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eastAsiaTheme="minorHAnsi" w:hAnsi="Times New Roman" w:cs="Times New Roman"/>
          <w:b w:val="0"/>
          <w:bCs w:val="0"/>
          <w:color w:val="auto"/>
          <w:sz w:val="24"/>
          <w:szCs w:val="24"/>
          <w:lang w:eastAsia="en-US"/>
        </w:rPr>
        <w:id w:val="-30190608"/>
        <w:docPartObj>
          <w:docPartGallery w:val="Table of Contents"/>
          <w:docPartUnique/>
        </w:docPartObj>
      </w:sdtPr>
      <w:sdtContent>
        <w:p w14:paraId="203464F5" w14:textId="77777777" w:rsidR="00117C3A" w:rsidRPr="00AE2BF5" w:rsidRDefault="00056BE0" w:rsidP="00D82E1C">
          <w:pPr>
            <w:pStyle w:val="a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Мундариҷа</w:t>
          </w:r>
        </w:p>
        <w:p w14:paraId="1511D3B0" w14:textId="77777777" w:rsidR="00117C3A" w:rsidRPr="00AE2BF5" w:rsidRDefault="00117C3A" w:rsidP="00D82E1C">
          <w:pPr>
            <w:jc w:val="both"/>
            <w:rPr>
              <w:rFonts w:ascii="Times New Roman" w:hAnsi="Times New Roman" w:cs="Times New Roman"/>
              <w:sz w:val="24"/>
              <w:szCs w:val="24"/>
              <w:lang w:eastAsia="ru-RU"/>
            </w:rPr>
          </w:pPr>
        </w:p>
        <w:p w14:paraId="67F2C1C1" w14:textId="3620BCC6" w:rsidR="00C508E8" w:rsidRPr="00AE2BF5" w:rsidRDefault="00056BE0">
          <w:pPr>
            <w:pStyle w:val="14"/>
            <w:tabs>
              <w:tab w:val="right" w:leader="dot" w:pos="9345"/>
            </w:tabs>
            <w:rPr>
              <w:rFonts w:ascii="Times New Roman" w:hAnsi="Times New Roman" w:cs="Times New Roman"/>
              <w:noProof/>
            </w:rPr>
          </w:pPr>
          <w:r w:rsidRPr="00AE2BF5">
            <w:rPr>
              <w:rFonts w:ascii="Times New Roman" w:hAnsi="Times New Roman" w:cs="Times New Roman"/>
              <w:sz w:val="24"/>
              <w:szCs w:val="24"/>
            </w:rPr>
            <w:t xml:space="preserve">Ташкил ва баргузории  харид бо усули «Дархости </w:t>
          </w:r>
          <w:r w:rsidR="0016290D">
            <w:rPr>
              <w:rFonts w:ascii="Times New Roman" w:hAnsi="Times New Roman" w:cs="Times New Roman"/>
              <w:sz w:val="24"/>
              <w:szCs w:val="24"/>
            </w:rPr>
            <w:t>нархнома</w:t>
          </w:r>
          <w:r w:rsidRPr="00AE2BF5">
            <w:rPr>
              <w:rFonts w:ascii="Times New Roman" w:hAnsi="Times New Roman" w:cs="Times New Roman"/>
              <w:sz w:val="24"/>
              <w:szCs w:val="24"/>
            </w:rPr>
            <w:t>»</w:t>
          </w:r>
          <w:r w:rsidR="00117C3A" w:rsidRPr="00AE2BF5">
            <w:rPr>
              <w:rFonts w:ascii="Times New Roman" w:hAnsi="Times New Roman" w:cs="Times New Roman"/>
              <w:sz w:val="24"/>
              <w:szCs w:val="24"/>
            </w:rPr>
            <w:fldChar w:fldCharType="begin"/>
          </w:r>
          <w:r w:rsidR="00117C3A" w:rsidRPr="00AE2BF5">
            <w:rPr>
              <w:rFonts w:ascii="Times New Roman" w:hAnsi="Times New Roman" w:cs="Times New Roman"/>
              <w:sz w:val="24"/>
              <w:szCs w:val="24"/>
            </w:rPr>
            <w:instrText xml:space="preserve"> TOC \o "1-3" \h \z \u </w:instrText>
          </w:r>
          <w:r w:rsidR="00117C3A" w:rsidRPr="00AE2BF5">
            <w:rPr>
              <w:rFonts w:ascii="Times New Roman" w:hAnsi="Times New Roman" w:cs="Times New Roman"/>
              <w:sz w:val="24"/>
              <w:szCs w:val="24"/>
            </w:rPr>
            <w:fldChar w:fldCharType="separate"/>
          </w:r>
          <w:hyperlink w:anchor="_Toc496473911"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_Toc496473911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3</w:t>
            </w:r>
            <w:r w:rsidR="00C508E8" w:rsidRPr="00AE2BF5">
              <w:rPr>
                <w:rFonts w:ascii="Times New Roman" w:hAnsi="Times New Roman" w:cs="Times New Roman"/>
                <w:noProof/>
                <w:webHidden/>
              </w:rPr>
              <w:fldChar w:fldCharType="end"/>
            </w:r>
          </w:hyperlink>
        </w:p>
        <w:p w14:paraId="66FFF981" w14:textId="77777777" w:rsidR="00C508E8" w:rsidRPr="00AE2BF5" w:rsidRDefault="00056BE0">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Таҳия намудани эълон </w:t>
          </w:r>
          <w:hyperlink w:anchor="_Toc496473912"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_Toc496473912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3</w:t>
            </w:r>
            <w:r w:rsidR="00C508E8" w:rsidRPr="00AE2BF5">
              <w:rPr>
                <w:rFonts w:ascii="Times New Roman" w:hAnsi="Times New Roman" w:cs="Times New Roman"/>
                <w:noProof/>
                <w:webHidden/>
              </w:rPr>
              <w:fldChar w:fldCharType="end"/>
            </w:r>
          </w:hyperlink>
        </w:p>
        <w:p w14:paraId="0513B564" w14:textId="77777777" w:rsidR="00C508E8" w:rsidRPr="00AE2BF5" w:rsidRDefault="00056BE0">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Омоданамоии ҳуҷҷатҳо </w:t>
          </w:r>
          <w:hyperlink w:anchor="_Toc496473913"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_Toc496473913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10</w:t>
            </w:r>
            <w:r w:rsidR="00C508E8" w:rsidRPr="00AE2BF5">
              <w:rPr>
                <w:rFonts w:ascii="Times New Roman" w:hAnsi="Times New Roman" w:cs="Times New Roman"/>
                <w:noProof/>
                <w:webHidden/>
              </w:rPr>
              <w:fldChar w:fldCharType="end"/>
            </w:r>
          </w:hyperlink>
        </w:p>
        <w:p w14:paraId="6022638A" w14:textId="1BD348C9"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056BE0" w:rsidRPr="00AE2BF5">
            <w:rPr>
              <w:rFonts w:ascii="Times New Roman" w:hAnsi="Times New Roman" w:cs="Times New Roman"/>
            </w:rPr>
            <w:t xml:space="preserve"> тафсилоти техникӣ </w:t>
          </w:r>
          <w:hyperlink w:anchor="_Toc496473914"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_Toc496473914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11</w:t>
            </w:r>
            <w:r w:rsidR="00C508E8" w:rsidRPr="00AE2BF5">
              <w:rPr>
                <w:rFonts w:ascii="Times New Roman" w:hAnsi="Times New Roman" w:cs="Times New Roman"/>
                <w:noProof/>
                <w:webHidden/>
              </w:rPr>
              <w:fldChar w:fldCharType="end"/>
            </w:r>
          </w:hyperlink>
        </w:p>
        <w:p w14:paraId="22519767" w14:textId="65DF3E06"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056BE0" w:rsidRPr="00AE2BF5">
            <w:rPr>
              <w:rFonts w:ascii="Times New Roman" w:hAnsi="Times New Roman" w:cs="Times New Roman"/>
            </w:rPr>
            <w:t xml:space="preserve"> лоиҳаи шартнома </w:t>
          </w:r>
          <w:hyperlink w:anchor="_Toc496473915"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_Toc496473915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14</w:t>
            </w:r>
            <w:r w:rsidR="00C508E8" w:rsidRPr="00AE2BF5">
              <w:rPr>
                <w:rFonts w:ascii="Times New Roman" w:hAnsi="Times New Roman" w:cs="Times New Roman"/>
                <w:noProof/>
                <w:webHidden/>
              </w:rPr>
              <w:fldChar w:fldCharType="end"/>
            </w:r>
          </w:hyperlink>
        </w:p>
        <w:p w14:paraId="2F29FDF8" w14:textId="0E203FDD"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056BE0" w:rsidRPr="00AE2BF5">
            <w:rPr>
              <w:rFonts w:ascii="Times New Roman" w:hAnsi="Times New Roman" w:cs="Times New Roman"/>
            </w:rPr>
            <w:t xml:space="preserve"> ҳуҷҷати "Номгӯи лотҳо" </w:t>
          </w:r>
          <w:hyperlink w:anchor="_Toc496473916"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_Toc496473916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16</w:t>
            </w:r>
            <w:r w:rsidR="00C508E8" w:rsidRPr="00AE2BF5">
              <w:rPr>
                <w:rFonts w:ascii="Times New Roman" w:hAnsi="Times New Roman" w:cs="Times New Roman"/>
                <w:noProof/>
                <w:webHidden/>
              </w:rPr>
              <w:fldChar w:fldCharType="end"/>
            </w:r>
          </w:hyperlink>
        </w:p>
        <w:p w14:paraId="7900EBBB" w14:textId="2F72A576"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056BE0" w:rsidRPr="00AE2BF5">
            <w:rPr>
              <w:rFonts w:ascii="Times New Roman" w:hAnsi="Times New Roman" w:cs="Times New Roman"/>
            </w:rPr>
            <w:t xml:space="preserve"> ҳуҷҷат "Шартҳои таҳвил"</w:t>
          </w:r>
          <w:hyperlink w:anchor="_Toc496473917"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_Toc496473917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16</w:t>
            </w:r>
            <w:r w:rsidR="00C508E8" w:rsidRPr="00AE2BF5">
              <w:rPr>
                <w:rFonts w:ascii="Times New Roman" w:hAnsi="Times New Roman" w:cs="Times New Roman"/>
                <w:noProof/>
                <w:webHidden/>
              </w:rPr>
              <w:fldChar w:fldCharType="end"/>
            </w:r>
          </w:hyperlink>
        </w:p>
        <w:p w14:paraId="33606091" w14:textId="77777777" w:rsidR="00C508E8" w:rsidRPr="00AE2BF5" w:rsidRDefault="00056BE0">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Азназаргузаронии пешакии эълон </w:t>
          </w:r>
          <w:hyperlink w:anchor="_Toc496473918"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_Toc496473918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16</w:t>
            </w:r>
            <w:r w:rsidR="00C508E8" w:rsidRPr="00AE2BF5">
              <w:rPr>
                <w:rFonts w:ascii="Times New Roman" w:hAnsi="Times New Roman" w:cs="Times New Roman"/>
                <w:noProof/>
                <w:webHidden/>
              </w:rPr>
              <w:fldChar w:fldCharType="end"/>
            </w:r>
          </w:hyperlink>
        </w:p>
        <w:p w14:paraId="1365696E" w14:textId="6AD44ACB" w:rsidR="00C508E8" w:rsidRPr="00AE2BF5" w:rsidRDefault="00EF658A">
          <w:pPr>
            <w:pStyle w:val="21"/>
            <w:tabs>
              <w:tab w:val="right" w:leader="dot" w:pos="9345"/>
            </w:tabs>
            <w:rPr>
              <w:rFonts w:ascii="Times New Roman" w:hAnsi="Times New Roman" w:cs="Times New Roman"/>
              <w:noProof/>
            </w:rPr>
          </w:pPr>
          <w:r>
            <w:rPr>
              <w:rFonts w:ascii="Times New Roman" w:hAnsi="Times New Roman" w:cs="Times New Roman"/>
            </w:rPr>
            <w:t>Тасвиб</w:t>
          </w:r>
          <w:r w:rsidR="00056BE0" w:rsidRPr="00AE2BF5">
            <w:rPr>
              <w:rFonts w:ascii="Times New Roman" w:hAnsi="Times New Roman" w:cs="Times New Roman"/>
            </w:rPr>
            <w:t xml:space="preserve">и лоиҳаи эълон </w:t>
          </w:r>
          <w:hyperlink w:anchor="_Toc496473919"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_Toc496473919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18</w:t>
            </w:r>
            <w:r w:rsidR="00C508E8" w:rsidRPr="00AE2BF5">
              <w:rPr>
                <w:rFonts w:ascii="Times New Roman" w:hAnsi="Times New Roman" w:cs="Times New Roman"/>
                <w:noProof/>
                <w:webHidden/>
              </w:rPr>
              <w:fldChar w:fldCharType="end"/>
            </w:r>
          </w:hyperlink>
        </w:p>
        <w:p w14:paraId="348A50C4" w14:textId="77777777" w:rsidR="00C508E8" w:rsidRPr="00AE2BF5" w:rsidRDefault="00056BE0">
          <w:pPr>
            <w:pStyle w:val="21"/>
            <w:tabs>
              <w:tab w:val="right" w:leader="dot" w:pos="9345"/>
            </w:tabs>
            <w:rPr>
              <w:rFonts w:ascii="Times New Roman" w:hAnsi="Times New Roman" w:cs="Times New Roman"/>
              <w:noProof/>
            </w:rPr>
          </w:pPr>
          <w:r w:rsidRPr="00AE2BF5">
            <w:rPr>
              <w:rFonts w:ascii="Times New Roman" w:hAnsi="Times New Roman" w:cs="Times New Roman"/>
            </w:rPr>
            <w:t>Тамдиди мӯ</w:t>
          </w:r>
          <w:r w:rsidR="00D75CAA" w:rsidRPr="00AE2BF5">
            <w:rPr>
              <w:rFonts w:ascii="Times New Roman" w:hAnsi="Times New Roman" w:cs="Times New Roman"/>
            </w:rPr>
            <w:t>ҳ</w:t>
          </w:r>
          <w:r w:rsidRPr="00AE2BF5">
            <w:rPr>
              <w:rFonts w:ascii="Times New Roman" w:hAnsi="Times New Roman" w:cs="Times New Roman"/>
            </w:rPr>
            <w:t xml:space="preserve">лати қабули дархост </w:t>
          </w:r>
          <w:hyperlink w:anchor="_Toc496473920"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_Toc496473920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20</w:t>
            </w:r>
            <w:r w:rsidR="00C508E8" w:rsidRPr="00AE2BF5">
              <w:rPr>
                <w:rFonts w:ascii="Times New Roman" w:hAnsi="Times New Roman" w:cs="Times New Roman"/>
                <w:noProof/>
                <w:webHidden/>
              </w:rPr>
              <w:fldChar w:fldCharType="end"/>
            </w:r>
          </w:hyperlink>
        </w:p>
        <w:p w14:paraId="394944B2" w14:textId="77777777" w:rsidR="00C508E8" w:rsidRPr="00AE2BF5" w:rsidRDefault="00056BE0">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Тағйири ҳуҷҷатҳо </w:t>
          </w:r>
          <w:hyperlink w:anchor="_Toc496473921"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_Toc496473921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21</w:t>
            </w:r>
            <w:r w:rsidR="00C508E8" w:rsidRPr="00AE2BF5">
              <w:rPr>
                <w:rFonts w:ascii="Times New Roman" w:hAnsi="Times New Roman" w:cs="Times New Roman"/>
                <w:noProof/>
                <w:webHidden/>
              </w:rPr>
              <w:fldChar w:fldCharType="end"/>
            </w:r>
          </w:hyperlink>
        </w:p>
        <w:p w14:paraId="4ADD442B" w14:textId="77777777" w:rsidR="00C508E8" w:rsidRPr="00AE2BF5" w:rsidRDefault="005E650C">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Шарҳи муқаррароти ҳуҷҷатҳо </w:t>
          </w:r>
          <w:hyperlink w:anchor="_Toc496473922"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_Toc496473922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23</w:t>
            </w:r>
            <w:r w:rsidR="00C508E8" w:rsidRPr="00AE2BF5">
              <w:rPr>
                <w:rFonts w:ascii="Times New Roman" w:hAnsi="Times New Roman" w:cs="Times New Roman"/>
                <w:noProof/>
                <w:webHidden/>
              </w:rPr>
              <w:fldChar w:fldCharType="end"/>
            </w:r>
          </w:hyperlink>
        </w:p>
        <w:p w14:paraId="258D07DB" w14:textId="77777777" w:rsidR="00C508E8" w:rsidRPr="00AE2BF5" w:rsidRDefault="005E650C">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Боз кардани харид </w:t>
          </w:r>
          <w:hyperlink w:anchor="_Toc496473923"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_Toc496473923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24</w:t>
            </w:r>
            <w:r w:rsidR="00C508E8" w:rsidRPr="00AE2BF5">
              <w:rPr>
                <w:rFonts w:ascii="Times New Roman" w:hAnsi="Times New Roman" w:cs="Times New Roman"/>
                <w:noProof/>
                <w:webHidden/>
              </w:rPr>
              <w:fldChar w:fldCharType="end"/>
            </w:r>
          </w:hyperlink>
        </w:p>
        <w:p w14:paraId="2E73150E" w14:textId="77777777" w:rsidR="00C508E8" w:rsidRPr="00AE2BF5" w:rsidRDefault="005E650C">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Баррасии дархостҳо </w:t>
          </w:r>
          <w:hyperlink w:anchor="_Toc496473924"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_Toc496473924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25</w:t>
            </w:r>
            <w:r w:rsidR="00C508E8" w:rsidRPr="00AE2BF5">
              <w:rPr>
                <w:rFonts w:ascii="Times New Roman" w:hAnsi="Times New Roman" w:cs="Times New Roman"/>
                <w:noProof/>
                <w:webHidden/>
              </w:rPr>
              <w:fldChar w:fldCharType="end"/>
            </w:r>
          </w:hyperlink>
        </w:p>
        <w:p w14:paraId="0FFB9248" w14:textId="77777777" w:rsidR="00C508E8" w:rsidRPr="00AE2BF5" w:rsidRDefault="005E650C">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Назорати баррасии дархостҳо </w:t>
          </w:r>
          <w:hyperlink w:anchor="_Toc496473925"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_Toc496473925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30</w:t>
            </w:r>
            <w:r w:rsidR="00C508E8" w:rsidRPr="00AE2BF5">
              <w:rPr>
                <w:rFonts w:ascii="Times New Roman" w:hAnsi="Times New Roman" w:cs="Times New Roman"/>
                <w:noProof/>
                <w:webHidden/>
              </w:rPr>
              <w:fldChar w:fldCharType="end"/>
            </w:r>
          </w:hyperlink>
        </w:p>
        <w:p w14:paraId="41277F9D" w14:textId="77777777" w:rsidR="00C508E8" w:rsidRPr="00AE2BF5" w:rsidRDefault="00EA3898">
          <w:pPr>
            <w:pStyle w:val="21"/>
            <w:tabs>
              <w:tab w:val="right" w:leader="dot" w:pos="9345"/>
            </w:tabs>
            <w:rPr>
              <w:rFonts w:ascii="Times New Roman" w:hAnsi="Times New Roman" w:cs="Times New Roman"/>
              <w:noProof/>
            </w:rPr>
          </w:pPr>
          <w:hyperlink w:anchor="_Toc496473926" w:history="1">
            <w:r w:rsidR="005E650C" w:rsidRPr="00AE2BF5">
              <w:rPr>
                <w:rStyle w:val="a4"/>
                <w:rFonts w:ascii="Times New Roman" w:hAnsi="Times New Roman" w:cs="Times New Roman"/>
                <w:iCs/>
                <w:noProof/>
              </w:rPr>
              <w:t xml:space="preserve">Анҷомёбии овоздиҳӣ </w:t>
            </w:r>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_Toc496473926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32</w:t>
            </w:r>
            <w:r w:rsidR="00C508E8" w:rsidRPr="00AE2BF5">
              <w:rPr>
                <w:rFonts w:ascii="Times New Roman" w:hAnsi="Times New Roman" w:cs="Times New Roman"/>
                <w:noProof/>
                <w:webHidden/>
              </w:rPr>
              <w:fldChar w:fldCharType="end"/>
            </w:r>
          </w:hyperlink>
        </w:p>
        <w:p w14:paraId="2357915D" w14:textId="65705A2D" w:rsidR="00C508E8" w:rsidRPr="00AE2BF5" w:rsidRDefault="005E650C">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Ташаккул ва </w:t>
          </w:r>
          <w:r w:rsidR="0016290D">
            <w:rPr>
              <w:rFonts w:ascii="Times New Roman" w:hAnsi="Times New Roman" w:cs="Times New Roman"/>
            </w:rPr>
            <w:t>интишор</w:t>
          </w:r>
          <w:r w:rsidRPr="00AE2BF5">
            <w:rPr>
              <w:rFonts w:ascii="Times New Roman" w:hAnsi="Times New Roman" w:cs="Times New Roman"/>
            </w:rPr>
            <w:t xml:space="preserve">и маълумот дар бораи иҷозати пешакӣ </w:t>
          </w:r>
          <w:hyperlink w:anchor="_Toc496473927"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_Toc496473927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33</w:t>
            </w:r>
            <w:r w:rsidR="00C508E8" w:rsidRPr="00AE2BF5">
              <w:rPr>
                <w:rFonts w:ascii="Times New Roman" w:hAnsi="Times New Roman" w:cs="Times New Roman"/>
                <w:noProof/>
                <w:webHidden/>
              </w:rPr>
              <w:fldChar w:fldCharType="end"/>
            </w:r>
          </w:hyperlink>
        </w:p>
        <w:p w14:paraId="717062C4" w14:textId="36F16EB7" w:rsidR="00C508E8" w:rsidRPr="00AE2BF5" w:rsidRDefault="005E650C">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Баррасии такрории дархостҳо  барои иштирок бо усули "Дархости </w:t>
          </w:r>
          <w:r w:rsidR="0016290D">
            <w:rPr>
              <w:rFonts w:ascii="Times New Roman" w:hAnsi="Times New Roman" w:cs="Times New Roman"/>
            </w:rPr>
            <w:t>нархнома</w:t>
          </w:r>
          <w:r w:rsidRPr="00AE2BF5">
            <w:rPr>
              <w:rFonts w:ascii="Times New Roman" w:hAnsi="Times New Roman" w:cs="Times New Roman"/>
            </w:rPr>
            <w:t>"</w:t>
          </w:r>
          <w:hyperlink w:anchor="_Toc496473928"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_Toc496473928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35</w:t>
            </w:r>
            <w:r w:rsidR="00C508E8" w:rsidRPr="00AE2BF5">
              <w:rPr>
                <w:rFonts w:ascii="Times New Roman" w:hAnsi="Times New Roman" w:cs="Times New Roman"/>
                <w:noProof/>
                <w:webHidden/>
              </w:rPr>
              <w:fldChar w:fldCharType="end"/>
            </w:r>
          </w:hyperlink>
        </w:p>
        <w:p w14:paraId="7F89EC11" w14:textId="3FBC2D40" w:rsidR="00C508E8" w:rsidRPr="00AE2BF5" w:rsidRDefault="00093E4F">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5E650C" w:rsidRPr="00AE2BF5">
            <w:rPr>
              <w:rFonts w:ascii="Times New Roman" w:hAnsi="Times New Roman" w:cs="Times New Roman"/>
            </w:rPr>
            <w:t xml:space="preserve"> </w:t>
          </w:r>
          <w:r w:rsidR="00D42585">
            <w:rPr>
              <w:rFonts w:ascii="Times New Roman" w:hAnsi="Times New Roman" w:cs="Times New Roman"/>
            </w:rPr>
            <w:t>суратҷаласа</w:t>
          </w:r>
          <w:r w:rsidR="005E650C" w:rsidRPr="00AE2BF5">
            <w:rPr>
              <w:rFonts w:ascii="Times New Roman" w:hAnsi="Times New Roman" w:cs="Times New Roman"/>
            </w:rPr>
            <w:t xml:space="preserve">и натиҷаҳо </w:t>
          </w:r>
          <w:hyperlink w:anchor="_Toc496473929"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_Toc496473929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36</w:t>
            </w:r>
            <w:r w:rsidR="00C508E8" w:rsidRPr="00AE2BF5">
              <w:rPr>
                <w:rFonts w:ascii="Times New Roman" w:hAnsi="Times New Roman" w:cs="Times New Roman"/>
                <w:noProof/>
                <w:webHidden/>
              </w:rPr>
              <w:fldChar w:fldCharType="end"/>
            </w:r>
          </w:hyperlink>
        </w:p>
        <w:p w14:paraId="6932338C" w14:textId="3B54AA08" w:rsidR="00C508E8" w:rsidRPr="00AE2BF5" w:rsidRDefault="00EF658A">
          <w:pPr>
            <w:pStyle w:val="31"/>
            <w:tabs>
              <w:tab w:val="right" w:leader="dot" w:pos="9345"/>
            </w:tabs>
            <w:rPr>
              <w:rFonts w:ascii="Times New Roman" w:hAnsi="Times New Roman" w:cs="Times New Roman"/>
              <w:noProof/>
            </w:rPr>
          </w:pPr>
          <w:r>
            <w:rPr>
              <w:rFonts w:ascii="Times New Roman" w:hAnsi="Times New Roman" w:cs="Times New Roman"/>
            </w:rPr>
            <w:t>Тасвиб</w:t>
          </w:r>
          <w:r w:rsidR="005E650C" w:rsidRPr="00AE2BF5">
            <w:rPr>
              <w:rFonts w:ascii="Times New Roman" w:hAnsi="Times New Roman" w:cs="Times New Roman"/>
            </w:rPr>
            <w:t xml:space="preserve">и </w:t>
          </w:r>
          <w:r w:rsidR="00D42585">
            <w:rPr>
              <w:rFonts w:ascii="Times New Roman" w:hAnsi="Times New Roman" w:cs="Times New Roman"/>
            </w:rPr>
            <w:t>суратҷаласа</w:t>
          </w:r>
          <w:r w:rsidR="005E650C" w:rsidRPr="00AE2BF5">
            <w:rPr>
              <w:rFonts w:ascii="Times New Roman" w:hAnsi="Times New Roman" w:cs="Times New Roman"/>
            </w:rPr>
            <w:t xml:space="preserve">и </w:t>
          </w:r>
          <w:proofErr w:type="gramStart"/>
          <w:r w:rsidR="005E650C" w:rsidRPr="00AE2BF5">
            <w:rPr>
              <w:rFonts w:ascii="Times New Roman" w:hAnsi="Times New Roman" w:cs="Times New Roman"/>
            </w:rPr>
            <w:t>нати</w:t>
          </w:r>
          <w:proofErr w:type="gramEnd"/>
          <w:r w:rsidR="005E650C" w:rsidRPr="00AE2BF5">
            <w:rPr>
              <w:rFonts w:ascii="Times New Roman" w:hAnsi="Times New Roman" w:cs="Times New Roman"/>
            </w:rPr>
            <w:t xml:space="preserve">ҷаҳо </w:t>
          </w:r>
          <w:hyperlink w:anchor="_Toc496473930"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_Toc496473930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39</w:t>
            </w:r>
            <w:r w:rsidR="00C508E8" w:rsidRPr="00AE2BF5">
              <w:rPr>
                <w:rFonts w:ascii="Times New Roman" w:hAnsi="Times New Roman" w:cs="Times New Roman"/>
                <w:noProof/>
                <w:webHidden/>
              </w:rPr>
              <w:fldChar w:fldCharType="end"/>
            </w:r>
          </w:hyperlink>
        </w:p>
        <w:p w14:paraId="45F066F0" w14:textId="7D155DE1" w:rsidR="00C508E8" w:rsidRPr="00AE2BF5" w:rsidRDefault="0016290D">
          <w:pPr>
            <w:pStyle w:val="21"/>
            <w:tabs>
              <w:tab w:val="right" w:leader="dot" w:pos="9345"/>
            </w:tabs>
            <w:rPr>
              <w:rFonts w:ascii="Times New Roman" w:hAnsi="Times New Roman" w:cs="Times New Roman"/>
              <w:noProof/>
            </w:rPr>
          </w:pPr>
          <w:r>
            <w:rPr>
              <w:rFonts w:ascii="Times New Roman" w:hAnsi="Times New Roman" w:cs="Times New Roman"/>
            </w:rPr>
            <w:t>Интишор</w:t>
          </w:r>
          <w:r w:rsidR="005E650C" w:rsidRPr="00AE2BF5">
            <w:rPr>
              <w:rFonts w:ascii="Times New Roman" w:hAnsi="Times New Roman" w:cs="Times New Roman"/>
            </w:rPr>
            <w:t xml:space="preserve">и </w:t>
          </w:r>
          <w:r w:rsidR="00D42585">
            <w:rPr>
              <w:rFonts w:ascii="Times New Roman" w:hAnsi="Times New Roman" w:cs="Times New Roman"/>
            </w:rPr>
            <w:t>суратҷаласа</w:t>
          </w:r>
          <w:r w:rsidR="005E650C" w:rsidRPr="00AE2BF5">
            <w:rPr>
              <w:rFonts w:ascii="Times New Roman" w:hAnsi="Times New Roman" w:cs="Times New Roman"/>
            </w:rPr>
            <w:t xml:space="preserve">и натиҷаҳо </w:t>
          </w:r>
          <w:hyperlink w:anchor="_Toc496473931"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_Toc496473931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41</w:t>
            </w:r>
            <w:r w:rsidR="00C508E8" w:rsidRPr="00AE2BF5">
              <w:rPr>
                <w:rFonts w:ascii="Times New Roman" w:hAnsi="Times New Roman" w:cs="Times New Roman"/>
                <w:noProof/>
                <w:webHidden/>
              </w:rPr>
              <w:fldChar w:fldCharType="end"/>
            </w:r>
          </w:hyperlink>
        </w:p>
        <w:p w14:paraId="32A9E04D" w14:textId="77777777" w:rsidR="00C508E8" w:rsidRPr="00AE2BF5" w:rsidRDefault="005E650C">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Иваз намудани намояндагони Фармоишгар/Ташкилотчӣ </w:t>
          </w:r>
          <w:hyperlink w:anchor="_Toc496473932"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_Toc496473932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43</w:t>
            </w:r>
            <w:r w:rsidR="00C508E8" w:rsidRPr="00AE2BF5">
              <w:rPr>
                <w:rFonts w:ascii="Times New Roman" w:hAnsi="Times New Roman" w:cs="Times New Roman"/>
                <w:noProof/>
                <w:webHidden/>
              </w:rPr>
              <w:fldChar w:fldCharType="end"/>
            </w:r>
          </w:hyperlink>
        </w:p>
        <w:p w14:paraId="3A0EBF04" w14:textId="77777777" w:rsidR="00C508E8" w:rsidRPr="00AE2BF5" w:rsidRDefault="005E650C">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Бекор кардани харид </w:t>
          </w:r>
          <w:hyperlink w:anchor="_Toc496473933"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_Toc496473933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44</w:t>
            </w:r>
            <w:r w:rsidR="00C508E8" w:rsidRPr="00AE2BF5">
              <w:rPr>
                <w:rFonts w:ascii="Times New Roman" w:hAnsi="Times New Roman" w:cs="Times New Roman"/>
                <w:noProof/>
                <w:webHidden/>
              </w:rPr>
              <w:fldChar w:fldCharType="end"/>
            </w:r>
          </w:hyperlink>
        </w:p>
        <w:p w14:paraId="62C2DC82" w14:textId="77777777" w:rsidR="00C508E8" w:rsidRPr="00AE2BF5" w:rsidRDefault="00EA3898">
          <w:pPr>
            <w:pStyle w:val="14"/>
            <w:tabs>
              <w:tab w:val="right" w:leader="dot" w:pos="9345"/>
            </w:tabs>
            <w:rPr>
              <w:rFonts w:ascii="Times New Roman" w:hAnsi="Times New Roman" w:cs="Times New Roman"/>
              <w:noProof/>
            </w:rPr>
          </w:pPr>
          <w:hyperlink w:anchor="_Toc496473934" w:history="1">
            <w:r w:rsidR="00C508E8" w:rsidRPr="00AE2BF5">
              <w:rPr>
                <w:rStyle w:val="a4"/>
                <w:rFonts w:ascii="Times New Roman" w:hAnsi="Times New Roman" w:cs="Times New Roman"/>
                <w:noProof/>
              </w:rPr>
              <w:t>Организация и проведение закупок методом «Торги с неограниченным участием»</w:t>
            </w:r>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_Toc496473934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49</w:t>
            </w:r>
            <w:r w:rsidR="00C508E8" w:rsidRPr="00AE2BF5">
              <w:rPr>
                <w:rFonts w:ascii="Times New Roman" w:hAnsi="Times New Roman" w:cs="Times New Roman"/>
                <w:noProof/>
                <w:webHidden/>
              </w:rPr>
              <w:fldChar w:fldCharType="end"/>
            </w:r>
          </w:hyperlink>
        </w:p>
        <w:p w14:paraId="6892622F" w14:textId="77777777" w:rsidR="00C508E8" w:rsidRPr="00AE2BF5" w:rsidRDefault="005E650C">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Таҳияи эълон </w:t>
          </w:r>
          <w:hyperlink w:anchor="_Toc496473935"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_Toc496473935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49</w:t>
            </w:r>
            <w:r w:rsidR="00C508E8" w:rsidRPr="00AE2BF5">
              <w:rPr>
                <w:rFonts w:ascii="Times New Roman" w:hAnsi="Times New Roman" w:cs="Times New Roman"/>
                <w:noProof/>
                <w:webHidden/>
              </w:rPr>
              <w:fldChar w:fldCharType="end"/>
            </w:r>
          </w:hyperlink>
        </w:p>
        <w:p w14:paraId="52CD81AF" w14:textId="77777777" w:rsidR="00C508E8" w:rsidRPr="00AE2BF5" w:rsidRDefault="005E650C">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Илова намудани комиссия </w:t>
          </w:r>
          <w:hyperlink w:anchor="_Toc496473936"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_Toc496473936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52</w:t>
            </w:r>
            <w:r w:rsidR="00C508E8" w:rsidRPr="00AE2BF5">
              <w:rPr>
                <w:rFonts w:ascii="Times New Roman" w:hAnsi="Times New Roman" w:cs="Times New Roman"/>
                <w:noProof/>
                <w:webHidden/>
              </w:rPr>
              <w:fldChar w:fldCharType="end"/>
            </w:r>
          </w:hyperlink>
        </w:p>
        <w:p w14:paraId="30F503E5" w14:textId="77777777" w:rsidR="00C508E8" w:rsidRPr="00AE2BF5" w:rsidRDefault="005E650C">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Омоданамоии ҳуҷҷатҳо </w:t>
          </w:r>
          <w:hyperlink w:anchor="_Toc496473937"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_Toc496473937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53</w:t>
            </w:r>
            <w:r w:rsidR="00C508E8" w:rsidRPr="00AE2BF5">
              <w:rPr>
                <w:rFonts w:ascii="Times New Roman" w:hAnsi="Times New Roman" w:cs="Times New Roman"/>
                <w:noProof/>
                <w:webHidden/>
              </w:rPr>
              <w:fldChar w:fldCharType="end"/>
            </w:r>
          </w:hyperlink>
        </w:p>
        <w:p w14:paraId="42A3428E" w14:textId="5DA8CD0E"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5E650C" w:rsidRPr="00AE2BF5">
            <w:rPr>
              <w:rFonts w:ascii="Times New Roman" w:hAnsi="Times New Roman" w:cs="Times New Roman"/>
            </w:rPr>
            <w:t xml:space="preserve"> тафсилоти техникӣ </w:t>
          </w:r>
          <w:hyperlink w:anchor="_Toc496473938"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_Toc496473938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54</w:t>
            </w:r>
            <w:r w:rsidR="00C508E8" w:rsidRPr="00AE2BF5">
              <w:rPr>
                <w:rFonts w:ascii="Times New Roman" w:hAnsi="Times New Roman" w:cs="Times New Roman"/>
                <w:noProof/>
                <w:webHidden/>
              </w:rPr>
              <w:fldChar w:fldCharType="end"/>
            </w:r>
          </w:hyperlink>
        </w:p>
        <w:p w14:paraId="0C3D1DAD" w14:textId="47ECE0E9"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5E650C" w:rsidRPr="00AE2BF5">
            <w:rPr>
              <w:rFonts w:ascii="Times New Roman" w:hAnsi="Times New Roman" w:cs="Times New Roman"/>
            </w:rPr>
            <w:t xml:space="preserve"> лоиҳаи шартнома </w:t>
          </w:r>
          <w:hyperlink w:anchor="_Toc496473939"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_Toc496473939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57</w:t>
            </w:r>
            <w:r w:rsidR="00C508E8" w:rsidRPr="00AE2BF5">
              <w:rPr>
                <w:rFonts w:ascii="Times New Roman" w:hAnsi="Times New Roman" w:cs="Times New Roman"/>
                <w:noProof/>
                <w:webHidden/>
              </w:rPr>
              <w:fldChar w:fldCharType="end"/>
            </w:r>
          </w:hyperlink>
        </w:p>
        <w:p w14:paraId="1FA83264" w14:textId="0C6C208B"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5E650C" w:rsidRPr="00AE2BF5">
            <w:rPr>
              <w:rFonts w:ascii="Times New Roman" w:hAnsi="Times New Roman" w:cs="Times New Roman"/>
            </w:rPr>
            <w:t xml:space="preserve"> ҳуҷҷати "Номгӯи лотҳо"</w:t>
          </w:r>
          <w:hyperlink w:anchor="_Toc496473940" w:history="1">
            <w:r w:rsidR="005E650C" w:rsidRPr="00AE2BF5">
              <w:rPr>
                <w:rStyle w:val="a4"/>
                <w:rFonts w:ascii="Times New Roman" w:hAnsi="Times New Roman" w:cs="Times New Roman"/>
                <w:noProof/>
              </w:rPr>
              <w:t xml:space="preserve"> ва ҳуҷҷатҳои тендерӣ </w:t>
            </w:r>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_Toc496473940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58</w:t>
            </w:r>
            <w:r w:rsidR="00C508E8" w:rsidRPr="00AE2BF5">
              <w:rPr>
                <w:rFonts w:ascii="Times New Roman" w:hAnsi="Times New Roman" w:cs="Times New Roman"/>
                <w:noProof/>
                <w:webHidden/>
              </w:rPr>
              <w:fldChar w:fldCharType="end"/>
            </w:r>
          </w:hyperlink>
        </w:p>
        <w:p w14:paraId="12A1F72E" w14:textId="63E9B8E5"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D75CAA" w:rsidRPr="00AE2BF5">
            <w:rPr>
              <w:rFonts w:ascii="Times New Roman" w:hAnsi="Times New Roman" w:cs="Times New Roman"/>
            </w:rPr>
            <w:t xml:space="preserve"> ҳуҷҷат "Шартҳои таҳвил"</w:t>
          </w:r>
          <w:hyperlink w:anchor="_Toc496473941"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_Toc496473941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59</w:t>
            </w:r>
            <w:r w:rsidR="00C508E8" w:rsidRPr="00AE2BF5">
              <w:rPr>
                <w:rFonts w:ascii="Times New Roman" w:hAnsi="Times New Roman" w:cs="Times New Roman"/>
                <w:noProof/>
                <w:webHidden/>
              </w:rPr>
              <w:fldChar w:fldCharType="end"/>
            </w:r>
          </w:hyperlink>
        </w:p>
        <w:p w14:paraId="6A9452CF"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Азназаргузаронии пешакии эълон </w:t>
          </w:r>
          <w:hyperlink w:anchor="_Toc496473942"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_Toc496473942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59</w:t>
            </w:r>
            <w:r w:rsidR="00C508E8" w:rsidRPr="00AE2BF5">
              <w:rPr>
                <w:rFonts w:ascii="Times New Roman" w:hAnsi="Times New Roman" w:cs="Times New Roman"/>
                <w:noProof/>
                <w:webHidden/>
              </w:rPr>
              <w:fldChar w:fldCharType="end"/>
            </w:r>
          </w:hyperlink>
        </w:p>
        <w:p w14:paraId="5739CAC1" w14:textId="6F27682A" w:rsidR="00C508E8" w:rsidRPr="00AE2BF5" w:rsidRDefault="00EF658A">
          <w:pPr>
            <w:pStyle w:val="21"/>
            <w:tabs>
              <w:tab w:val="right" w:leader="dot" w:pos="9345"/>
            </w:tabs>
            <w:rPr>
              <w:rFonts w:ascii="Times New Roman" w:hAnsi="Times New Roman" w:cs="Times New Roman"/>
              <w:noProof/>
            </w:rPr>
          </w:pPr>
          <w:r>
            <w:rPr>
              <w:rFonts w:ascii="Times New Roman" w:hAnsi="Times New Roman" w:cs="Times New Roman"/>
            </w:rPr>
            <w:t>Тасвиб</w:t>
          </w:r>
          <w:r w:rsidR="00D75CAA" w:rsidRPr="00AE2BF5">
            <w:rPr>
              <w:rFonts w:ascii="Times New Roman" w:hAnsi="Times New Roman" w:cs="Times New Roman"/>
            </w:rPr>
            <w:t xml:space="preserve">и лоиҳаи эълон </w:t>
          </w:r>
          <w:hyperlink w:anchor="_Toc496473943"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_Toc496473943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61</w:t>
            </w:r>
            <w:r w:rsidR="00C508E8" w:rsidRPr="00AE2BF5">
              <w:rPr>
                <w:rFonts w:ascii="Times New Roman" w:hAnsi="Times New Roman" w:cs="Times New Roman"/>
                <w:noProof/>
                <w:webHidden/>
              </w:rPr>
              <w:fldChar w:fldCharType="end"/>
            </w:r>
          </w:hyperlink>
        </w:p>
        <w:p w14:paraId="5F243C1B"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Тамдиди мӯхлати қабули дархостҳо </w:t>
          </w:r>
          <w:hyperlink w:anchor="_Toc496473944"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_Toc496473944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64</w:t>
            </w:r>
            <w:r w:rsidR="00C508E8" w:rsidRPr="00AE2BF5">
              <w:rPr>
                <w:rFonts w:ascii="Times New Roman" w:hAnsi="Times New Roman" w:cs="Times New Roman"/>
                <w:noProof/>
                <w:webHidden/>
              </w:rPr>
              <w:fldChar w:fldCharType="end"/>
            </w:r>
          </w:hyperlink>
        </w:p>
        <w:p w14:paraId="0C22CA87"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lastRenderedPageBreak/>
            <w:t xml:space="preserve">Тағйири ҳуҷҷатҳо </w:t>
          </w:r>
          <w:hyperlink w:anchor="_Toc496473945"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_Toc496473945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65</w:t>
            </w:r>
            <w:r w:rsidR="00C508E8" w:rsidRPr="00AE2BF5">
              <w:rPr>
                <w:rFonts w:ascii="Times New Roman" w:hAnsi="Times New Roman" w:cs="Times New Roman"/>
                <w:noProof/>
                <w:webHidden/>
              </w:rPr>
              <w:fldChar w:fldCharType="end"/>
            </w:r>
          </w:hyperlink>
        </w:p>
        <w:p w14:paraId="2DC0540B"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Шарҳи муқаррароти ҳуҷҷатҳо </w:t>
          </w:r>
          <w:hyperlink w:anchor="_Toc496473946"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_Toc496473946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67</w:t>
            </w:r>
            <w:r w:rsidR="00C508E8" w:rsidRPr="00AE2BF5">
              <w:rPr>
                <w:rFonts w:ascii="Times New Roman" w:hAnsi="Times New Roman" w:cs="Times New Roman"/>
                <w:noProof/>
                <w:webHidden/>
              </w:rPr>
              <w:fldChar w:fldCharType="end"/>
            </w:r>
          </w:hyperlink>
        </w:p>
        <w:p w14:paraId="4664E9E9"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Боз кардани харид </w:t>
          </w:r>
          <w:hyperlink w:anchor="_Toc496473947"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_Toc496473947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68</w:t>
            </w:r>
            <w:r w:rsidR="00C508E8" w:rsidRPr="00AE2BF5">
              <w:rPr>
                <w:rFonts w:ascii="Times New Roman" w:hAnsi="Times New Roman" w:cs="Times New Roman"/>
                <w:noProof/>
                <w:webHidden/>
              </w:rPr>
              <w:fldChar w:fldCharType="end"/>
            </w:r>
          </w:hyperlink>
        </w:p>
        <w:p w14:paraId="286E672A"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Баррасии дархостҳо </w:t>
          </w:r>
          <w:hyperlink w:anchor="_Toc496473948"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_Toc496473948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69</w:t>
            </w:r>
            <w:r w:rsidR="00C508E8" w:rsidRPr="00AE2BF5">
              <w:rPr>
                <w:rFonts w:ascii="Times New Roman" w:hAnsi="Times New Roman" w:cs="Times New Roman"/>
                <w:noProof/>
                <w:webHidden/>
              </w:rPr>
              <w:fldChar w:fldCharType="end"/>
            </w:r>
          </w:hyperlink>
        </w:p>
        <w:p w14:paraId="2E786FBB" w14:textId="0397EC69" w:rsidR="00C508E8" w:rsidRPr="00AE2BF5" w:rsidRDefault="005C4216">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Назорати баррасии дархостҳо </w:t>
          </w:r>
          <w:hyperlink w:anchor="_Toc496473949"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_Toc496473949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74</w:t>
            </w:r>
            <w:r w:rsidR="00C508E8" w:rsidRPr="00AE2BF5">
              <w:rPr>
                <w:rFonts w:ascii="Times New Roman" w:hAnsi="Times New Roman" w:cs="Times New Roman"/>
                <w:noProof/>
                <w:webHidden/>
              </w:rPr>
              <w:fldChar w:fldCharType="end"/>
            </w:r>
          </w:hyperlink>
        </w:p>
        <w:p w14:paraId="5D63189F" w14:textId="2B911043" w:rsidR="00C508E8" w:rsidRPr="00AE2BF5" w:rsidRDefault="00D42585">
          <w:pPr>
            <w:pStyle w:val="21"/>
            <w:tabs>
              <w:tab w:val="right" w:leader="dot" w:pos="9345"/>
            </w:tabs>
            <w:rPr>
              <w:rFonts w:ascii="Times New Roman" w:hAnsi="Times New Roman" w:cs="Times New Roman"/>
              <w:noProof/>
            </w:rPr>
          </w:pPr>
          <w:r>
            <w:rPr>
              <w:rFonts w:ascii="Times New Roman" w:hAnsi="Times New Roman" w:cs="Times New Roman"/>
            </w:rPr>
            <w:t>Анҷом додани</w:t>
          </w:r>
          <w:r w:rsidR="005C4216" w:rsidRPr="00AE2BF5">
            <w:rPr>
              <w:rFonts w:ascii="Times New Roman" w:hAnsi="Times New Roman" w:cs="Times New Roman"/>
            </w:rPr>
            <w:t xml:space="preserve"> овоздиҳӣ </w:t>
          </w:r>
          <w:hyperlink w:anchor="_Toc496473950"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_Toc496473950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76</w:t>
            </w:r>
            <w:r w:rsidR="00C508E8" w:rsidRPr="00AE2BF5">
              <w:rPr>
                <w:rFonts w:ascii="Times New Roman" w:hAnsi="Times New Roman" w:cs="Times New Roman"/>
                <w:noProof/>
                <w:webHidden/>
              </w:rPr>
              <w:fldChar w:fldCharType="end"/>
            </w:r>
          </w:hyperlink>
        </w:p>
        <w:p w14:paraId="3DB474BD" w14:textId="47500903" w:rsidR="00C508E8" w:rsidRPr="00AE2BF5" w:rsidRDefault="00093E4F">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5C4216" w:rsidRPr="00AE2BF5">
            <w:rPr>
              <w:rFonts w:ascii="Times New Roman" w:hAnsi="Times New Roman" w:cs="Times New Roman"/>
            </w:rPr>
            <w:t xml:space="preserve"> маълумот дар бораи иҷозати пешакӣ </w:t>
          </w:r>
          <w:hyperlink w:anchor="_Toc496473951"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_Toc496473951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77</w:t>
            </w:r>
            <w:r w:rsidR="00C508E8" w:rsidRPr="00AE2BF5">
              <w:rPr>
                <w:rFonts w:ascii="Times New Roman" w:hAnsi="Times New Roman" w:cs="Times New Roman"/>
                <w:noProof/>
                <w:webHidden/>
              </w:rPr>
              <w:fldChar w:fldCharType="end"/>
            </w:r>
          </w:hyperlink>
        </w:p>
        <w:p w14:paraId="4EEF3C7E" w14:textId="410A497F" w:rsidR="00C508E8" w:rsidRPr="00AE2BF5" w:rsidRDefault="00EF658A">
          <w:pPr>
            <w:pStyle w:val="31"/>
            <w:tabs>
              <w:tab w:val="right" w:leader="dot" w:pos="9345"/>
            </w:tabs>
            <w:rPr>
              <w:rFonts w:ascii="Times New Roman" w:hAnsi="Times New Roman" w:cs="Times New Roman"/>
              <w:noProof/>
            </w:rPr>
          </w:pPr>
          <w:r>
            <w:rPr>
              <w:rFonts w:ascii="Times New Roman" w:hAnsi="Times New Roman" w:cs="Times New Roman"/>
            </w:rPr>
            <w:t>Тасвиб</w:t>
          </w:r>
          <w:r w:rsidR="001C5118" w:rsidRPr="00AE2BF5">
            <w:rPr>
              <w:rFonts w:ascii="Times New Roman" w:hAnsi="Times New Roman" w:cs="Times New Roman"/>
            </w:rPr>
            <w:t xml:space="preserve">и маълумот дар бораи иҷозати пешакӣ </w:t>
          </w:r>
          <w:hyperlink w:anchor="_Toc496473952"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_Toc496473952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78</w:t>
            </w:r>
            <w:r w:rsidR="00C508E8" w:rsidRPr="00AE2BF5">
              <w:rPr>
                <w:rFonts w:ascii="Times New Roman" w:hAnsi="Times New Roman" w:cs="Times New Roman"/>
                <w:noProof/>
                <w:webHidden/>
              </w:rPr>
              <w:fldChar w:fldCharType="end"/>
            </w:r>
          </w:hyperlink>
        </w:p>
        <w:p w14:paraId="4AF092B4" w14:textId="282F9BF4" w:rsidR="00C508E8" w:rsidRPr="00AE2BF5" w:rsidRDefault="0016290D">
          <w:pPr>
            <w:pStyle w:val="21"/>
            <w:tabs>
              <w:tab w:val="right" w:leader="dot" w:pos="9345"/>
            </w:tabs>
            <w:rPr>
              <w:rFonts w:ascii="Times New Roman" w:hAnsi="Times New Roman" w:cs="Times New Roman"/>
              <w:noProof/>
            </w:rPr>
          </w:pPr>
          <w:r>
            <w:rPr>
              <w:rFonts w:ascii="Times New Roman" w:hAnsi="Times New Roman" w:cs="Times New Roman"/>
            </w:rPr>
            <w:t>Интишор</w:t>
          </w:r>
          <w:r w:rsidR="001C5118" w:rsidRPr="00AE2BF5">
            <w:rPr>
              <w:rFonts w:ascii="Times New Roman" w:hAnsi="Times New Roman" w:cs="Times New Roman"/>
            </w:rPr>
            <w:t xml:space="preserve">и маълумот дар бораи иҷозати пешакӣ </w:t>
          </w:r>
          <w:hyperlink w:anchor="_Toc496473953"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_Toc496473953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80</w:t>
            </w:r>
            <w:r w:rsidR="00C508E8" w:rsidRPr="00AE2BF5">
              <w:rPr>
                <w:rFonts w:ascii="Times New Roman" w:hAnsi="Times New Roman" w:cs="Times New Roman"/>
                <w:noProof/>
                <w:webHidden/>
              </w:rPr>
              <w:fldChar w:fldCharType="end"/>
            </w:r>
          </w:hyperlink>
        </w:p>
        <w:p w14:paraId="0A38D092" w14:textId="05F669BD" w:rsidR="00C508E8" w:rsidRPr="00AE2BF5" w:rsidRDefault="001C5118">
          <w:pPr>
            <w:pStyle w:val="21"/>
            <w:tabs>
              <w:tab w:val="right" w:leader="dot" w:pos="9345"/>
            </w:tabs>
            <w:rPr>
              <w:rFonts w:ascii="Times New Roman" w:hAnsi="Times New Roman" w:cs="Times New Roman"/>
              <w:noProof/>
            </w:rPr>
          </w:pPr>
          <w:r w:rsidRPr="00AE2BF5">
            <w:rPr>
              <w:rFonts w:ascii="Times New Roman" w:hAnsi="Times New Roman" w:cs="Times New Roman"/>
            </w:rPr>
            <w:t>Баррасии такрории дархостҳо барои иштирок бо усусли "Харидуфурӯш бо иштироки маҳдуд"</w:t>
          </w:r>
          <w:hyperlink w:anchor="_Toc496473954"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_Toc496473954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81</w:t>
            </w:r>
            <w:r w:rsidR="00C508E8" w:rsidRPr="00AE2BF5">
              <w:rPr>
                <w:rFonts w:ascii="Times New Roman" w:hAnsi="Times New Roman" w:cs="Times New Roman"/>
                <w:noProof/>
                <w:webHidden/>
              </w:rPr>
              <w:fldChar w:fldCharType="end"/>
            </w:r>
          </w:hyperlink>
        </w:p>
        <w:p w14:paraId="40A627F6" w14:textId="754CCF22" w:rsidR="00C508E8" w:rsidRPr="00AE2BF5" w:rsidRDefault="001C5118">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Пур кардани тахфифҳои шартӣ </w:t>
          </w:r>
          <w:hyperlink w:anchor="_Toc496473955"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_Toc496473955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83</w:t>
            </w:r>
            <w:r w:rsidR="00C508E8" w:rsidRPr="00AE2BF5">
              <w:rPr>
                <w:rFonts w:ascii="Times New Roman" w:hAnsi="Times New Roman" w:cs="Times New Roman"/>
                <w:noProof/>
                <w:webHidden/>
              </w:rPr>
              <w:fldChar w:fldCharType="end"/>
            </w:r>
          </w:hyperlink>
        </w:p>
        <w:p w14:paraId="4157E7AD" w14:textId="491B8B5D" w:rsidR="00C508E8" w:rsidRPr="00AE2BF5" w:rsidRDefault="00093E4F">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5C4216" w:rsidRPr="00AE2BF5">
            <w:rPr>
              <w:rFonts w:ascii="Times New Roman" w:hAnsi="Times New Roman" w:cs="Times New Roman"/>
            </w:rPr>
            <w:t xml:space="preserve"> </w:t>
          </w:r>
          <w:r w:rsidR="00D42585">
            <w:rPr>
              <w:rFonts w:ascii="Times New Roman" w:hAnsi="Times New Roman" w:cs="Times New Roman"/>
            </w:rPr>
            <w:t>суратҷаласа</w:t>
          </w:r>
          <w:r w:rsidR="005C4216" w:rsidRPr="00AE2BF5">
            <w:rPr>
              <w:rFonts w:ascii="Times New Roman" w:hAnsi="Times New Roman" w:cs="Times New Roman"/>
            </w:rPr>
            <w:t xml:space="preserve">и натиҷаҳо </w:t>
          </w:r>
          <w:hyperlink w:anchor="_Toc496473956"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_Toc496473956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85</w:t>
            </w:r>
            <w:r w:rsidR="00C508E8" w:rsidRPr="00AE2BF5">
              <w:rPr>
                <w:rFonts w:ascii="Times New Roman" w:hAnsi="Times New Roman" w:cs="Times New Roman"/>
                <w:noProof/>
                <w:webHidden/>
              </w:rPr>
              <w:fldChar w:fldCharType="end"/>
            </w:r>
          </w:hyperlink>
        </w:p>
        <w:p w14:paraId="645FB37C" w14:textId="52F421AB" w:rsidR="00C508E8" w:rsidRPr="00AE2BF5" w:rsidRDefault="00EF658A">
          <w:pPr>
            <w:pStyle w:val="31"/>
            <w:tabs>
              <w:tab w:val="right" w:leader="dot" w:pos="9345"/>
            </w:tabs>
            <w:rPr>
              <w:rFonts w:ascii="Times New Roman" w:hAnsi="Times New Roman" w:cs="Times New Roman"/>
              <w:noProof/>
            </w:rPr>
          </w:pPr>
          <w:r>
            <w:rPr>
              <w:rFonts w:ascii="Times New Roman" w:hAnsi="Times New Roman" w:cs="Times New Roman"/>
            </w:rPr>
            <w:t>Тасвиб</w:t>
          </w:r>
          <w:r w:rsidR="00D42585">
            <w:rPr>
              <w:rFonts w:ascii="Times New Roman" w:hAnsi="Times New Roman" w:cs="Times New Roman"/>
            </w:rPr>
            <w:t xml:space="preserve"> намудани</w:t>
          </w:r>
          <w:r w:rsidR="00810784" w:rsidRPr="00AE2BF5">
            <w:rPr>
              <w:rFonts w:ascii="Times New Roman" w:hAnsi="Times New Roman" w:cs="Times New Roman"/>
            </w:rPr>
            <w:t xml:space="preserve">и </w:t>
          </w:r>
          <w:r w:rsidR="00D42585">
            <w:rPr>
              <w:rFonts w:ascii="Times New Roman" w:hAnsi="Times New Roman" w:cs="Times New Roman"/>
            </w:rPr>
            <w:t>суратҷаласа</w:t>
          </w:r>
          <w:r w:rsidR="00810784" w:rsidRPr="00AE2BF5">
            <w:rPr>
              <w:rFonts w:ascii="Times New Roman" w:hAnsi="Times New Roman" w:cs="Times New Roman"/>
            </w:rPr>
            <w:t xml:space="preserve">и </w:t>
          </w:r>
          <w:proofErr w:type="gramStart"/>
          <w:r w:rsidR="00810784" w:rsidRPr="00AE2BF5">
            <w:rPr>
              <w:rFonts w:ascii="Times New Roman" w:hAnsi="Times New Roman" w:cs="Times New Roman"/>
            </w:rPr>
            <w:t>нати</w:t>
          </w:r>
          <w:proofErr w:type="gramEnd"/>
          <w:r w:rsidR="00810784" w:rsidRPr="00AE2BF5">
            <w:rPr>
              <w:rFonts w:ascii="Times New Roman" w:hAnsi="Times New Roman" w:cs="Times New Roman"/>
            </w:rPr>
            <w:t xml:space="preserve">ҷаҳо </w:t>
          </w:r>
          <w:hyperlink w:anchor="_Toc496473957"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_Toc496473957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88</w:t>
            </w:r>
            <w:r w:rsidR="00C508E8" w:rsidRPr="00AE2BF5">
              <w:rPr>
                <w:rFonts w:ascii="Times New Roman" w:hAnsi="Times New Roman" w:cs="Times New Roman"/>
                <w:noProof/>
                <w:webHidden/>
              </w:rPr>
              <w:fldChar w:fldCharType="end"/>
            </w:r>
          </w:hyperlink>
        </w:p>
        <w:p w14:paraId="46757B81" w14:textId="4160395A" w:rsidR="00C508E8" w:rsidRPr="00AE2BF5" w:rsidRDefault="0016290D">
          <w:pPr>
            <w:pStyle w:val="21"/>
            <w:tabs>
              <w:tab w:val="right" w:leader="dot" w:pos="9345"/>
            </w:tabs>
            <w:rPr>
              <w:rFonts w:ascii="Times New Roman" w:hAnsi="Times New Roman" w:cs="Times New Roman"/>
              <w:noProof/>
            </w:rPr>
          </w:pPr>
          <w:r>
            <w:rPr>
              <w:rFonts w:ascii="Times New Roman" w:hAnsi="Times New Roman" w:cs="Times New Roman"/>
            </w:rPr>
            <w:t>Интишор</w:t>
          </w:r>
          <w:r w:rsidR="005C4216" w:rsidRPr="00AE2BF5">
            <w:rPr>
              <w:rFonts w:ascii="Times New Roman" w:hAnsi="Times New Roman" w:cs="Times New Roman"/>
            </w:rPr>
            <w:t xml:space="preserve">и </w:t>
          </w:r>
          <w:r w:rsidR="00D42585">
            <w:rPr>
              <w:rFonts w:ascii="Times New Roman" w:hAnsi="Times New Roman" w:cs="Times New Roman"/>
            </w:rPr>
            <w:t>суратҷаласа</w:t>
          </w:r>
          <w:r w:rsidR="005C4216" w:rsidRPr="00AE2BF5">
            <w:rPr>
              <w:rFonts w:ascii="Times New Roman" w:hAnsi="Times New Roman" w:cs="Times New Roman"/>
            </w:rPr>
            <w:t xml:space="preserve">и натиҷаҳо </w:t>
          </w:r>
          <w:hyperlink w:anchor="_Toc496473958"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_Toc496473958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90</w:t>
            </w:r>
            <w:r w:rsidR="00C508E8" w:rsidRPr="00AE2BF5">
              <w:rPr>
                <w:rFonts w:ascii="Times New Roman" w:hAnsi="Times New Roman" w:cs="Times New Roman"/>
                <w:noProof/>
                <w:webHidden/>
              </w:rPr>
              <w:fldChar w:fldCharType="end"/>
            </w:r>
          </w:hyperlink>
        </w:p>
        <w:p w14:paraId="240FED70" w14:textId="50DD3E79" w:rsidR="00C508E8" w:rsidRPr="00AE2BF5" w:rsidRDefault="005C4216">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Тағйир додани комиссия </w:t>
          </w:r>
          <w:hyperlink w:anchor="_Toc496473959"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_Toc496473959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91</w:t>
            </w:r>
            <w:r w:rsidR="00C508E8" w:rsidRPr="00AE2BF5">
              <w:rPr>
                <w:rFonts w:ascii="Times New Roman" w:hAnsi="Times New Roman" w:cs="Times New Roman"/>
                <w:noProof/>
                <w:webHidden/>
              </w:rPr>
              <w:fldChar w:fldCharType="end"/>
            </w:r>
          </w:hyperlink>
        </w:p>
        <w:p w14:paraId="1214B8E8" w14:textId="7BA3B25A" w:rsidR="00C508E8" w:rsidRPr="00AE2BF5" w:rsidRDefault="005C4216">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Бекор кардани харид </w:t>
          </w:r>
          <w:hyperlink w:anchor="_Toc496473960"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_Toc496473960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92</w:t>
            </w:r>
            <w:r w:rsidR="00C508E8" w:rsidRPr="00AE2BF5">
              <w:rPr>
                <w:rFonts w:ascii="Times New Roman" w:hAnsi="Times New Roman" w:cs="Times New Roman"/>
                <w:noProof/>
                <w:webHidden/>
              </w:rPr>
              <w:fldChar w:fldCharType="end"/>
            </w:r>
          </w:hyperlink>
        </w:p>
        <w:p w14:paraId="4006603E" w14:textId="69FE1EA7" w:rsidR="00C508E8" w:rsidRPr="00AE2BF5" w:rsidRDefault="005C4216">
          <w:pPr>
            <w:pStyle w:val="14"/>
            <w:tabs>
              <w:tab w:val="right" w:leader="dot" w:pos="9345"/>
            </w:tabs>
            <w:rPr>
              <w:rFonts w:ascii="Times New Roman" w:hAnsi="Times New Roman" w:cs="Times New Roman"/>
              <w:noProof/>
            </w:rPr>
          </w:pPr>
          <w:r w:rsidRPr="00AE2BF5">
            <w:rPr>
              <w:rFonts w:ascii="Times New Roman" w:hAnsi="Times New Roman" w:cs="Times New Roman"/>
            </w:rPr>
            <w:t xml:space="preserve">Ташкил ва баргузории харид бо усули </w:t>
          </w:r>
          <w:hyperlink w:anchor="_Toc496473961" w:history="1">
            <w:r w:rsidRPr="00AE2BF5">
              <w:rPr>
                <w:rStyle w:val="a4"/>
                <w:rFonts w:ascii="Times New Roman" w:hAnsi="Times New Roman" w:cs="Times New Roman"/>
                <w:noProof/>
              </w:rPr>
              <w:t xml:space="preserve"> «Харидуфурӯш бо ишироки маҳдуд</w:t>
            </w:r>
            <w:r w:rsidR="00C508E8" w:rsidRPr="00AE2BF5">
              <w:rPr>
                <w:rStyle w:val="a4"/>
                <w:rFonts w:ascii="Times New Roman" w:hAnsi="Times New Roman" w:cs="Times New Roman"/>
                <w:noProof/>
              </w:rPr>
              <w:t>»</w:t>
            </w:r>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_Toc496473961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97</w:t>
            </w:r>
            <w:r w:rsidR="00C508E8" w:rsidRPr="00AE2BF5">
              <w:rPr>
                <w:rFonts w:ascii="Times New Roman" w:hAnsi="Times New Roman" w:cs="Times New Roman"/>
                <w:noProof/>
                <w:webHidden/>
              </w:rPr>
              <w:fldChar w:fldCharType="end"/>
            </w:r>
          </w:hyperlink>
        </w:p>
        <w:p w14:paraId="4FA6FAB2"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Таҳия намудани эълон </w:t>
          </w:r>
          <w:hyperlink w:anchor="_Toc496473962"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_Toc496473962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97</w:t>
            </w:r>
            <w:r w:rsidR="00C508E8" w:rsidRPr="00AE2BF5">
              <w:rPr>
                <w:rFonts w:ascii="Times New Roman" w:hAnsi="Times New Roman" w:cs="Times New Roman"/>
                <w:noProof/>
                <w:webHidden/>
              </w:rPr>
              <w:fldChar w:fldCharType="end"/>
            </w:r>
          </w:hyperlink>
        </w:p>
        <w:p w14:paraId="53EC6624" w14:textId="200476D9" w:rsidR="00C508E8" w:rsidRPr="00AE2BF5" w:rsidRDefault="005C4216">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Илова намудани комиссия </w:t>
          </w:r>
          <w:hyperlink w:anchor="_Toc496473963"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_Toc496473963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101</w:t>
            </w:r>
            <w:r w:rsidR="00C508E8" w:rsidRPr="00AE2BF5">
              <w:rPr>
                <w:rFonts w:ascii="Times New Roman" w:hAnsi="Times New Roman" w:cs="Times New Roman"/>
                <w:noProof/>
                <w:webHidden/>
              </w:rPr>
              <w:fldChar w:fldCharType="end"/>
            </w:r>
          </w:hyperlink>
        </w:p>
        <w:p w14:paraId="2F174700" w14:textId="0636AC22" w:rsidR="00C508E8" w:rsidRPr="00AE2BF5" w:rsidRDefault="005C4216">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Омоданамоии ҳуҷҷатҳо </w:t>
          </w:r>
          <w:hyperlink w:anchor="_Toc496473964"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_Toc496473964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102</w:t>
            </w:r>
            <w:r w:rsidR="00C508E8" w:rsidRPr="00AE2BF5">
              <w:rPr>
                <w:rFonts w:ascii="Times New Roman" w:hAnsi="Times New Roman" w:cs="Times New Roman"/>
                <w:noProof/>
                <w:webHidden/>
              </w:rPr>
              <w:fldChar w:fldCharType="end"/>
            </w:r>
          </w:hyperlink>
        </w:p>
        <w:p w14:paraId="2B0B8F43" w14:textId="4693D3D4"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D75CAA" w:rsidRPr="00AE2BF5">
            <w:rPr>
              <w:rFonts w:ascii="Times New Roman" w:hAnsi="Times New Roman" w:cs="Times New Roman"/>
            </w:rPr>
            <w:t xml:space="preserve"> тафсилоти техникӣ </w:t>
          </w:r>
          <w:hyperlink w:anchor="_Toc496473965"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_Toc496473965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102</w:t>
            </w:r>
            <w:r w:rsidR="00C508E8" w:rsidRPr="00AE2BF5">
              <w:rPr>
                <w:rFonts w:ascii="Times New Roman" w:hAnsi="Times New Roman" w:cs="Times New Roman"/>
                <w:noProof/>
                <w:webHidden/>
              </w:rPr>
              <w:fldChar w:fldCharType="end"/>
            </w:r>
          </w:hyperlink>
        </w:p>
        <w:p w14:paraId="7583C305" w14:textId="15440200"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D75CAA" w:rsidRPr="00AE2BF5">
            <w:rPr>
              <w:rFonts w:ascii="Times New Roman" w:hAnsi="Times New Roman" w:cs="Times New Roman"/>
            </w:rPr>
            <w:t xml:space="preserve"> лоиҳаи шартнома </w:t>
          </w:r>
          <w:hyperlink w:anchor="_Toc496473966"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_Toc496473966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105</w:t>
            </w:r>
            <w:r w:rsidR="00C508E8" w:rsidRPr="00AE2BF5">
              <w:rPr>
                <w:rFonts w:ascii="Times New Roman" w:hAnsi="Times New Roman" w:cs="Times New Roman"/>
                <w:noProof/>
                <w:webHidden/>
              </w:rPr>
              <w:fldChar w:fldCharType="end"/>
            </w:r>
          </w:hyperlink>
        </w:p>
        <w:p w14:paraId="5ADD942C" w14:textId="3644DD78"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D75CAA" w:rsidRPr="00AE2BF5">
            <w:rPr>
              <w:rFonts w:ascii="Times New Roman" w:hAnsi="Times New Roman" w:cs="Times New Roman"/>
            </w:rPr>
            <w:t xml:space="preserve"> ҳуҷҷати "Номгӯи лотҳо" </w:t>
          </w:r>
          <w:hyperlink w:anchor="_Toc496473967" w:history="1">
            <w:r w:rsidR="00D75CAA" w:rsidRPr="00AE2BF5">
              <w:rPr>
                <w:rStyle w:val="a4"/>
                <w:rFonts w:ascii="Times New Roman" w:hAnsi="Times New Roman" w:cs="Times New Roman"/>
                <w:noProof/>
              </w:rPr>
              <w:t xml:space="preserve"> ва ҳуҷҷатҳои тендерӣ </w:t>
            </w:r>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_Toc496473967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106</w:t>
            </w:r>
            <w:r w:rsidR="00C508E8" w:rsidRPr="00AE2BF5">
              <w:rPr>
                <w:rFonts w:ascii="Times New Roman" w:hAnsi="Times New Roman" w:cs="Times New Roman"/>
                <w:noProof/>
                <w:webHidden/>
              </w:rPr>
              <w:fldChar w:fldCharType="end"/>
            </w:r>
          </w:hyperlink>
        </w:p>
        <w:p w14:paraId="018A317B" w14:textId="5D632E6E"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D75CAA" w:rsidRPr="00AE2BF5">
            <w:rPr>
              <w:rFonts w:ascii="Times New Roman" w:hAnsi="Times New Roman" w:cs="Times New Roman"/>
            </w:rPr>
            <w:t xml:space="preserve"> ҳуҷҷат "Шартҳои таҳвил"</w:t>
          </w:r>
          <w:hyperlink w:anchor="_Toc496473968"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_Toc496473968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107</w:t>
            </w:r>
            <w:r w:rsidR="00C508E8" w:rsidRPr="00AE2BF5">
              <w:rPr>
                <w:rFonts w:ascii="Times New Roman" w:hAnsi="Times New Roman" w:cs="Times New Roman"/>
                <w:noProof/>
                <w:webHidden/>
              </w:rPr>
              <w:fldChar w:fldCharType="end"/>
            </w:r>
          </w:hyperlink>
        </w:p>
        <w:p w14:paraId="2D98F8D4"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Азназаргузаронии пешакии эълон </w:t>
          </w:r>
          <w:hyperlink w:anchor="_Toc496473969"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_Toc496473969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107</w:t>
            </w:r>
            <w:r w:rsidR="00C508E8" w:rsidRPr="00AE2BF5">
              <w:rPr>
                <w:rFonts w:ascii="Times New Roman" w:hAnsi="Times New Roman" w:cs="Times New Roman"/>
                <w:noProof/>
                <w:webHidden/>
              </w:rPr>
              <w:fldChar w:fldCharType="end"/>
            </w:r>
          </w:hyperlink>
        </w:p>
        <w:p w14:paraId="608E98E2" w14:textId="2F28FF21" w:rsidR="00C508E8" w:rsidRPr="00AE2BF5" w:rsidRDefault="00EF658A">
          <w:pPr>
            <w:pStyle w:val="21"/>
            <w:tabs>
              <w:tab w:val="right" w:leader="dot" w:pos="9345"/>
            </w:tabs>
            <w:rPr>
              <w:rFonts w:ascii="Times New Roman" w:hAnsi="Times New Roman" w:cs="Times New Roman"/>
              <w:noProof/>
            </w:rPr>
          </w:pPr>
          <w:r>
            <w:rPr>
              <w:rFonts w:ascii="Times New Roman" w:hAnsi="Times New Roman" w:cs="Times New Roman"/>
            </w:rPr>
            <w:t>Тасвиб</w:t>
          </w:r>
          <w:r w:rsidR="00D75CAA" w:rsidRPr="00AE2BF5">
            <w:rPr>
              <w:rFonts w:ascii="Times New Roman" w:hAnsi="Times New Roman" w:cs="Times New Roman"/>
            </w:rPr>
            <w:t xml:space="preserve">и лоиҳаи эълон </w:t>
          </w:r>
          <w:hyperlink w:anchor="_Toc496473970"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_Toc496473970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109</w:t>
            </w:r>
            <w:r w:rsidR="00C508E8" w:rsidRPr="00AE2BF5">
              <w:rPr>
                <w:rFonts w:ascii="Times New Roman" w:hAnsi="Times New Roman" w:cs="Times New Roman"/>
                <w:noProof/>
                <w:webHidden/>
              </w:rPr>
              <w:fldChar w:fldCharType="end"/>
            </w:r>
          </w:hyperlink>
        </w:p>
        <w:p w14:paraId="598C0076"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Тамдиди мӯхлати қабули дархостҳо </w:t>
          </w:r>
          <w:hyperlink w:anchor="_Toc496473971"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_Toc496473971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112</w:t>
            </w:r>
            <w:r w:rsidR="00C508E8" w:rsidRPr="00AE2BF5">
              <w:rPr>
                <w:rFonts w:ascii="Times New Roman" w:hAnsi="Times New Roman" w:cs="Times New Roman"/>
                <w:noProof/>
                <w:webHidden/>
              </w:rPr>
              <w:fldChar w:fldCharType="end"/>
            </w:r>
          </w:hyperlink>
        </w:p>
        <w:p w14:paraId="6AFA95AB"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Тағйири ҳуҷҷатҳо </w:t>
          </w:r>
          <w:hyperlink w:anchor="_Toc496473972"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_Toc496473972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113</w:t>
            </w:r>
            <w:r w:rsidR="00C508E8" w:rsidRPr="00AE2BF5">
              <w:rPr>
                <w:rFonts w:ascii="Times New Roman" w:hAnsi="Times New Roman" w:cs="Times New Roman"/>
                <w:noProof/>
                <w:webHidden/>
              </w:rPr>
              <w:fldChar w:fldCharType="end"/>
            </w:r>
          </w:hyperlink>
        </w:p>
        <w:p w14:paraId="2A4CA30E"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Шарҳи муқаррароти ҳуҷҷатҳо </w:t>
          </w:r>
          <w:hyperlink w:anchor="_Toc496473973"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_Toc496473973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115</w:t>
            </w:r>
            <w:r w:rsidR="00C508E8" w:rsidRPr="00AE2BF5">
              <w:rPr>
                <w:rFonts w:ascii="Times New Roman" w:hAnsi="Times New Roman" w:cs="Times New Roman"/>
                <w:noProof/>
                <w:webHidden/>
              </w:rPr>
              <w:fldChar w:fldCharType="end"/>
            </w:r>
          </w:hyperlink>
        </w:p>
        <w:p w14:paraId="59181325"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Боз кардани харид </w:t>
          </w:r>
          <w:hyperlink w:anchor="_Toc496473974"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_Toc496473974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116</w:t>
            </w:r>
            <w:r w:rsidR="00C508E8" w:rsidRPr="00AE2BF5">
              <w:rPr>
                <w:rFonts w:ascii="Times New Roman" w:hAnsi="Times New Roman" w:cs="Times New Roman"/>
                <w:noProof/>
                <w:webHidden/>
              </w:rPr>
              <w:fldChar w:fldCharType="end"/>
            </w:r>
          </w:hyperlink>
        </w:p>
        <w:p w14:paraId="0BA36217"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Баррасии дархостҳо </w:t>
          </w:r>
          <w:hyperlink w:anchor="_Toc496473975"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_Toc496473975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117</w:t>
            </w:r>
            <w:r w:rsidR="00C508E8" w:rsidRPr="00AE2BF5">
              <w:rPr>
                <w:rFonts w:ascii="Times New Roman" w:hAnsi="Times New Roman" w:cs="Times New Roman"/>
                <w:noProof/>
                <w:webHidden/>
              </w:rPr>
              <w:fldChar w:fldCharType="end"/>
            </w:r>
          </w:hyperlink>
        </w:p>
        <w:p w14:paraId="15F6B232"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Назорати баррасии дархостҳо </w:t>
          </w:r>
          <w:hyperlink w:anchor="_Toc496473976"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_Toc496473976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122</w:t>
            </w:r>
            <w:r w:rsidR="00C508E8" w:rsidRPr="00AE2BF5">
              <w:rPr>
                <w:rFonts w:ascii="Times New Roman" w:hAnsi="Times New Roman" w:cs="Times New Roman"/>
                <w:noProof/>
                <w:webHidden/>
              </w:rPr>
              <w:fldChar w:fldCharType="end"/>
            </w:r>
          </w:hyperlink>
        </w:p>
        <w:p w14:paraId="341EF797" w14:textId="5D06A31C" w:rsidR="00C508E8" w:rsidRPr="00AE2BF5" w:rsidRDefault="005C4216">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Анҷомёбии овоздиҳӣ </w:t>
          </w:r>
          <w:hyperlink w:anchor="_Toc496473977"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_Toc496473977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124</w:t>
            </w:r>
            <w:r w:rsidR="00C508E8" w:rsidRPr="00AE2BF5">
              <w:rPr>
                <w:rFonts w:ascii="Times New Roman" w:hAnsi="Times New Roman" w:cs="Times New Roman"/>
                <w:noProof/>
                <w:webHidden/>
              </w:rPr>
              <w:fldChar w:fldCharType="end"/>
            </w:r>
          </w:hyperlink>
        </w:p>
        <w:p w14:paraId="230D2403" w14:textId="2D0D0BBC" w:rsidR="00C508E8" w:rsidRPr="00AE2BF5" w:rsidRDefault="00093E4F">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5C4216" w:rsidRPr="00AE2BF5">
            <w:rPr>
              <w:rFonts w:ascii="Times New Roman" w:hAnsi="Times New Roman" w:cs="Times New Roman"/>
            </w:rPr>
            <w:t xml:space="preserve"> маълумот дар бораи иҷозати пешакӣ </w:t>
          </w:r>
          <w:hyperlink w:anchor="_Toc496473978"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_Toc496473978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125</w:t>
            </w:r>
            <w:r w:rsidR="00C508E8" w:rsidRPr="00AE2BF5">
              <w:rPr>
                <w:rFonts w:ascii="Times New Roman" w:hAnsi="Times New Roman" w:cs="Times New Roman"/>
                <w:noProof/>
                <w:webHidden/>
              </w:rPr>
              <w:fldChar w:fldCharType="end"/>
            </w:r>
          </w:hyperlink>
        </w:p>
        <w:p w14:paraId="4A2B5DDB" w14:textId="2063D643" w:rsidR="00C508E8" w:rsidRPr="00AE2BF5" w:rsidRDefault="00EF658A">
          <w:pPr>
            <w:pStyle w:val="31"/>
            <w:tabs>
              <w:tab w:val="right" w:leader="dot" w:pos="9345"/>
            </w:tabs>
            <w:rPr>
              <w:rFonts w:ascii="Times New Roman" w:hAnsi="Times New Roman" w:cs="Times New Roman"/>
              <w:noProof/>
            </w:rPr>
          </w:pPr>
          <w:r>
            <w:t>Тасвиб</w:t>
          </w:r>
          <w:r w:rsidR="00D42585">
            <w:t xml:space="preserve"> намудани маълумот дар  бораи и</w:t>
          </w:r>
          <w:r w:rsidR="00D42585">
            <w:rPr>
              <w:rFonts w:ascii="Times New Roman" w:hAnsi="Times New Roman" w:cs="Times New Roman"/>
            </w:rPr>
            <w:t>ҷ</w:t>
          </w:r>
          <w:r w:rsidR="00D42585">
            <w:t>озати пешак</w:t>
          </w:r>
          <w:r w:rsidR="00D42585">
            <w:rPr>
              <w:rFonts w:ascii="Times New Roman" w:hAnsi="Times New Roman" w:cs="Times New Roman"/>
            </w:rPr>
            <w:t>ӣ</w:t>
          </w:r>
          <w:hyperlink w:anchor="_Toc496473979"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_Toc496473979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126</w:t>
            </w:r>
            <w:r w:rsidR="00C508E8" w:rsidRPr="00AE2BF5">
              <w:rPr>
                <w:rFonts w:ascii="Times New Roman" w:hAnsi="Times New Roman" w:cs="Times New Roman"/>
                <w:noProof/>
                <w:webHidden/>
              </w:rPr>
              <w:fldChar w:fldCharType="end"/>
            </w:r>
          </w:hyperlink>
        </w:p>
        <w:p w14:paraId="7CBC816F" w14:textId="6B1995A3" w:rsidR="00C508E8" w:rsidRPr="00AE2BF5" w:rsidRDefault="00D42585">
          <w:pPr>
            <w:pStyle w:val="21"/>
            <w:tabs>
              <w:tab w:val="right" w:leader="dot" w:pos="9345"/>
            </w:tabs>
            <w:rPr>
              <w:rFonts w:ascii="Times New Roman" w:hAnsi="Times New Roman" w:cs="Times New Roman"/>
              <w:noProof/>
            </w:rPr>
          </w:pPr>
          <w:r>
            <w:t>Иштишори маълумот  дар бораи и</w:t>
          </w:r>
          <w:r>
            <w:rPr>
              <w:rFonts w:ascii="Times New Roman" w:hAnsi="Times New Roman" w:cs="Times New Roman"/>
            </w:rPr>
            <w:t>ҷ</w:t>
          </w:r>
          <w:r>
            <w:t>озати пешак</w:t>
          </w:r>
          <w:r>
            <w:rPr>
              <w:rFonts w:ascii="Times New Roman" w:hAnsi="Times New Roman" w:cs="Times New Roman"/>
            </w:rPr>
            <w:t>ӣ</w:t>
          </w:r>
          <w:r>
            <w:t xml:space="preserve"> </w:t>
          </w:r>
          <w:hyperlink w:anchor="_Toc496473980"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_Toc496473980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128</w:t>
            </w:r>
            <w:r w:rsidR="00C508E8" w:rsidRPr="00AE2BF5">
              <w:rPr>
                <w:rFonts w:ascii="Times New Roman" w:hAnsi="Times New Roman" w:cs="Times New Roman"/>
                <w:noProof/>
                <w:webHidden/>
              </w:rPr>
              <w:fldChar w:fldCharType="end"/>
            </w:r>
          </w:hyperlink>
        </w:p>
        <w:p w14:paraId="66BE6839" w14:textId="7A5883C1" w:rsidR="00C508E8" w:rsidRPr="00AE2BF5" w:rsidRDefault="00D42585">
          <w:pPr>
            <w:pStyle w:val="21"/>
            <w:tabs>
              <w:tab w:val="right" w:leader="dot" w:pos="9345"/>
            </w:tabs>
            <w:rPr>
              <w:rFonts w:ascii="Times New Roman" w:hAnsi="Times New Roman" w:cs="Times New Roman"/>
              <w:noProof/>
            </w:rPr>
          </w:pPr>
          <w:r>
            <w:lastRenderedPageBreak/>
            <w:t>Баррасии такрории дархост</w:t>
          </w:r>
          <w:r>
            <w:rPr>
              <w:rFonts w:ascii="Times New Roman" w:hAnsi="Times New Roman" w:cs="Times New Roman"/>
            </w:rPr>
            <w:t>ҳ</w:t>
          </w:r>
          <w:r>
            <w:t>о барои иштирок аз р</w:t>
          </w:r>
          <w:r>
            <w:rPr>
              <w:rFonts w:ascii="Times New Roman" w:hAnsi="Times New Roman" w:cs="Times New Roman"/>
            </w:rPr>
            <w:t>ӯ</w:t>
          </w:r>
          <w:r>
            <w:t>и усули "Харидуфур</w:t>
          </w:r>
          <w:r>
            <w:rPr>
              <w:rFonts w:ascii="Times New Roman" w:hAnsi="Times New Roman" w:cs="Times New Roman"/>
            </w:rPr>
            <w:t>ӯ</w:t>
          </w:r>
          <w:r>
            <w:t>ш бо иштироки нома</w:t>
          </w:r>
          <w:r>
            <w:rPr>
              <w:rFonts w:ascii="Times New Roman" w:hAnsi="Times New Roman" w:cs="Times New Roman"/>
            </w:rPr>
            <w:t>ҳ</w:t>
          </w:r>
          <w:r>
            <w:t>дуд"</w:t>
          </w:r>
          <w:hyperlink w:anchor="_Toc496473981"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_Toc496473981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129</w:t>
            </w:r>
            <w:r w:rsidR="00C508E8" w:rsidRPr="00AE2BF5">
              <w:rPr>
                <w:rFonts w:ascii="Times New Roman" w:hAnsi="Times New Roman" w:cs="Times New Roman"/>
                <w:noProof/>
                <w:webHidden/>
              </w:rPr>
              <w:fldChar w:fldCharType="end"/>
            </w:r>
          </w:hyperlink>
        </w:p>
        <w:p w14:paraId="31B137F0" w14:textId="242430B5" w:rsidR="00C508E8" w:rsidRPr="00AE2BF5" w:rsidRDefault="00D42585">
          <w:pPr>
            <w:pStyle w:val="21"/>
            <w:tabs>
              <w:tab w:val="right" w:leader="dot" w:pos="9345"/>
            </w:tabs>
            <w:rPr>
              <w:rFonts w:ascii="Times New Roman" w:hAnsi="Times New Roman" w:cs="Times New Roman"/>
              <w:noProof/>
            </w:rPr>
          </w:pPr>
          <w:r>
            <w:t>Пур кардани та</w:t>
          </w:r>
          <w:r>
            <w:rPr>
              <w:rFonts w:ascii="Times New Roman" w:hAnsi="Times New Roman" w:cs="Times New Roman"/>
            </w:rPr>
            <w:t>ҳ</w:t>
          </w:r>
          <w:r>
            <w:t>фиф</w:t>
          </w:r>
          <w:r>
            <w:rPr>
              <w:rFonts w:ascii="Times New Roman" w:hAnsi="Times New Roman" w:cs="Times New Roman"/>
            </w:rPr>
            <w:t>ҳ</w:t>
          </w:r>
          <w:r>
            <w:t>ои шар</w:t>
          </w:r>
          <w:r>
            <w:rPr>
              <w:rFonts w:ascii="Times New Roman" w:hAnsi="Times New Roman" w:cs="Times New Roman"/>
            </w:rPr>
            <w:t xml:space="preserve">тӣ </w:t>
          </w:r>
          <w:hyperlink w:anchor="_Toc496473982"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_Toc496473982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131</w:t>
            </w:r>
            <w:r w:rsidR="00C508E8" w:rsidRPr="00AE2BF5">
              <w:rPr>
                <w:rFonts w:ascii="Times New Roman" w:hAnsi="Times New Roman" w:cs="Times New Roman"/>
                <w:noProof/>
                <w:webHidden/>
              </w:rPr>
              <w:fldChar w:fldCharType="end"/>
            </w:r>
          </w:hyperlink>
        </w:p>
        <w:p w14:paraId="76BBB4DF" w14:textId="42E18F64" w:rsidR="00C508E8" w:rsidRPr="00AE2BF5" w:rsidRDefault="00093E4F">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5C4216" w:rsidRPr="00AE2BF5">
            <w:rPr>
              <w:rFonts w:ascii="Times New Roman" w:hAnsi="Times New Roman" w:cs="Times New Roman"/>
            </w:rPr>
            <w:t xml:space="preserve"> </w:t>
          </w:r>
          <w:r w:rsidR="00D42585">
            <w:rPr>
              <w:rFonts w:ascii="Times New Roman" w:hAnsi="Times New Roman" w:cs="Times New Roman"/>
            </w:rPr>
            <w:t>суратҷаласа</w:t>
          </w:r>
          <w:r w:rsidR="005C4216" w:rsidRPr="00AE2BF5">
            <w:rPr>
              <w:rFonts w:ascii="Times New Roman" w:hAnsi="Times New Roman" w:cs="Times New Roman"/>
            </w:rPr>
            <w:t xml:space="preserve">и натиҷаҳо </w:t>
          </w:r>
          <w:hyperlink w:anchor="_Toc496473983"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_Toc496473983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133</w:t>
            </w:r>
            <w:r w:rsidR="00C508E8" w:rsidRPr="00AE2BF5">
              <w:rPr>
                <w:rFonts w:ascii="Times New Roman" w:hAnsi="Times New Roman" w:cs="Times New Roman"/>
                <w:noProof/>
                <w:webHidden/>
              </w:rPr>
              <w:fldChar w:fldCharType="end"/>
            </w:r>
          </w:hyperlink>
        </w:p>
        <w:p w14:paraId="1A16C22E" w14:textId="1F81D6BD" w:rsidR="00C508E8" w:rsidRPr="00AE2BF5" w:rsidRDefault="00EF658A">
          <w:pPr>
            <w:pStyle w:val="31"/>
            <w:tabs>
              <w:tab w:val="right" w:leader="dot" w:pos="9345"/>
            </w:tabs>
            <w:rPr>
              <w:rFonts w:ascii="Times New Roman" w:hAnsi="Times New Roman" w:cs="Times New Roman"/>
              <w:noProof/>
            </w:rPr>
          </w:pPr>
          <w:r>
            <w:t>Тасвиб</w:t>
          </w:r>
          <w:r w:rsidR="00D42585">
            <w:t xml:space="preserve"> намудани суратма</w:t>
          </w:r>
          <w:r w:rsidR="00D42585">
            <w:rPr>
              <w:rFonts w:ascii="Times New Roman" w:hAnsi="Times New Roman" w:cs="Times New Roman"/>
            </w:rPr>
            <w:t>ҷ</w:t>
          </w:r>
          <w:r w:rsidR="00D42585">
            <w:t xml:space="preserve">лиси </w:t>
          </w:r>
          <w:proofErr w:type="gramStart"/>
          <w:r w:rsidR="00D42585">
            <w:t>нати</w:t>
          </w:r>
          <w:proofErr w:type="gramEnd"/>
          <w:r w:rsidR="00D42585">
            <w:rPr>
              <w:rFonts w:ascii="Times New Roman" w:hAnsi="Times New Roman" w:cs="Times New Roman"/>
            </w:rPr>
            <w:t>ҷ</w:t>
          </w:r>
          <w:r w:rsidR="00D42585">
            <w:t>а</w:t>
          </w:r>
          <w:r w:rsidR="00D42585">
            <w:rPr>
              <w:rFonts w:ascii="Times New Roman" w:hAnsi="Times New Roman" w:cs="Times New Roman"/>
            </w:rPr>
            <w:t>ҳ</w:t>
          </w:r>
          <w:r w:rsidR="00D42585">
            <w:t xml:space="preserve">о </w:t>
          </w:r>
          <w:hyperlink w:anchor="_Toc496473984"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_Toc496473984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136</w:t>
            </w:r>
            <w:r w:rsidR="00C508E8" w:rsidRPr="00AE2BF5">
              <w:rPr>
                <w:rFonts w:ascii="Times New Roman" w:hAnsi="Times New Roman" w:cs="Times New Roman"/>
                <w:noProof/>
                <w:webHidden/>
              </w:rPr>
              <w:fldChar w:fldCharType="end"/>
            </w:r>
          </w:hyperlink>
        </w:p>
        <w:p w14:paraId="7624193A" w14:textId="4D926B78" w:rsidR="00C508E8" w:rsidRPr="00AE2BF5" w:rsidRDefault="0016290D">
          <w:pPr>
            <w:pStyle w:val="21"/>
            <w:tabs>
              <w:tab w:val="right" w:leader="dot" w:pos="9345"/>
            </w:tabs>
            <w:rPr>
              <w:rFonts w:ascii="Times New Roman" w:hAnsi="Times New Roman" w:cs="Times New Roman"/>
              <w:noProof/>
            </w:rPr>
          </w:pPr>
          <w:r>
            <w:rPr>
              <w:rFonts w:ascii="Times New Roman" w:hAnsi="Times New Roman" w:cs="Times New Roman"/>
            </w:rPr>
            <w:t>Интишор</w:t>
          </w:r>
          <w:r w:rsidR="005C4216" w:rsidRPr="00AE2BF5">
            <w:rPr>
              <w:rFonts w:ascii="Times New Roman" w:hAnsi="Times New Roman" w:cs="Times New Roman"/>
            </w:rPr>
            <w:t xml:space="preserve">и </w:t>
          </w:r>
          <w:r w:rsidR="00D42585">
            <w:rPr>
              <w:rFonts w:ascii="Times New Roman" w:hAnsi="Times New Roman" w:cs="Times New Roman"/>
            </w:rPr>
            <w:t>суратҷаласа</w:t>
          </w:r>
          <w:r w:rsidR="005C4216" w:rsidRPr="00AE2BF5">
            <w:rPr>
              <w:rFonts w:ascii="Times New Roman" w:hAnsi="Times New Roman" w:cs="Times New Roman"/>
            </w:rPr>
            <w:t xml:space="preserve">и натиҷаҳо </w:t>
          </w:r>
          <w:hyperlink w:anchor="_Toc496473985"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_Toc496473985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138</w:t>
            </w:r>
            <w:r w:rsidR="00C508E8" w:rsidRPr="00AE2BF5">
              <w:rPr>
                <w:rFonts w:ascii="Times New Roman" w:hAnsi="Times New Roman" w:cs="Times New Roman"/>
                <w:noProof/>
                <w:webHidden/>
              </w:rPr>
              <w:fldChar w:fldCharType="end"/>
            </w:r>
          </w:hyperlink>
        </w:p>
        <w:p w14:paraId="61E8C0F3" w14:textId="56AAFB1E" w:rsidR="00C508E8" w:rsidRPr="00AE2BF5" w:rsidRDefault="00D42585">
          <w:pPr>
            <w:pStyle w:val="21"/>
            <w:tabs>
              <w:tab w:val="right" w:leader="dot" w:pos="9345"/>
            </w:tabs>
            <w:rPr>
              <w:rFonts w:ascii="Times New Roman" w:hAnsi="Times New Roman" w:cs="Times New Roman"/>
              <w:noProof/>
            </w:rPr>
          </w:pPr>
          <w:r>
            <w:t>Та</w:t>
          </w:r>
          <w:r>
            <w:rPr>
              <w:rFonts w:ascii="Times New Roman" w:hAnsi="Times New Roman" w:cs="Times New Roman"/>
            </w:rPr>
            <w:t>ғ</w:t>
          </w:r>
          <w:r>
            <w:t xml:space="preserve">йир додани комиссия </w:t>
          </w:r>
          <w:hyperlink w:anchor="_Toc496473986"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_Toc496473986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139</w:t>
            </w:r>
            <w:r w:rsidR="00C508E8" w:rsidRPr="00AE2BF5">
              <w:rPr>
                <w:rFonts w:ascii="Times New Roman" w:hAnsi="Times New Roman" w:cs="Times New Roman"/>
                <w:noProof/>
                <w:webHidden/>
              </w:rPr>
              <w:fldChar w:fldCharType="end"/>
            </w:r>
          </w:hyperlink>
        </w:p>
        <w:p w14:paraId="393F2649" w14:textId="77777777" w:rsidR="00C508E8" w:rsidRPr="00AE2BF5" w:rsidRDefault="00810784">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Бекор кардани харид </w:t>
          </w:r>
          <w:hyperlink w:anchor="_Toc496473987"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_Toc496473987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140</w:t>
            </w:r>
            <w:r w:rsidR="00C508E8" w:rsidRPr="00AE2BF5">
              <w:rPr>
                <w:rFonts w:ascii="Times New Roman" w:hAnsi="Times New Roman" w:cs="Times New Roman"/>
                <w:noProof/>
                <w:webHidden/>
              </w:rPr>
              <w:fldChar w:fldCharType="end"/>
            </w:r>
          </w:hyperlink>
        </w:p>
        <w:p w14:paraId="46AC8999" w14:textId="1E9A8936" w:rsidR="00C508E8" w:rsidRPr="00AE2BF5" w:rsidRDefault="001C5118">
          <w:pPr>
            <w:pStyle w:val="14"/>
            <w:tabs>
              <w:tab w:val="right" w:leader="dot" w:pos="9345"/>
            </w:tabs>
            <w:rPr>
              <w:rFonts w:ascii="Times New Roman" w:hAnsi="Times New Roman" w:cs="Times New Roman"/>
              <w:noProof/>
            </w:rPr>
          </w:pPr>
          <w:r w:rsidRPr="00AE2BF5">
            <w:rPr>
              <w:rFonts w:ascii="Times New Roman" w:hAnsi="Times New Roman" w:cs="Times New Roman"/>
            </w:rPr>
            <w:t>Ташкил ва баргузории харид бо усули "Аз як манбаъ"</w:t>
          </w:r>
          <w:hyperlink w:anchor="_Toc496473988"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_Toc496473988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144</w:t>
            </w:r>
            <w:r w:rsidR="00C508E8" w:rsidRPr="00AE2BF5">
              <w:rPr>
                <w:rFonts w:ascii="Times New Roman" w:hAnsi="Times New Roman" w:cs="Times New Roman"/>
                <w:noProof/>
                <w:webHidden/>
              </w:rPr>
              <w:fldChar w:fldCharType="end"/>
            </w:r>
          </w:hyperlink>
        </w:p>
        <w:p w14:paraId="64278C92"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Таҳия намудани эълон </w:t>
          </w:r>
          <w:hyperlink w:anchor="_Toc496473989"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_Toc496473989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145</w:t>
            </w:r>
            <w:r w:rsidR="00C508E8" w:rsidRPr="00AE2BF5">
              <w:rPr>
                <w:rFonts w:ascii="Times New Roman" w:hAnsi="Times New Roman" w:cs="Times New Roman"/>
                <w:noProof/>
                <w:webHidden/>
              </w:rPr>
              <w:fldChar w:fldCharType="end"/>
            </w:r>
          </w:hyperlink>
        </w:p>
        <w:p w14:paraId="5C489CA5" w14:textId="48650EDC" w:rsidR="00C508E8" w:rsidRPr="00AE2BF5" w:rsidRDefault="005C4216">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Илова намудани комиссия </w:t>
          </w:r>
          <w:hyperlink w:anchor="_Toc496473990"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_Toc496473990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150</w:t>
            </w:r>
            <w:r w:rsidR="00C508E8" w:rsidRPr="00AE2BF5">
              <w:rPr>
                <w:rFonts w:ascii="Times New Roman" w:hAnsi="Times New Roman" w:cs="Times New Roman"/>
                <w:noProof/>
                <w:webHidden/>
              </w:rPr>
              <w:fldChar w:fldCharType="end"/>
            </w:r>
          </w:hyperlink>
        </w:p>
        <w:p w14:paraId="68AE5D73" w14:textId="57976160" w:rsidR="00C508E8" w:rsidRPr="00AE2BF5" w:rsidRDefault="005C4216">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Омоданамоии ҳуҷҷатҳо </w:t>
          </w:r>
          <w:hyperlink w:anchor="_Toc496473991"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_Toc496473991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151</w:t>
            </w:r>
            <w:r w:rsidR="00C508E8" w:rsidRPr="00AE2BF5">
              <w:rPr>
                <w:rFonts w:ascii="Times New Roman" w:hAnsi="Times New Roman" w:cs="Times New Roman"/>
                <w:noProof/>
                <w:webHidden/>
              </w:rPr>
              <w:fldChar w:fldCharType="end"/>
            </w:r>
          </w:hyperlink>
        </w:p>
        <w:p w14:paraId="0443FA1E" w14:textId="52EF33A9"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D75CAA" w:rsidRPr="00AE2BF5">
            <w:rPr>
              <w:rFonts w:ascii="Times New Roman" w:hAnsi="Times New Roman" w:cs="Times New Roman"/>
            </w:rPr>
            <w:t xml:space="preserve"> тафсилоти техникӣ </w:t>
          </w:r>
          <w:hyperlink w:anchor="_Toc496473992"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_Toc496473992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151</w:t>
            </w:r>
            <w:r w:rsidR="00C508E8" w:rsidRPr="00AE2BF5">
              <w:rPr>
                <w:rFonts w:ascii="Times New Roman" w:hAnsi="Times New Roman" w:cs="Times New Roman"/>
                <w:noProof/>
                <w:webHidden/>
              </w:rPr>
              <w:fldChar w:fldCharType="end"/>
            </w:r>
          </w:hyperlink>
        </w:p>
        <w:p w14:paraId="3EDF159C" w14:textId="674EA580"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D75CAA" w:rsidRPr="00AE2BF5">
            <w:rPr>
              <w:rFonts w:ascii="Times New Roman" w:hAnsi="Times New Roman" w:cs="Times New Roman"/>
            </w:rPr>
            <w:t xml:space="preserve"> лоиҳаи шартнома </w:t>
          </w:r>
          <w:hyperlink w:anchor="_Toc496473993"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_Toc496473993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155</w:t>
            </w:r>
            <w:r w:rsidR="00C508E8" w:rsidRPr="00AE2BF5">
              <w:rPr>
                <w:rFonts w:ascii="Times New Roman" w:hAnsi="Times New Roman" w:cs="Times New Roman"/>
                <w:noProof/>
                <w:webHidden/>
              </w:rPr>
              <w:fldChar w:fldCharType="end"/>
            </w:r>
          </w:hyperlink>
        </w:p>
        <w:p w14:paraId="0F4CCACE" w14:textId="00B676AD" w:rsidR="00C508E8" w:rsidRPr="00AE2BF5" w:rsidRDefault="00093E4F">
          <w:pPr>
            <w:pStyle w:val="3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D75CAA" w:rsidRPr="00AE2BF5">
            <w:rPr>
              <w:rFonts w:ascii="Times New Roman" w:hAnsi="Times New Roman" w:cs="Times New Roman"/>
            </w:rPr>
            <w:t xml:space="preserve"> ҳуҷҷат "Шартҳои таҳвил"</w:t>
          </w:r>
          <w:hyperlink w:anchor="_Toc496473994"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_Toc496473994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156</w:t>
            </w:r>
            <w:r w:rsidR="00C508E8" w:rsidRPr="00AE2BF5">
              <w:rPr>
                <w:rFonts w:ascii="Times New Roman" w:hAnsi="Times New Roman" w:cs="Times New Roman"/>
                <w:noProof/>
                <w:webHidden/>
              </w:rPr>
              <w:fldChar w:fldCharType="end"/>
            </w:r>
          </w:hyperlink>
        </w:p>
        <w:p w14:paraId="100CFF1B" w14:textId="1E01C083" w:rsidR="00C508E8" w:rsidRPr="00AE2BF5" w:rsidRDefault="005C4216">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Азназаргузаронии пешакии эълон </w:t>
          </w:r>
          <w:hyperlink w:anchor="_Toc496473995"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_Toc496473995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156</w:t>
            </w:r>
            <w:r w:rsidR="00C508E8" w:rsidRPr="00AE2BF5">
              <w:rPr>
                <w:rFonts w:ascii="Times New Roman" w:hAnsi="Times New Roman" w:cs="Times New Roman"/>
                <w:noProof/>
                <w:webHidden/>
              </w:rPr>
              <w:fldChar w:fldCharType="end"/>
            </w:r>
          </w:hyperlink>
        </w:p>
        <w:p w14:paraId="5DA3601C" w14:textId="543EE831" w:rsidR="00C508E8" w:rsidRPr="00AE2BF5" w:rsidRDefault="00EF658A">
          <w:pPr>
            <w:pStyle w:val="21"/>
            <w:tabs>
              <w:tab w:val="right" w:leader="dot" w:pos="9345"/>
            </w:tabs>
            <w:rPr>
              <w:rFonts w:ascii="Times New Roman" w:hAnsi="Times New Roman" w:cs="Times New Roman"/>
              <w:noProof/>
            </w:rPr>
          </w:pPr>
          <w:r>
            <w:rPr>
              <w:rFonts w:ascii="Times New Roman" w:hAnsi="Times New Roman" w:cs="Times New Roman"/>
            </w:rPr>
            <w:t>Тасвиб</w:t>
          </w:r>
          <w:r w:rsidR="00D75CAA" w:rsidRPr="00AE2BF5">
            <w:rPr>
              <w:rFonts w:ascii="Times New Roman" w:hAnsi="Times New Roman" w:cs="Times New Roman"/>
            </w:rPr>
            <w:t xml:space="preserve">и лоиҳаи эълон </w:t>
          </w:r>
          <w:hyperlink w:anchor="_Toc496473996"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_Toc496473996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158</w:t>
            </w:r>
            <w:r w:rsidR="00C508E8" w:rsidRPr="00AE2BF5">
              <w:rPr>
                <w:rFonts w:ascii="Times New Roman" w:hAnsi="Times New Roman" w:cs="Times New Roman"/>
                <w:noProof/>
                <w:webHidden/>
              </w:rPr>
              <w:fldChar w:fldCharType="end"/>
            </w:r>
          </w:hyperlink>
        </w:p>
        <w:p w14:paraId="5FAAFFF1" w14:textId="257B0C70" w:rsidR="00C508E8" w:rsidRPr="00AE2BF5" w:rsidRDefault="0016290D">
          <w:pPr>
            <w:pStyle w:val="21"/>
            <w:tabs>
              <w:tab w:val="right" w:leader="dot" w:pos="9345"/>
            </w:tabs>
            <w:rPr>
              <w:rFonts w:ascii="Times New Roman" w:hAnsi="Times New Roman" w:cs="Times New Roman"/>
              <w:noProof/>
            </w:rPr>
          </w:pPr>
          <w:r>
            <w:rPr>
              <w:rFonts w:ascii="Times New Roman" w:hAnsi="Times New Roman" w:cs="Times New Roman"/>
            </w:rPr>
            <w:t>Интишор</w:t>
          </w:r>
          <w:r w:rsidR="001C5118" w:rsidRPr="00AE2BF5">
            <w:rPr>
              <w:rFonts w:ascii="Times New Roman" w:hAnsi="Times New Roman" w:cs="Times New Roman"/>
            </w:rPr>
            <w:t xml:space="preserve">и эълон </w:t>
          </w:r>
          <w:hyperlink w:anchor="_Toc496473997"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_Toc496473997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159</w:t>
            </w:r>
            <w:r w:rsidR="00C508E8" w:rsidRPr="00AE2BF5">
              <w:rPr>
                <w:rFonts w:ascii="Times New Roman" w:hAnsi="Times New Roman" w:cs="Times New Roman"/>
                <w:noProof/>
                <w:webHidden/>
              </w:rPr>
              <w:fldChar w:fldCharType="end"/>
            </w:r>
          </w:hyperlink>
        </w:p>
        <w:p w14:paraId="3E299E5D"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Тамдиди мӯхлати қабули дархостҳо </w:t>
          </w:r>
          <w:hyperlink w:anchor="_Toc496473998"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_Toc496473998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160</w:t>
            </w:r>
            <w:r w:rsidR="00C508E8" w:rsidRPr="00AE2BF5">
              <w:rPr>
                <w:rFonts w:ascii="Times New Roman" w:hAnsi="Times New Roman" w:cs="Times New Roman"/>
                <w:noProof/>
                <w:webHidden/>
              </w:rPr>
              <w:fldChar w:fldCharType="end"/>
            </w:r>
          </w:hyperlink>
        </w:p>
        <w:p w14:paraId="5DAD1925" w14:textId="0767DA02" w:rsidR="00C508E8" w:rsidRPr="00AE2BF5" w:rsidRDefault="001C5118">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Баррасии ҳуҷҷатҳо </w:t>
          </w:r>
          <w:hyperlink w:anchor="_Toc496473999"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_Toc496473999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161</w:t>
            </w:r>
            <w:r w:rsidR="00C508E8" w:rsidRPr="00AE2BF5">
              <w:rPr>
                <w:rFonts w:ascii="Times New Roman" w:hAnsi="Times New Roman" w:cs="Times New Roman"/>
                <w:noProof/>
                <w:webHidden/>
              </w:rPr>
              <w:fldChar w:fldCharType="end"/>
            </w:r>
          </w:hyperlink>
        </w:p>
        <w:p w14:paraId="54AA8598" w14:textId="6F3B298A" w:rsidR="00C508E8" w:rsidRPr="00AE2BF5" w:rsidRDefault="001C5118">
          <w:pPr>
            <w:pStyle w:val="21"/>
            <w:tabs>
              <w:tab w:val="right" w:leader="dot" w:pos="9345"/>
            </w:tabs>
            <w:rPr>
              <w:rFonts w:ascii="Times New Roman" w:hAnsi="Times New Roman" w:cs="Times New Roman"/>
              <w:noProof/>
            </w:rPr>
          </w:pPr>
          <w:r w:rsidRPr="00AE2BF5">
            <w:rPr>
              <w:rFonts w:ascii="Times New Roman" w:hAnsi="Times New Roman" w:cs="Times New Roman"/>
            </w:rPr>
            <w:t>Тасвири тугмаи "Анҷоми баррасии ҳуҷҷатҳо"</w:t>
          </w:r>
          <w:hyperlink w:anchor="_Toc496474000"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_Toc496474000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163</w:t>
            </w:r>
            <w:r w:rsidR="00C508E8" w:rsidRPr="00AE2BF5">
              <w:rPr>
                <w:rFonts w:ascii="Times New Roman" w:hAnsi="Times New Roman" w:cs="Times New Roman"/>
                <w:noProof/>
                <w:webHidden/>
              </w:rPr>
              <w:fldChar w:fldCharType="end"/>
            </w:r>
          </w:hyperlink>
        </w:p>
        <w:p w14:paraId="2CD3FA4D"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Боз кардани харид </w:t>
          </w:r>
          <w:hyperlink w:anchor="_Toc496474001"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_Toc496474001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166</w:t>
            </w:r>
            <w:r w:rsidR="00C508E8" w:rsidRPr="00AE2BF5">
              <w:rPr>
                <w:rFonts w:ascii="Times New Roman" w:hAnsi="Times New Roman" w:cs="Times New Roman"/>
                <w:noProof/>
                <w:webHidden/>
              </w:rPr>
              <w:fldChar w:fldCharType="end"/>
            </w:r>
          </w:hyperlink>
        </w:p>
        <w:p w14:paraId="5B362CE5"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Баррасии дархостҳо </w:t>
          </w:r>
          <w:hyperlink w:anchor="_Toc496474002"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_Toc496474002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166</w:t>
            </w:r>
            <w:r w:rsidR="00C508E8" w:rsidRPr="00AE2BF5">
              <w:rPr>
                <w:rFonts w:ascii="Times New Roman" w:hAnsi="Times New Roman" w:cs="Times New Roman"/>
                <w:noProof/>
                <w:webHidden/>
              </w:rPr>
              <w:fldChar w:fldCharType="end"/>
            </w:r>
          </w:hyperlink>
        </w:p>
        <w:p w14:paraId="48652DA0" w14:textId="77777777" w:rsidR="00C508E8" w:rsidRPr="00AE2BF5" w:rsidRDefault="00D75CAA">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Назорати баррасии дархостҳо </w:t>
          </w:r>
          <w:hyperlink w:anchor="_Toc496474003"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_Toc496474003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171</w:t>
            </w:r>
            <w:r w:rsidR="00C508E8" w:rsidRPr="00AE2BF5">
              <w:rPr>
                <w:rFonts w:ascii="Times New Roman" w:hAnsi="Times New Roman" w:cs="Times New Roman"/>
                <w:noProof/>
                <w:webHidden/>
              </w:rPr>
              <w:fldChar w:fldCharType="end"/>
            </w:r>
          </w:hyperlink>
        </w:p>
        <w:p w14:paraId="6C942432" w14:textId="5B547547" w:rsidR="00C508E8" w:rsidRPr="00AE2BF5" w:rsidRDefault="005C4216">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Анҷомёбии овоздиҳӣ </w:t>
          </w:r>
          <w:hyperlink w:anchor="_Toc496474004"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_Toc496474004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172</w:t>
            </w:r>
            <w:r w:rsidR="00C508E8" w:rsidRPr="00AE2BF5">
              <w:rPr>
                <w:rFonts w:ascii="Times New Roman" w:hAnsi="Times New Roman" w:cs="Times New Roman"/>
                <w:noProof/>
                <w:webHidden/>
              </w:rPr>
              <w:fldChar w:fldCharType="end"/>
            </w:r>
          </w:hyperlink>
        </w:p>
        <w:p w14:paraId="0A3D8089" w14:textId="60148A49" w:rsidR="00C508E8" w:rsidRPr="00AE2BF5" w:rsidRDefault="00093E4F">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Тартибдиҳии </w:t>
          </w:r>
          <w:r w:rsidR="00D35280" w:rsidRPr="00AE2BF5">
            <w:rPr>
              <w:rFonts w:ascii="Times New Roman" w:hAnsi="Times New Roman" w:cs="Times New Roman"/>
            </w:rPr>
            <w:t xml:space="preserve"> </w:t>
          </w:r>
          <w:r w:rsidR="00D42585">
            <w:rPr>
              <w:rFonts w:ascii="Times New Roman" w:hAnsi="Times New Roman" w:cs="Times New Roman"/>
            </w:rPr>
            <w:t>суратҷаласа</w:t>
          </w:r>
          <w:r w:rsidR="00D35280" w:rsidRPr="00AE2BF5">
            <w:rPr>
              <w:rFonts w:ascii="Times New Roman" w:hAnsi="Times New Roman" w:cs="Times New Roman"/>
            </w:rPr>
            <w:t xml:space="preserve">и натиҷаҳо </w:t>
          </w:r>
          <w:hyperlink w:anchor="_Toc496474005"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_Toc496474005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173</w:t>
            </w:r>
            <w:r w:rsidR="00C508E8" w:rsidRPr="00AE2BF5">
              <w:rPr>
                <w:rFonts w:ascii="Times New Roman" w:hAnsi="Times New Roman" w:cs="Times New Roman"/>
                <w:noProof/>
                <w:webHidden/>
              </w:rPr>
              <w:fldChar w:fldCharType="end"/>
            </w:r>
          </w:hyperlink>
        </w:p>
        <w:p w14:paraId="7478D0AC" w14:textId="22B4B47D" w:rsidR="00C508E8" w:rsidRPr="00AE2BF5" w:rsidRDefault="00EF658A">
          <w:pPr>
            <w:pStyle w:val="31"/>
            <w:tabs>
              <w:tab w:val="right" w:leader="dot" w:pos="9345"/>
            </w:tabs>
            <w:rPr>
              <w:rFonts w:ascii="Times New Roman" w:hAnsi="Times New Roman" w:cs="Times New Roman"/>
              <w:noProof/>
            </w:rPr>
          </w:pPr>
          <w:r>
            <w:rPr>
              <w:rFonts w:ascii="Times New Roman" w:hAnsi="Times New Roman" w:cs="Times New Roman"/>
            </w:rPr>
            <w:t>Тасвиб</w:t>
          </w:r>
          <w:r w:rsidR="00810784" w:rsidRPr="00AE2BF5">
            <w:rPr>
              <w:rFonts w:ascii="Times New Roman" w:hAnsi="Times New Roman" w:cs="Times New Roman"/>
            </w:rPr>
            <w:t xml:space="preserve">и </w:t>
          </w:r>
          <w:r w:rsidR="00D42585">
            <w:rPr>
              <w:rFonts w:ascii="Times New Roman" w:hAnsi="Times New Roman" w:cs="Times New Roman"/>
            </w:rPr>
            <w:t>суратҷаласа</w:t>
          </w:r>
          <w:r w:rsidR="00810784" w:rsidRPr="00AE2BF5">
            <w:rPr>
              <w:rFonts w:ascii="Times New Roman" w:hAnsi="Times New Roman" w:cs="Times New Roman"/>
            </w:rPr>
            <w:t xml:space="preserve">и </w:t>
          </w:r>
          <w:proofErr w:type="gramStart"/>
          <w:r w:rsidR="00810784" w:rsidRPr="00AE2BF5">
            <w:rPr>
              <w:rFonts w:ascii="Times New Roman" w:hAnsi="Times New Roman" w:cs="Times New Roman"/>
            </w:rPr>
            <w:t>нати</w:t>
          </w:r>
          <w:proofErr w:type="gramEnd"/>
          <w:r w:rsidR="00810784" w:rsidRPr="00AE2BF5">
            <w:rPr>
              <w:rFonts w:ascii="Times New Roman" w:hAnsi="Times New Roman" w:cs="Times New Roman"/>
            </w:rPr>
            <w:t xml:space="preserve">ҷаҳо </w:t>
          </w:r>
          <w:hyperlink w:anchor="_Toc496474006"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_Toc496474006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175</w:t>
            </w:r>
            <w:r w:rsidR="00C508E8" w:rsidRPr="00AE2BF5">
              <w:rPr>
                <w:rFonts w:ascii="Times New Roman" w:hAnsi="Times New Roman" w:cs="Times New Roman"/>
                <w:noProof/>
                <w:webHidden/>
              </w:rPr>
              <w:fldChar w:fldCharType="end"/>
            </w:r>
          </w:hyperlink>
        </w:p>
        <w:p w14:paraId="59EA4C92" w14:textId="79AB37D9" w:rsidR="00C508E8" w:rsidRPr="00AE2BF5" w:rsidRDefault="0016290D">
          <w:pPr>
            <w:pStyle w:val="21"/>
            <w:tabs>
              <w:tab w:val="right" w:leader="dot" w:pos="9345"/>
            </w:tabs>
            <w:rPr>
              <w:rFonts w:ascii="Times New Roman" w:hAnsi="Times New Roman" w:cs="Times New Roman"/>
              <w:noProof/>
            </w:rPr>
          </w:pPr>
          <w:r>
            <w:rPr>
              <w:rFonts w:ascii="Times New Roman" w:hAnsi="Times New Roman" w:cs="Times New Roman"/>
            </w:rPr>
            <w:t>Интишор</w:t>
          </w:r>
          <w:r w:rsidR="005C4216" w:rsidRPr="00AE2BF5">
            <w:rPr>
              <w:rFonts w:ascii="Times New Roman" w:hAnsi="Times New Roman" w:cs="Times New Roman"/>
            </w:rPr>
            <w:t xml:space="preserve">и </w:t>
          </w:r>
          <w:r w:rsidR="00D42585">
            <w:rPr>
              <w:rFonts w:ascii="Times New Roman" w:hAnsi="Times New Roman" w:cs="Times New Roman"/>
            </w:rPr>
            <w:t>суратҷаласа</w:t>
          </w:r>
          <w:r w:rsidR="005C4216" w:rsidRPr="00AE2BF5">
            <w:rPr>
              <w:rFonts w:ascii="Times New Roman" w:hAnsi="Times New Roman" w:cs="Times New Roman"/>
            </w:rPr>
            <w:t xml:space="preserve">и натиҷаҳо </w:t>
          </w:r>
          <w:hyperlink w:anchor="_Toc496474007"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_Toc496474007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177</w:t>
            </w:r>
            <w:r w:rsidR="00C508E8" w:rsidRPr="00AE2BF5">
              <w:rPr>
                <w:rFonts w:ascii="Times New Roman" w:hAnsi="Times New Roman" w:cs="Times New Roman"/>
                <w:noProof/>
                <w:webHidden/>
              </w:rPr>
              <w:fldChar w:fldCharType="end"/>
            </w:r>
          </w:hyperlink>
        </w:p>
        <w:p w14:paraId="0C886112" w14:textId="665AD30A" w:rsidR="00C508E8" w:rsidRPr="00AE2BF5" w:rsidRDefault="001C5118">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Тағйир додани комиссия </w:t>
          </w:r>
          <w:hyperlink w:anchor="_Toc496474008"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_Toc496474008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179</w:t>
            </w:r>
            <w:r w:rsidR="00C508E8" w:rsidRPr="00AE2BF5">
              <w:rPr>
                <w:rFonts w:ascii="Times New Roman" w:hAnsi="Times New Roman" w:cs="Times New Roman"/>
                <w:noProof/>
                <w:webHidden/>
              </w:rPr>
              <w:fldChar w:fldCharType="end"/>
            </w:r>
          </w:hyperlink>
        </w:p>
        <w:p w14:paraId="6700B5D2" w14:textId="77777777" w:rsidR="00C508E8" w:rsidRPr="00AE2BF5" w:rsidRDefault="00810784">
          <w:pPr>
            <w:pStyle w:val="21"/>
            <w:tabs>
              <w:tab w:val="right" w:leader="dot" w:pos="9345"/>
            </w:tabs>
            <w:rPr>
              <w:rFonts w:ascii="Times New Roman" w:hAnsi="Times New Roman" w:cs="Times New Roman"/>
              <w:noProof/>
            </w:rPr>
          </w:pPr>
          <w:r w:rsidRPr="00AE2BF5">
            <w:rPr>
              <w:rFonts w:ascii="Times New Roman" w:hAnsi="Times New Roman" w:cs="Times New Roman"/>
            </w:rPr>
            <w:t xml:space="preserve">Бекор кардани харид </w:t>
          </w:r>
          <w:hyperlink w:anchor="_Toc496474009" w:history="1">
            <w:r w:rsidR="00C508E8" w:rsidRPr="00AE2BF5">
              <w:rPr>
                <w:rFonts w:ascii="Times New Roman" w:hAnsi="Times New Roman" w:cs="Times New Roman"/>
                <w:noProof/>
                <w:webHidden/>
              </w:rPr>
              <w:tab/>
            </w:r>
            <w:r w:rsidR="00C508E8" w:rsidRPr="00AE2BF5">
              <w:rPr>
                <w:rFonts w:ascii="Times New Roman" w:hAnsi="Times New Roman" w:cs="Times New Roman"/>
                <w:noProof/>
                <w:webHidden/>
              </w:rPr>
              <w:fldChar w:fldCharType="begin"/>
            </w:r>
            <w:r w:rsidR="00C508E8" w:rsidRPr="00AE2BF5">
              <w:rPr>
                <w:rFonts w:ascii="Times New Roman" w:hAnsi="Times New Roman" w:cs="Times New Roman"/>
                <w:noProof/>
                <w:webHidden/>
              </w:rPr>
              <w:instrText xml:space="preserve"> PAGEREF _Toc496474009 \h </w:instrText>
            </w:r>
            <w:r w:rsidR="00C508E8" w:rsidRPr="00AE2BF5">
              <w:rPr>
                <w:rFonts w:ascii="Times New Roman" w:hAnsi="Times New Roman" w:cs="Times New Roman"/>
                <w:noProof/>
                <w:webHidden/>
              </w:rPr>
            </w:r>
            <w:r w:rsidR="00C508E8" w:rsidRPr="00AE2BF5">
              <w:rPr>
                <w:rFonts w:ascii="Times New Roman" w:hAnsi="Times New Roman" w:cs="Times New Roman"/>
                <w:noProof/>
                <w:webHidden/>
              </w:rPr>
              <w:fldChar w:fldCharType="separate"/>
            </w:r>
            <w:r w:rsidR="00C508E8" w:rsidRPr="00AE2BF5">
              <w:rPr>
                <w:rFonts w:ascii="Times New Roman" w:hAnsi="Times New Roman" w:cs="Times New Roman"/>
                <w:noProof/>
                <w:webHidden/>
              </w:rPr>
              <w:t>180</w:t>
            </w:r>
            <w:r w:rsidR="00C508E8" w:rsidRPr="00AE2BF5">
              <w:rPr>
                <w:rFonts w:ascii="Times New Roman" w:hAnsi="Times New Roman" w:cs="Times New Roman"/>
                <w:noProof/>
                <w:webHidden/>
              </w:rPr>
              <w:fldChar w:fldCharType="end"/>
            </w:r>
          </w:hyperlink>
        </w:p>
        <w:p w14:paraId="214C21AB" w14:textId="77777777" w:rsidR="00117C3A" w:rsidRPr="00AE2BF5" w:rsidRDefault="00117C3A" w:rsidP="00D82E1C">
          <w:pPr>
            <w:jc w:val="both"/>
            <w:rPr>
              <w:rFonts w:ascii="Times New Roman" w:hAnsi="Times New Roman" w:cs="Times New Roman"/>
              <w:sz w:val="24"/>
              <w:szCs w:val="24"/>
            </w:rPr>
          </w:pPr>
          <w:r w:rsidRPr="00AE2BF5">
            <w:rPr>
              <w:rFonts w:ascii="Times New Roman" w:hAnsi="Times New Roman" w:cs="Times New Roman"/>
              <w:b/>
              <w:bCs/>
              <w:sz w:val="24"/>
              <w:szCs w:val="24"/>
            </w:rPr>
            <w:fldChar w:fldCharType="end"/>
          </w:r>
        </w:p>
      </w:sdtContent>
    </w:sdt>
    <w:p w14:paraId="7D11570C" w14:textId="77777777" w:rsidR="00C00CE0" w:rsidRPr="00AE2BF5" w:rsidRDefault="00C00CE0" w:rsidP="00C508E8">
      <w:pPr>
        <w:pStyle w:val="1"/>
        <w:jc w:val="center"/>
        <w:rPr>
          <w:rFonts w:ascii="Times New Roman" w:hAnsi="Times New Roman" w:cs="Times New Roman"/>
          <w:color w:val="auto"/>
          <w:sz w:val="24"/>
          <w:szCs w:val="24"/>
        </w:rPr>
      </w:pPr>
      <w:bookmarkStart w:id="0" w:name="_Toc496473911"/>
    </w:p>
    <w:p w14:paraId="1D4574AD" w14:textId="77777777" w:rsidR="00C00CE0" w:rsidRPr="00AE2BF5" w:rsidRDefault="00C00CE0" w:rsidP="00C00CE0"/>
    <w:p w14:paraId="0C99DA81" w14:textId="77777777" w:rsidR="00C00CE0" w:rsidRPr="00AE2BF5" w:rsidRDefault="00C00CE0" w:rsidP="00C00CE0"/>
    <w:p w14:paraId="475D32CE" w14:textId="77777777" w:rsidR="009C7A3D" w:rsidRPr="00AE2BF5" w:rsidRDefault="009C7A3D" w:rsidP="00C00CE0"/>
    <w:p w14:paraId="00B45193" w14:textId="687576CB" w:rsidR="00915EAC" w:rsidRPr="00AE2BF5" w:rsidRDefault="00D35280" w:rsidP="00C508E8">
      <w:pPr>
        <w:pStyle w:val="1"/>
        <w:jc w:val="center"/>
        <w:rPr>
          <w:rFonts w:ascii="Times New Roman" w:hAnsi="Times New Roman" w:cs="Times New Roman"/>
          <w:color w:val="auto"/>
          <w:sz w:val="24"/>
          <w:szCs w:val="24"/>
        </w:rPr>
      </w:pPr>
      <w:r w:rsidRPr="00AE2BF5">
        <w:rPr>
          <w:rFonts w:ascii="Times New Roman" w:hAnsi="Times New Roman" w:cs="Times New Roman"/>
          <w:color w:val="auto"/>
          <w:sz w:val="24"/>
          <w:szCs w:val="24"/>
        </w:rPr>
        <w:lastRenderedPageBreak/>
        <w:t>Ташкил ва баргузории харид бо усули «Дархос</w:t>
      </w:r>
      <w:r w:rsidR="00B13727">
        <w:rPr>
          <w:rFonts w:ascii="Times New Roman" w:hAnsi="Times New Roman" w:cs="Times New Roman"/>
          <w:color w:val="auto"/>
          <w:sz w:val="24"/>
          <w:szCs w:val="24"/>
        </w:rPr>
        <w:t>т</w:t>
      </w:r>
      <w:r w:rsidRPr="00AE2BF5">
        <w:rPr>
          <w:rFonts w:ascii="Times New Roman" w:hAnsi="Times New Roman" w:cs="Times New Roman"/>
          <w:color w:val="auto"/>
          <w:sz w:val="24"/>
          <w:szCs w:val="24"/>
        </w:rPr>
        <w:t xml:space="preserve">и </w:t>
      </w:r>
      <w:r w:rsidR="0016290D">
        <w:rPr>
          <w:rFonts w:ascii="Times New Roman" w:hAnsi="Times New Roman" w:cs="Times New Roman"/>
          <w:color w:val="auto"/>
          <w:sz w:val="24"/>
          <w:szCs w:val="24"/>
        </w:rPr>
        <w:t>нархнома</w:t>
      </w:r>
      <w:r w:rsidRPr="00AE2BF5">
        <w:rPr>
          <w:rFonts w:ascii="Times New Roman" w:hAnsi="Times New Roman" w:cs="Times New Roman"/>
          <w:color w:val="auto"/>
          <w:sz w:val="24"/>
          <w:szCs w:val="24"/>
        </w:rPr>
        <w:t>»</w:t>
      </w:r>
      <w:bookmarkEnd w:id="0"/>
    </w:p>
    <w:p w14:paraId="20AA2D93" w14:textId="25A4AF02" w:rsidR="006E1AFC" w:rsidRPr="00AE2BF5" w:rsidRDefault="00D35280" w:rsidP="00397598">
      <w:pPr>
        <w:pStyle w:val="2"/>
        <w:jc w:val="center"/>
        <w:rPr>
          <w:rFonts w:ascii="Times New Roman" w:hAnsi="Times New Roman" w:cs="Times New Roman"/>
          <w:color w:val="auto"/>
          <w:sz w:val="24"/>
          <w:szCs w:val="24"/>
        </w:rPr>
      </w:pPr>
      <w:bookmarkStart w:id="1" w:name="_Создание_объявления"/>
      <w:bookmarkEnd w:id="1"/>
      <w:r w:rsidRPr="00AE2BF5">
        <w:rPr>
          <w:rFonts w:ascii="Times New Roman" w:hAnsi="Times New Roman" w:cs="Times New Roman"/>
          <w:color w:val="auto"/>
          <w:sz w:val="24"/>
          <w:szCs w:val="24"/>
        </w:rPr>
        <w:t>Таҳияи эълон</w:t>
      </w:r>
    </w:p>
    <w:p w14:paraId="3BA32A95" w14:textId="77777777" w:rsidR="009E247E" w:rsidRPr="00AE2BF5" w:rsidRDefault="006E1AFC" w:rsidP="00D82E1C">
      <w:pPr>
        <w:jc w:val="both"/>
        <w:rPr>
          <w:rFonts w:ascii="Times New Roman" w:hAnsi="Times New Roman" w:cs="Times New Roman"/>
          <w:sz w:val="24"/>
          <w:szCs w:val="24"/>
        </w:rPr>
      </w:pPr>
      <w:r w:rsidRPr="00AE2BF5">
        <w:rPr>
          <w:rFonts w:ascii="Times New Roman" w:hAnsi="Times New Roman" w:cs="Times New Roman"/>
          <w:sz w:val="24"/>
          <w:szCs w:val="24"/>
        </w:rPr>
        <w:tab/>
      </w:r>
    </w:p>
    <w:p w14:paraId="4D00FAFA" w14:textId="236CB5A4" w:rsidR="00D35280" w:rsidRPr="00AE2BF5" w:rsidRDefault="00D35280" w:rsidP="00D82E1C">
      <w:pPr>
        <w:pStyle w:val="12"/>
        <w:ind w:firstLine="0"/>
      </w:pPr>
      <w:r w:rsidRPr="00AE2BF5">
        <w:t>Барои таҳия намудани эълон лозим аст, ки ба</w:t>
      </w:r>
      <w:r w:rsidR="00BE3189">
        <w:t xml:space="preserve"> </w:t>
      </w:r>
      <w:r w:rsidR="00DF6C63">
        <w:t>бахш</w:t>
      </w:r>
      <w:r w:rsidR="0079752A" w:rsidRPr="00AE2BF5">
        <w:t xml:space="preserve">и </w:t>
      </w:r>
      <w:r w:rsidRPr="00AE2BF5">
        <w:t xml:space="preserve"> «Утоқи корӣ» гузаред ва банди «Таҳияи эълон</w:t>
      </w:r>
      <w:proofErr w:type="gramStart"/>
      <w:r w:rsidRPr="00AE2BF5">
        <w:t>»-</w:t>
      </w:r>
      <w:proofErr w:type="gramEnd"/>
      <w:r w:rsidRPr="00AE2BF5">
        <w:t>ро  интихоб намоед. Барои таҳия намудани эълон истифодабаранда  бояд нақши «Ташкилотчӣ</w:t>
      </w:r>
      <w:proofErr w:type="gramStart"/>
      <w:r w:rsidRPr="00AE2BF5">
        <w:t>»-</w:t>
      </w:r>
      <w:proofErr w:type="gramEnd"/>
      <w:r w:rsidRPr="00AE2BF5">
        <w:t>ро иҷро намояд.</w:t>
      </w:r>
    </w:p>
    <w:p w14:paraId="4F7BD697" w14:textId="77777777" w:rsidR="00F62883" w:rsidRPr="00AE2BF5" w:rsidRDefault="007F5234"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222176C" wp14:editId="50E96306">
            <wp:extent cx="5940425" cy="1864378"/>
            <wp:effectExtent l="0" t="0" r="3175" b="2540"/>
            <wp:docPr id="418" name="Рисунок 418" descr="C:\Users\aik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ka\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864378"/>
                    </a:xfrm>
                    <a:prstGeom prst="rect">
                      <a:avLst/>
                    </a:prstGeom>
                    <a:noFill/>
                    <a:ln>
                      <a:noFill/>
                    </a:ln>
                  </pic:spPr>
                </pic:pic>
              </a:graphicData>
            </a:graphic>
          </wp:inline>
        </w:drawing>
      </w:r>
    </w:p>
    <w:p w14:paraId="5CE44295" w14:textId="0AA9F140" w:rsidR="00F62883" w:rsidRPr="00AE2BF5" w:rsidRDefault="00D35280" w:rsidP="00D82E1C">
      <w:pPr>
        <w:pStyle w:val="12"/>
        <w:ind w:firstLine="0"/>
      </w:pPr>
      <w:r w:rsidRPr="00AE2BF5">
        <w:t>Баъдан шакли таҳия  намудани лоиҳаи эълон  кушода мешавад.</w:t>
      </w:r>
    </w:p>
    <w:p w14:paraId="3BDB4544" w14:textId="77777777" w:rsidR="00F62883" w:rsidRPr="00AE2BF5" w:rsidRDefault="00F62883" w:rsidP="00D82E1C">
      <w:pPr>
        <w:pStyle w:val="12"/>
        <w:ind w:firstLine="0"/>
      </w:pPr>
      <w:r w:rsidRPr="00AE2BF5">
        <w:rPr>
          <w:noProof/>
          <w:lang w:eastAsia="ru-RU"/>
        </w:rPr>
        <w:drawing>
          <wp:inline distT="0" distB="0" distL="0" distR="0" wp14:anchorId="2488C063" wp14:editId="2D495C53">
            <wp:extent cx="5477607" cy="229479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2432" cy="2301003"/>
                    </a:xfrm>
                    <a:prstGeom prst="rect">
                      <a:avLst/>
                    </a:prstGeom>
                  </pic:spPr>
                </pic:pic>
              </a:graphicData>
            </a:graphic>
          </wp:inline>
        </w:drawing>
      </w:r>
    </w:p>
    <w:p w14:paraId="65FD1432" w14:textId="1D42C125" w:rsidR="00915EAC" w:rsidRPr="00AE2BF5" w:rsidRDefault="00BE3189" w:rsidP="00D82E1C">
      <w:pPr>
        <w:pStyle w:val="11"/>
        <w:rPr>
          <w:szCs w:val="24"/>
        </w:rPr>
      </w:pPr>
      <w:r>
        <w:rPr>
          <w:szCs w:val="24"/>
        </w:rPr>
        <w:t>Бахш</w:t>
      </w:r>
      <w:r w:rsidR="0079752A" w:rsidRPr="00AE2BF5">
        <w:rPr>
          <w:szCs w:val="24"/>
        </w:rPr>
        <w:t xml:space="preserve">и «Таҳияи лоиҳа» дорои </w:t>
      </w:r>
      <w:r w:rsidR="00F41B23" w:rsidRPr="00BE3189">
        <w:rPr>
          <w:szCs w:val="24"/>
          <w:highlight w:val="yellow"/>
        </w:rPr>
        <w:t>ҳошия</w:t>
      </w:r>
      <w:r w:rsidR="00F41B23" w:rsidRPr="00AE2BF5">
        <w:rPr>
          <w:szCs w:val="24"/>
        </w:rPr>
        <w:t xml:space="preserve"> ва тугмаҳои зерин мебошад: </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C6141F" w:rsidRPr="00AE2BF5" w14:paraId="05FDA973" w14:textId="77777777" w:rsidTr="00915EAC">
        <w:trPr>
          <w:trHeight w:val="849"/>
          <w:tblHeader/>
        </w:trPr>
        <w:tc>
          <w:tcPr>
            <w:tcW w:w="1814" w:type="dxa"/>
            <w:shd w:val="clear" w:color="auto" w:fill="FFFFFF"/>
            <w:vAlign w:val="center"/>
            <w:hideMark/>
          </w:tcPr>
          <w:p w14:paraId="38FCC1D8" w14:textId="264159D0" w:rsidR="00F62883" w:rsidRPr="00AE2BF5" w:rsidRDefault="005F1113" w:rsidP="00D82E1C">
            <w:pPr>
              <w:pStyle w:val="11"/>
              <w:rPr>
                <w:szCs w:val="24"/>
              </w:rPr>
            </w:pPr>
            <w:r w:rsidRPr="00AE2BF5">
              <w:rPr>
                <w:szCs w:val="24"/>
              </w:rPr>
              <w:t xml:space="preserve">Ҷузъ </w:t>
            </w:r>
          </w:p>
        </w:tc>
        <w:tc>
          <w:tcPr>
            <w:tcW w:w="7825" w:type="dxa"/>
            <w:shd w:val="clear" w:color="auto" w:fill="FFFFFF"/>
            <w:vAlign w:val="center"/>
          </w:tcPr>
          <w:p w14:paraId="53A542BA" w14:textId="2F72FCB0" w:rsidR="00F62883" w:rsidRPr="00AE2BF5" w:rsidRDefault="005F1113" w:rsidP="00D82E1C">
            <w:pPr>
              <w:pStyle w:val="11"/>
              <w:rPr>
                <w:szCs w:val="24"/>
              </w:rPr>
            </w:pPr>
            <w:r w:rsidRPr="00AE2BF5">
              <w:rPr>
                <w:szCs w:val="24"/>
              </w:rPr>
              <w:t xml:space="preserve">Амал </w:t>
            </w:r>
          </w:p>
        </w:tc>
      </w:tr>
      <w:tr w:rsidR="00C6141F" w:rsidRPr="00AE2BF5" w14:paraId="416A72D9" w14:textId="77777777" w:rsidTr="00915EAC">
        <w:trPr>
          <w:trHeight w:val="507"/>
          <w:tblHeader/>
        </w:trPr>
        <w:tc>
          <w:tcPr>
            <w:tcW w:w="1814" w:type="dxa"/>
            <w:shd w:val="clear" w:color="auto" w:fill="auto"/>
          </w:tcPr>
          <w:p w14:paraId="6F5A4604" w14:textId="0CFDE59E" w:rsidR="00F62883" w:rsidRPr="00AE2BF5" w:rsidRDefault="005F1113" w:rsidP="00D82E1C">
            <w:pPr>
              <w:pStyle w:val="11"/>
              <w:rPr>
                <w:szCs w:val="24"/>
              </w:rPr>
            </w:pPr>
            <w:r w:rsidRPr="00AE2BF5">
              <w:rPr>
                <w:szCs w:val="24"/>
              </w:rPr>
              <w:t xml:space="preserve">Навъи ашёи харид </w:t>
            </w:r>
          </w:p>
        </w:tc>
        <w:tc>
          <w:tcPr>
            <w:tcW w:w="7825" w:type="dxa"/>
          </w:tcPr>
          <w:p w14:paraId="753CEBDB" w14:textId="50853B00" w:rsidR="00F62883" w:rsidRPr="00AE2BF5" w:rsidRDefault="005F1113" w:rsidP="00D82E1C">
            <w:pPr>
              <w:pStyle w:val="11"/>
              <w:rPr>
                <w:szCs w:val="24"/>
              </w:rPr>
            </w:pPr>
            <w:r w:rsidRPr="00AE2BF5">
              <w:rPr>
                <w:szCs w:val="24"/>
              </w:rPr>
              <w:t xml:space="preserve">Дастӣ пур карда мешавад. </w:t>
            </w:r>
            <w:proofErr w:type="gramStart"/>
            <w:r w:rsidRPr="00AE2BF5">
              <w:rPr>
                <w:szCs w:val="24"/>
              </w:rPr>
              <w:t>Яке</w:t>
            </w:r>
            <w:proofErr w:type="gramEnd"/>
            <w:r w:rsidRPr="00AE2BF5">
              <w:rPr>
                <w:szCs w:val="24"/>
              </w:rPr>
              <w:t xml:space="preserve"> аз аломатҳо интихоб мегардад: </w:t>
            </w:r>
          </w:p>
          <w:p w14:paraId="3D3119AF" w14:textId="60792937" w:rsidR="00F62883" w:rsidRPr="00AE2BF5" w:rsidRDefault="005F1113" w:rsidP="00D82E1C">
            <w:pPr>
              <w:pStyle w:val="11"/>
              <w:rPr>
                <w:szCs w:val="24"/>
              </w:rPr>
            </w:pPr>
            <w:r w:rsidRPr="00AE2BF5">
              <w:rPr>
                <w:szCs w:val="24"/>
              </w:rPr>
              <w:t>Кор</w:t>
            </w:r>
            <w:r w:rsidR="00F62883" w:rsidRPr="00AE2BF5">
              <w:rPr>
                <w:szCs w:val="24"/>
              </w:rPr>
              <w:t>;</w:t>
            </w:r>
          </w:p>
          <w:p w14:paraId="1FB3226C" w14:textId="7928EC65" w:rsidR="00F62883" w:rsidRPr="00AE2BF5" w:rsidRDefault="005F1113" w:rsidP="00D82E1C">
            <w:pPr>
              <w:pStyle w:val="11"/>
              <w:rPr>
                <w:szCs w:val="24"/>
              </w:rPr>
            </w:pPr>
            <w:r w:rsidRPr="00AE2BF5">
              <w:rPr>
                <w:szCs w:val="24"/>
              </w:rPr>
              <w:t>Хизматрасонӣ</w:t>
            </w:r>
            <w:r w:rsidR="00F62883" w:rsidRPr="00AE2BF5">
              <w:rPr>
                <w:szCs w:val="24"/>
              </w:rPr>
              <w:t>;</w:t>
            </w:r>
          </w:p>
          <w:p w14:paraId="363C4687" w14:textId="73235790" w:rsidR="00F62883" w:rsidRPr="00AE2BF5" w:rsidRDefault="005F1113" w:rsidP="00D82E1C">
            <w:pPr>
              <w:pStyle w:val="11"/>
              <w:rPr>
                <w:szCs w:val="24"/>
              </w:rPr>
            </w:pPr>
            <w:r w:rsidRPr="00AE2BF5">
              <w:rPr>
                <w:szCs w:val="24"/>
              </w:rPr>
              <w:t>Мол</w:t>
            </w:r>
            <w:r w:rsidR="00F62883" w:rsidRPr="00AE2BF5">
              <w:rPr>
                <w:szCs w:val="24"/>
              </w:rPr>
              <w:t>.</w:t>
            </w:r>
          </w:p>
        </w:tc>
      </w:tr>
      <w:tr w:rsidR="00C6141F" w:rsidRPr="00AE2BF5" w14:paraId="09FD4EA0" w14:textId="77777777" w:rsidTr="00915EAC">
        <w:trPr>
          <w:trHeight w:val="507"/>
          <w:tblHeader/>
        </w:trPr>
        <w:tc>
          <w:tcPr>
            <w:tcW w:w="1814" w:type="dxa"/>
            <w:shd w:val="clear" w:color="auto" w:fill="auto"/>
          </w:tcPr>
          <w:p w14:paraId="2BC4C573" w14:textId="17F2E9DA" w:rsidR="00F62883" w:rsidRPr="00AE2BF5" w:rsidRDefault="00CC5907" w:rsidP="00CC5907">
            <w:pPr>
              <w:pStyle w:val="11"/>
              <w:rPr>
                <w:szCs w:val="24"/>
              </w:rPr>
            </w:pPr>
            <w:r w:rsidRPr="00AE2BF5">
              <w:rPr>
                <w:szCs w:val="24"/>
              </w:rPr>
              <w:lastRenderedPageBreak/>
              <w:t>Номгӯи эълон (харид) бо забони тоҷикӣ</w:t>
            </w:r>
          </w:p>
        </w:tc>
        <w:tc>
          <w:tcPr>
            <w:tcW w:w="7825" w:type="dxa"/>
          </w:tcPr>
          <w:p w14:paraId="36D7A5B8" w14:textId="63A0F646" w:rsidR="00F62883" w:rsidRPr="00AE2BF5" w:rsidRDefault="005F1113" w:rsidP="00D82E1C">
            <w:pPr>
              <w:pStyle w:val="11"/>
              <w:rPr>
                <w:szCs w:val="24"/>
              </w:rPr>
            </w:pPr>
            <w:r w:rsidRPr="00AE2BF5">
              <w:rPr>
                <w:szCs w:val="24"/>
              </w:rPr>
              <w:t xml:space="preserve">Дастӣ пур карда мешавад </w:t>
            </w:r>
          </w:p>
        </w:tc>
      </w:tr>
      <w:tr w:rsidR="00C6141F" w:rsidRPr="00AE2BF5" w14:paraId="4DA2CF43" w14:textId="77777777" w:rsidTr="00915EAC">
        <w:trPr>
          <w:trHeight w:val="507"/>
          <w:tblHeader/>
        </w:trPr>
        <w:tc>
          <w:tcPr>
            <w:tcW w:w="1814" w:type="dxa"/>
            <w:shd w:val="clear" w:color="auto" w:fill="auto"/>
          </w:tcPr>
          <w:p w14:paraId="55BE0E3D" w14:textId="4A984604" w:rsidR="00F62883" w:rsidRPr="00AE2BF5" w:rsidRDefault="00CC5907" w:rsidP="00CC5907">
            <w:pPr>
              <w:pStyle w:val="11"/>
              <w:rPr>
                <w:szCs w:val="24"/>
              </w:rPr>
            </w:pPr>
            <w:r w:rsidRPr="00AE2BF5">
              <w:rPr>
                <w:szCs w:val="24"/>
              </w:rPr>
              <w:t>Номгӯи эълон (харид) бо забони русӣ</w:t>
            </w:r>
          </w:p>
        </w:tc>
        <w:tc>
          <w:tcPr>
            <w:tcW w:w="7825" w:type="dxa"/>
          </w:tcPr>
          <w:p w14:paraId="77352A40" w14:textId="095026FA" w:rsidR="00F62883" w:rsidRPr="00AE2BF5" w:rsidRDefault="00CC5907" w:rsidP="00CC5907">
            <w:pPr>
              <w:pStyle w:val="11"/>
              <w:rPr>
                <w:szCs w:val="24"/>
              </w:rPr>
            </w:pPr>
            <w:r w:rsidRPr="00AE2BF5">
              <w:rPr>
                <w:szCs w:val="24"/>
              </w:rPr>
              <w:t xml:space="preserve">Дастӣ пур карда мешавад </w:t>
            </w:r>
          </w:p>
        </w:tc>
      </w:tr>
      <w:tr w:rsidR="00C6141F" w:rsidRPr="00AE2BF5" w14:paraId="6C95E954" w14:textId="77777777" w:rsidTr="00915EAC">
        <w:trPr>
          <w:trHeight w:val="507"/>
          <w:tblHeader/>
        </w:trPr>
        <w:tc>
          <w:tcPr>
            <w:tcW w:w="1814" w:type="dxa"/>
            <w:shd w:val="clear" w:color="auto" w:fill="auto"/>
          </w:tcPr>
          <w:p w14:paraId="79F61A79" w14:textId="38C92EDB" w:rsidR="00A451FD" w:rsidRPr="00AE2BF5" w:rsidRDefault="00CC5907" w:rsidP="00CC5907">
            <w:pPr>
              <w:pStyle w:val="11"/>
              <w:rPr>
                <w:szCs w:val="24"/>
              </w:rPr>
            </w:pPr>
            <w:r w:rsidRPr="00AE2BF5">
              <w:rPr>
                <w:szCs w:val="24"/>
              </w:rPr>
              <w:t xml:space="preserve">Номгӯи эълон (харид) бо забони англисӣ </w:t>
            </w:r>
          </w:p>
        </w:tc>
        <w:tc>
          <w:tcPr>
            <w:tcW w:w="7825" w:type="dxa"/>
          </w:tcPr>
          <w:p w14:paraId="71628BB1" w14:textId="45BCDF71" w:rsidR="00A451FD" w:rsidRPr="00AE2BF5" w:rsidRDefault="00CC5907" w:rsidP="00CC5907">
            <w:pPr>
              <w:pStyle w:val="11"/>
              <w:rPr>
                <w:szCs w:val="24"/>
              </w:rPr>
            </w:pPr>
            <w:r w:rsidRPr="00AE2BF5">
              <w:rPr>
                <w:szCs w:val="24"/>
              </w:rPr>
              <w:t xml:space="preserve">Дастӣ пур карда мешавад </w:t>
            </w:r>
          </w:p>
        </w:tc>
      </w:tr>
      <w:tr w:rsidR="00C6141F" w:rsidRPr="00AE2BF5" w14:paraId="54EE9CA4" w14:textId="77777777" w:rsidTr="00915EAC">
        <w:trPr>
          <w:trHeight w:val="507"/>
          <w:tblHeader/>
        </w:trPr>
        <w:tc>
          <w:tcPr>
            <w:tcW w:w="1814" w:type="dxa"/>
            <w:shd w:val="clear" w:color="auto" w:fill="auto"/>
          </w:tcPr>
          <w:p w14:paraId="4E25283C" w14:textId="53B0925A" w:rsidR="00F62883" w:rsidRPr="00AE2BF5" w:rsidRDefault="00CC5907" w:rsidP="00D82E1C">
            <w:pPr>
              <w:pStyle w:val="11"/>
              <w:rPr>
                <w:szCs w:val="24"/>
              </w:rPr>
            </w:pPr>
            <w:r w:rsidRPr="00AE2BF5">
              <w:rPr>
                <w:szCs w:val="24"/>
              </w:rPr>
              <w:t xml:space="preserve">Аломати баргузории харид </w:t>
            </w:r>
          </w:p>
        </w:tc>
        <w:tc>
          <w:tcPr>
            <w:tcW w:w="7825" w:type="dxa"/>
          </w:tcPr>
          <w:p w14:paraId="2C5C6476" w14:textId="40C47328" w:rsidR="00CC5907" w:rsidRPr="00AE2BF5" w:rsidRDefault="00CC5907" w:rsidP="00D82E1C">
            <w:pPr>
              <w:pStyle w:val="11"/>
              <w:rPr>
                <w:szCs w:val="24"/>
              </w:rPr>
            </w:pPr>
            <w:r w:rsidRPr="00AE2BF5">
              <w:rPr>
                <w:szCs w:val="24"/>
              </w:rPr>
              <w:t xml:space="preserve">Дар сурати зарурати баргузории харид </w:t>
            </w:r>
            <w:r w:rsidR="00474299" w:rsidRPr="00AE2BF5">
              <w:rPr>
                <w:szCs w:val="24"/>
              </w:rPr>
              <w:t>байни</w:t>
            </w:r>
            <w:r w:rsidRPr="00AE2BF5">
              <w:rPr>
                <w:szCs w:val="24"/>
              </w:rPr>
              <w:t xml:space="preserve"> ташкилотҳои </w:t>
            </w:r>
            <w:r w:rsidR="00B13727">
              <w:rPr>
                <w:szCs w:val="24"/>
              </w:rPr>
              <w:t>истеҳсолкунандагони ватанӣ  лози</w:t>
            </w:r>
            <w:r w:rsidRPr="00AE2BF5">
              <w:rPr>
                <w:szCs w:val="24"/>
              </w:rPr>
              <w:t>м аст, ки аломати қайд  дар сатри  дорои ин аломат гузошта шавад.</w:t>
            </w:r>
          </w:p>
          <w:p w14:paraId="02857538" w14:textId="6F86BE22" w:rsidR="00F62883" w:rsidRPr="00AE2BF5" w:rsidRDefault="00F62883" w:rsidP="00D82E1C">
            <w:pPr>
              <w:pStyle w:val="11"/>
              <w:rPr>
                <w:szCs w:val="24"/>
              </w:rPr>
            </w:pPr>
          </w:p>
        </w:tc>
      </w:tr>
      <w:tr w:rsidR="00C6141F" w:rsidRPr="00AE2BF5" w14:paraId="5EF6BA57" w14:textId="77777777" w:rsidTr="00915EAC">
        <w:trPr>
          <w:trHeight w:val="507"/>
          <w:tblHeader/>
        </w:trPr>
        <w:tc>
          <w:tcPr>
            <w:tcW w:w="1814" w:type="dxa"/>
            <w:shd w:val="clear" w:color="auto" w:fill="auto"/>
          </w:tcPr>
          <w:p w14:paraId="60FC1B5E" w14:textId="094FDCA8" w:rsidR="00F62883" w:rsidRPr="00AE2BF5" w:rsidRDefault="00CC5907" w:rsidP="00D82E1C">
            <w:pPr>
              <w:pStyle w:val="11"/>
              <w:rPr>
                <w:szCs w:val="24"/>
              </w:rPr>
            </w:pPr>
            <w:r w:rsidRPr="00AE2BF5">
              <w:rPr>
                <w:szCs w:val="24"/>
              </w:rPr>
              <w:t xml:space="preserve">Минбаъд </w:t>
            </w:r>
          </w:p>
        </w:tc>
        <w:tc>
          <w:tcPr>
            <w:tcW w:w="7825" w:type="dxa"/>
          </w:tcPr>
          <w:p w14:paraId="22CD254E" w14:textId="0E4BD2D2" w:rsidR="00CC5907" w:rsidRPr="00AE2BF5" w:rsidRDefault="00CC5907" w:rsidP="00D82E1C">
            <w:pPr>
              <w:pStyle w:val="11"/>
              <w:rPr>
                <w:szCs w:val="24"/>
              </w:rPr>
            </w:pPr>
            <w:r w:rsidRPr="00AE2BF5">
              <w:rPr>
                <w:szCs w:val="24"/>
              </w:rPr>
              <w:t xml:space="preserve">Ҳангоми пахш намудани тугма, </w:t>
            </w:r>
            <w:r w:rsidR="00474299" w:rsidRPr="00AE2BF5">
              <w:rPr>
                <w:szCs w:val="24"/>
              </w:rPr>
              <w:t>система санҷиши</w:t>
            </w:r>
            <w:r w:rsidRPr="00AE2BF5">
              <w:rPr>
                <w:szCs w:val="24"/>
              </w:rPr>
              <w:t xml:space="preserve"> пуркунии ҳошияҳои ҳатмиро анҷом медиҳад.</w:t>
            </w:r>
          </w:p>
          <w:p w14:paraId="42B2C32F" w14:textId="331CDDA8" w:rsidR="00F62883" w:rsidRPr="00AE2BF5" w:rsidRDefault="00F62883" w:rsidP="00D82E1C">
            <w:pPr>
              <w:pStyle w:val="11"/>
              <w:rPr>
                <w:szCs w:val="24"/>
              </w:rPr>
            </w:pPr>
          </w:p>
        </w:tc>
      </w:tr>
    </w:tbl>
    <w:p w14:paraId="3A577465" w14:textId="77777777" w:rsidR="00C43E90" w:rsidRPr="00AE2BF5" w:rsidRDefault="00C43E90" w:rsidP="00D82E1C">
      <w:pPr>
        <w:pStyle w:val="12"/>
        <w:ind w:firstLine="0"/>
      </w:pPr>
    </w:p>
    <w:p w14:paraId="481929E5" w14:textId="17E68FD3" w:rsidR="00F62883" w:rsidRPr="00AE2BF5" w:rsidRDefault="00474299" w:rsidP="00D82E1C">
      <w:pPr>
        <w:pStyle w:val="12"/>
        <w:ind w:firstLine="0"/>
      </w:pPr>
      <w:r w:rsidRPr="00AE2BF5">
        <w:t xml:space="preserve">Дар сурати агар харид байни истеҳсолкунандагони ватанӣ баргузор гардад, зарур аст, ки  дар шакли таҳияи лоиҳаи эълон аломати «истеҳсолкунандаи ватанӣ»  гузошта шавад. </w:t>
      </w:r>
    </w:p>
    <w:p w14:paraId="086922EB" w14:textId="38AFE796" w:rsidR="00915EAC" w:rsidRPr="00AE2BF5" w:rsidRDefault="00474299" w:rsidP="00D82E1C">
      <w:pPr>
        <w:pStyle w:val="12"/>
        <w:ind w:firstLine="0"/>
      </w:pPr>
      <w:r w:rsidRPr="00AE2BF5">
        <w:t>Пас аз пур кардани ҳамаи ҳошияҳо зарур аст, ки  тугмаи «Идома» пахш карда шавад.</w:t>
      </w:r>
      <w:r w:rsidR="007D5BEF" w:rsidRPr="00AE2BF5">
        <w:t xml:space="preserve"> </w:t>
      </w:r>
    </w:p>
    <w:p w14:paraId="446D33FD" w14:textId="21372108" w:rsidR="00A451FD" w:rsidRPr="00AE2BF5" w:rsidRDefault="00474299" w:rsidP="0003713E">
      <w:pPr>
        <w:pStyle w:val="12"/>
        <w:ind w:firstLine="0"/>
      </w:pPr>
      <w:r w:rsidRPr="00AE2BF5">
        <w:rPr>
          <w:b/>
        </w:rPr>
        <w:t>Эзоҳ</w:t>
      </w:r>
      <w:r w:rsidR="00482D0A" w:rsidRPr="00AE2BF5">
        <w:t>.</w:t>
      </w:r>
      <w:r w:rsidR="007D5BEF" w:rsidRPr="00AE2BF5">
        <w:t xml:space="preserve"> </w:t>
      </w:r>
      <w:r w:rsidR="0003713E" w:rsidRPr="00AE2BF5">
        <w:t xml:space="preserve">Пас аз гузариш  </w:t>
      </w:r>
      <w:proofErr w:type="gramStart"/>
      <w:r w:rsidR="0003713E" w:rsidRPr="00AE2BF5">
        <w:t>ба</w:t>
      </w:r>
      <w:proofErr w:type="gramEnd"/>
      <w:r w:rsidR="0003713E" w:rsidRPr="00AE2BF5">
        <w:t xml:space="preserve"> қадами минбаъда, система ба таври худкор эълон</w:t>
      </w:r>
      <w:r w:rsidR="0020548A">
        <w:t>ро дар мақоми «Лоиҳа»  дар бахши</w:t>
      </w:r>
      <w:r w:rsidR="0003713E" w:rsidRPr="00AE2BF5">
        <w:t xml:space="preserve"> «Утоқи корӣ» - «Эълонҳои ман (ташкилотчӣ)» </w:t>
      </w:r>
      <w:r w:rsidR="0020548A">
        <w:t>захира</w:t>
      </w:r>
      <w:r w:rsidR="0003713E" w:rsidRPr="00AE2BF5">
        <w:t xml:space="preserve"> менамояд: </w:t>
      </w:r>
    </w:p>
    <w:p w14:paraId="2C70479B" w14:textId="77777777" w:rsidR="007D5BEF" w:rsidRPr="00AE2BF5" w:rsidRDefault="007D5BEF" w:rsidP="00D82E1C">
      <w:pPr>
        <w:pStyle w:val="12"/>
        <w:ind w:firstLine="0"/>
      </w:pPr>
      <w:r w:rsidRPr="00AE2BF5">
        <w:rPr>
          <w:noProof/>
          <w:lang w:eastAsia="ru-RU"/>
        </w:rPr>
        <w:drawing>
          <wp:inline distT="0" distB="0" distL="0" distR="0" wp14:anchorId="7267A521" wp14:editId="0D36E00C">
            <wp:extent cx="5940425" cy="1372141"/>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1372141"/>
                    </a:xfrm>
                    <a:prstGeom prst="rect">
                      <a:avLst/>
                    </a:prstGeom>
                  </pic:spPr>
                </pic:pic>
              </a:graphicData>
            </a:graphic>
          </wp:inline>
        </w:drawing>
      </w:r>
    </w:p>
    <w:p w14:paraId="3784C4B1" w14:textId="18453704" w:rsidR="0003713E" w:rsidRPr="00AE2BF5" w:rsidRDefault="007D5BEF" w:rsidP="00D82E1C">
      <w:pPr>
        <w:pStyle w:val="12"/>
        <w:ind w:firstLine="0"/>
      </w:pPr>
      <w:r w:rsidRPr="00AE2BF5">
        <w:t>Пиктограмма</w:t>
      </w:r>
      <w:r w:rsidR="0003713E" w:rsidRPr="00AE2BF5">
        <w:t>и</w:t>
      </w:r>
      <w:r w:rsidRPr="00AE2BF5">
        <w:t xml:space="preserve"> </w:t>
      </w:r>
      <w:r w:rsidRPr="00AE2BF5">
        <w:rPr>
          <w:noProof/>
          <w:lang w:eastAsia="ru-RU"/>
        </w:rPr>
        <w:drawing>
          <wp:inline distT="0" distB="0" distL="0" distR="0" wp14:anchorId="0D3DE5FC" wp14:editId="1AAC9BD0">
            <wp:extent cx="209550" cy="247650"/>
            <wp:effectExtent l="0" t="0" r="0" b="0"/>
            <wp:docPr id="213" name="Рисунок 213"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rabi\Downloads\ЭГЗ_Ultimate\Руководство\Сним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AE2BF5">
        <w:t xml:space="preserve"> </w:t>
      </w:r>
      <w:r w:rsidR="0003713E" w:rsidRPr="00AE2BF5">
        <w:t>имкон медиҳад, ки таҳрир намоед, пиктограммаи</w:t>
      </w:r>
      <w:r w:rsidRPr="00AE2BF5">
        <w:t xml:space="preserve"> </w:t>
      </w:r>
      <w:r w:rsidRPr="00AE2BF5">
        <w:rPr>
          <w:noProof/>
          <w:lang w:eastAsia="ru-RU"/>
        </w:rPr>
        <w:drawing>
          <wp:inline distT="0" distB="0" distL="0" distR="0" wp14:anchorId="6AE234EE" wp14:editId="03157B69">
            <wp:extent cx="276225" cy="228600"/>
            <wp:effectExtent l="0" t="0" r="9525"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AE2BF5">
        <w:t xml:space="preserve"> </w:t>
      </w:r>
      <w:r w:rsidR="0003713E" w:rsidRPr="00AE2BF5">
        <w:t xml:space="preserve">имкон медиҳад, ки эълонро аз мақоми «Лоиҳа»  </w:t>
      </w:r>
      <w:r w:rsidR="0010261F">
        <w:t>ҳазф</w:t>
      </w:r>
      <w:r w:rsidR="0003713E" w:rsidRPr="00AE2BF5">
        <w:t xml:space="preserve"> созед. Ҳангоми пахш намудани тугмаи «Идома» лотҳо тасвир мегарданд, ки ба маҳакҳои д</w:t>
      </w:r>
      <w:r w:rsidR="0010261F">
        <w:t xml:space="preserve">одашуда аз </w:t>
      </w:r>
      <w:proofErr w:type="gramStart"/>
      <w:r w:rsidR="0010261F">
        <w:t>р</w:t>
      </w:r>
      <w:proofErr w:type="gramEnd"/>
      <w:r w:rsidR="0010261F">
        <w:t>ӯи тариқа, навъи мавзӯъ</w:t>
      </w:r>
      <w:r w:rsidR="0003713E" w:rsidRPr="00AE2BF5">
        <w:t xml:space="preserve"> ва хусусияти  баргузории харид</w:t>
      </w:r>
      <w:r w:rsidR="0010261F">
        <w:t xml:space="preserve"> </w:t>
      </w:r>
      <w:r w:rsidR="00EF658A">
        <w:t>тасвиб</w:t>
      </w:r>
      <w:r w:rsidR="0010261F">
        <w:t xml:space="preserve"> карда мешаванд</w:t>
      </w:r>
      <w:r w:rsidR="0003713E" w:rsidRPr="00AE2BF5">
        <w:t>.  Бояд лот (ҳо) қайд</w:t>
      </w:r>
      <w:r w:rsidR="00B13727">
        <w:t xml:space="preserve"> карда шуда,  тугмаи «Илова</w:t>
      </w:r>
      <w:r w:rsidR="0003713E" w:rsidRPr="00AE2BF5">
        <w:t>и интихобшуда» пахш гардад:</w:t>
      </w:r>
    </w:p>
    <w:p w14:paraId="0EE19E38" w14:textId="77777777" w:rsidR="00C43E90" w:rsidRPr="00AE2BF5" w:rsidRDefault="00452F36" w:rsidP="00D82E1C">
      <w:pPr>
        <w:pStyle w:val="12"/>
        <w:ind w:firstLine="0"/>
        <w:rPr>
          <w:noProof/>
          <w:lang w:eastAsia="ru-RU"/>
        </w:rPr>
      </w:pPr>
      <w:r w:rsidRPr="00AE2BF5">
        <w:rPr>
          <w:noProof/>
          <w:lang w:eastAsia="ru-RU"/>
        </w:rPr>
        <w:lastRenderedPageBreak/>
        <w:drawing>
          <wp:inline distT="0" distB="0" distL="0" distR="0" wp14:anchorId="6A2C22D0" wp14:editId="3A408432">
            <wp:extent cx="5940425" cy="2681131"/>
            <wp:effectExtent l="0" t="0" r="3175" b="508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2681131"/>
                    </a:xfrm>
                    <a:prstGeom prst="rect">
                      <a:avLst/>
                    </a:prstGeom>
                  </pic:spPr>
                </pic:pic>
              </a:graphicData>
            </a:graphic>
          </wp:inline>
        </w:drawing>
      </w:r>
    </w:p>
    <w:p w14:paraId="40F4F31E" w14:textId="6202B471" w:rsidR="00452504" w:rsidRPr="00AE2BF5" w:rsidRDefault="00DD1FDC" w:rsidP="00D82E1C">
      <w:pPr>
        <w:pStyle w:val="12"/>
        <w:ind w:firstLine="0"/>
      </w:pPr>
      <w:r w:rsidRPr="00AE2BF5">
        <w:t>Барои он, ки интихоби лот анҷом дода шавад, зарур аст, ки  бо аломати қайд  лоти талабшаванда интихоб карда шавад ва тугмаи «</w:t>
      </w:r>
      <w:r w:rsidR="00452504" w:rsidRPr="00AE2BF5">
        <w:t>Иловаи лотҳои қай</w:t>
      </w:r>
      <w:r w:rsidR="00675A9C">
        <w:t>д</w:t>
      </w:r>
      <w:r w:rsidR="00452504" w:rsidRPr="00AE2BF5">
        <w:t>шуда</w:t>
      </w:r>
      <w:r w:rsidRPr="00AE2BF5">
        <w:t>»</w:t>
      </w:r>
      <w:r w:rsidR="00452504" w:rsidRPr="00AE2BF5">
        <w:t xml:space="preserve"> пахш гардад.  Пас аз  он гузариш </w:t>
      </w:r>
      <w:proofErr w:type="gramStart"/>
      <w:r w:rsidR="00452504" w:rsidRPr="00AE2BF5">
        <w:t>ба</w:t>
      </w:r>
      <w:proofErr w:type="gramEnd"/>
      <w:r w:rsidR="00452504" w:rsidRPr="00AE2BF5">
        <w:t xml:space="preserve"> саҳифаи  лотҳои иловашуда анҷом дода мешавад.  </w:t>
      </w:r>
      <w:proofErr w:type="gramStart"/>
      <w:r w:rsidR="00452504" w:rsidRPr="00AE2BF5">
        <w:t xml:space="preserve">Дар сурати зарурати </w:t>
      </w:r>
      <w:r w:rsidR="0010261F">
        <w:t>ҳазф</w:t>
      </w:r>
      <w:r w:rsidR="00452504" w:rsidRPr="00AE2BF5">
        <w:t xml:space="preserve"> кардани лоти интихобшуда, зарур аст, ки лоти лозима бо аломати қайд  интихоб гардида, тугмаи «</w:t>
      </w:r>
      <w:r w:rsidR="0010261F">
        <w:t>Ҳазф</w:t>
      </w:r>
      <w:r w:rsidR="00452504" w:rsidRPr="00AE2BF5">
        <w:t xml:space="preserve"> кардани лоти қайдшуда» пахш карда шавад, дар</w:t>
      </w:r>
      <w:r w:rsidR="0010261F">
        <w:t xml:space="preserve"> сурати зарурати иловатан  зам</w:t>
      </w:r>
      <w:r w:rsidR="00452504" w:rsidRPr="00AE2BF5">
        <w:t xml:space="preserve"> намудани лотҳо ба лоиҳаи харид  бояд ба замимаи «Лотҳои дастрас»  гузаред ва интихоби лотҳои иловагиро анҷом диҳед. Барои гузариш  ба саҳифаи дигар зарур</w:t>
      </w:r>
      <w:proofErr w:type="gramEnd"/>
      <w:r w:rsidR="00452504" w:rsidRPr="00AE2BF5">
        <w:t xml:space="preserve"> аст, ки тугмаи «Идома</w:t>
      </w:r>
      <w:proofErr w:type="gramStart"/>
      <w:r w:rsidR="00452504" w:rsidRPr="00AE2BF5">
        <w:t>»-</w:t>
      </w:r>
      <w:proofErr w:type="gramEnd"/>
      <w:r w:rsidR="00452504" w:rsidRPr="00AE2BF5">
        <w:t>ро пахш намоед.</w:t>
      </w:r>
      <w:r w:rsidR="0010261F">
        <w:t xml:space="preserve"> </w:t>
      </w:r>
    </w:p>
    <w:p w14:paraId="37B13FF3" w14:textId="77777777" w:rsidR="00C43E90" w:rsidRPr="00AE2BF5" w:rsidRDefault="00452F36" w:rsidP="00D82E1C">
      <w:pPr>
        <w:pStyle w:val="12"/>
        <w:ind w:firstLine="0"/>
        <w:rPr>
          <w:noProof/>
          <w:lang w:eastAsia="ru-RU"/>
        </w:rPr>
      </w:pPr>
      <w:r w:rsidRPr="00AE2BF5">
        <w:rPr>
          <w:noProof/>
          <w:lang w:eastAsia="ru-RU"/>
        </w:rPr>
        <w:drawing>
          <wp:inline distT="0" distB="0" distL="0" distR="0" wp14:anchorId="581C3B98" wp14:editId="4E27105B">
            <wp:extent cx="5940425" cy="2087640"/>
            <wp:effectExtent l="0" t="0" r="3175" b="825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2087640"/>
                    </a:xfrm>
                    <a:prstGeom prst="rect">
                      <a:avLst/>
                    </a:prstGeom>
                  </pic:spPr>
                </pic:pic>
              </a:graphicData>
            </a:graphic>
          </wp:inline>
        </w:drawing>
      </w:r>
    </w:p>
    <w:p w14:paraId="6E1E6739" w14:textId="67C13E68" w:rsidR="00452504" w:rsidRPr="00AE2BF5" w:rsidRDefault="00BE3189" w:rsidP="00D82E1C">
      <w:pPr>
        <w:pStyle w:val="12"/>
        <w:ind w:firstLine="0"/>
      </w:pPr>
      <w:r>
        <w:t>Бахш</w:t>
      </w:r>
      <w:r w:rsidR="00452504" w:rsidRPr="00AE2BF5">
        <w:t xml:space="preserve">и «Вориднамоии маълумот аз </w:t>
      </w:r>
      <w:proofErr w:type="gramStart"/>
      <w:r w:rsidR="00452504" w:rsidRPr="00AE2BF5">
        <w:t>р</w:t>
      </w:r>
      <w:proofErr w:type="gramEnd"/>
      <w:r w:rsidR="00452504" w:rsidRPr="00AE2BF5">
        <w:t xml:space="preserve">ӯи лот» ҳошияҳои зерини пуркунии шартҳои таҳвилро барои ҳар як лот доро мебошад: </w:t>
      </w:r>
    </w:p>
    <w:p w14:paraId="63DED9F8" w14:textId="77777777" w:rsidR="004D3402" w:rsidRPr="00AE2BF5" w:rsidRDefault="004D3402" w:rsidP="00D82E1C">
      <w:pPr>
        <w:pStyle w:val="12"/>
        <w:ind w:firstLine="0"/>
        <w:rPr>
          <w:noProof/>
          <w:lang w:eastAsia="ru-RU"/>
        </w:rPr>
      </w:pPr>
      <w:r w:rsidRPr="00AE2BF5">
        <w:rPr>
          <w:noProof/>
          <w:lang w:eastAsia="ru-RU"/>
        </w:rPr>
        <w:lastRenderedPageBreak/>
        <w:drawing>
          <wp:inline distT="0" distB="0" distL="0" distR="0" wp14:anchorId="4BAB609A" wp14:editId="08A5E338">
            <wp:extent cx="5940425" cy="2668256"/>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2668256"/>
                    </a:xfrm>
                    <a:prstGeom prst="rect">
                      <a:avLst/>
                    </a:prstGeom>
                  </pic:spPr>
                </pic:pic>
              </a:graphicData>
            </a:graphic>
          </wp:inline>
        </w:drawing>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C6141F" w:rsidRPr="00AE2BF5" w14:paraId="2A2137A2" w14:textId="77777777" w:rsidTr="004D3402">
        <w:trPr>
          <w:trHeight w:val="849"/>
          <w:tblHeader/>
        </w:trPr>
        <w:tc>
          <w:tcPr>
            <w:tcW w:w="1814" w:type="dxa"/>
            <w:shd w:val="clear" w:color="auto" w:fill="FFFFFF"/>
            <w:vAlign w:val="center"/>
          </w:tcPr>
          <w:p w14:paraId="775CFC98" w14:textId="1859F355" w:rsidR="004D3402" w:rsidRPr="00AE2BF5" w:rsidRDefault="008B0A57" w:rsidP="00D82E1C">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Макони таҳвил </w:t>
            </w:r>
          </w:p>
        </w:tc>
        <w:tc>
          <w:tcPr>
            <w:tcW w:w="7825" w:type="dxa"/>
            <w:shd w:val="clear" w:color="auto" w:fill="FFFFFF"/>
            <w:vAlign w:val="center"/>
          </w:tcPr>
          <w:p w14:paraId="45535CF0" w14:textId="7909D0FD" w:rsidR="004D3402" w:rsidRPr="00AE2BF5" w:rsidRDefault="004F71F7" w:rsidP="00AD03BC">
            <w:pPr>
              <w:jc w:val="both"/>
              <w:rPr>
                <w:rFonts w:ascii="Times New Roman" w:hAnsi="Times New Roman" w:cs="Times New Roman"/>
                <w:sz w:val="24"/>
                <w:szCs w:val="24"/>
              </w:rPr>
            </w:pPr>
            <w:r w:rsidRPr="00AE2BF5">
              <w:rPr>
                <w:rFonts w:ascii="Times New Roman" w:hAnsi="Times New Roman" w:cs="Times New Roman"/>
                <w:sz w:val="24"/>
                <w:szCs w:val="24"/>
              </w:rPr>
              <w:t xml:space="preserve">Ба </w:t>
            </w:r>
            <w:proofErr w:type="gramStart"/>
            <w:r w:rsidRPr="00AE2BF5">
              <w:rPr>
                <w:rFonts w:ascii="Times New Roman" w:hAnsi="Times New Roman" w:cs="Times New Roman"/>
                <w:sz w:val="24"/>
                <w:szCs w:val="24"/>
              </w:rPr>
              <w:t>таври х</w:t>
            </w:r>
            <w:r w:rsidR="00263613">
              <w:rPr>
                <w:rFonts w:ascii="Times New Roman" w:hAnsi="Times New Roman" w:cs="Times New Roman"/>
                <w:sz w:val="24"/>
                <w:szCs w:val="24"/>
              </w:rPr>
              <w:t>удкор аз ҷониби система аз банд</w:t>
            </w:r>
            <w:r w:rsidRPr="00AE2BF5">
              <w:rPr>
                <w:rFonts w:ascii="Times New Roman" w:hAnsi="Times New Roman" w:cs="Times New Roman"/>
                <w:sz w:val="24"/>
                <w:szCs w:val="24"/>
              </w:rPr>
              <w:t>и нақшаи солона</w:t>
            </w:r>
            <w:proofErr w:type="gramEnd"/>
            <w:r w:rsidRPr="00AE2BF5">
              <w:rPr>
                <w:rFonts w:ascii="Times New Roman" w:hAnsi="Times New Roman" w:cs="Times New Roman"/>
                <w:sz w:val="24"/>
                <w:szCs w:val="24"/>
              </w:rPr>
              <w:t xml:space="preserve"> пур карда мешавад </w:t>
            </w:r>
          </w:p>
        </w:tc>
      </w:tr>
      <w:tr w:rsidR="00C6141F" w:rsidRPr="00AE2BF5" w14:paraId="53CF5623" w14:textId="77777777" w:rsidTr="00CE0FE8">
        <w:trPr>
          <w:trHeight w:val="507"/>
          <w:tblHeader/>
        </w:trPr>
        <w:tc>
          <w:tcPr>
            <w:tcW w:w="1814" w:type="dxa"/>
            <w:shd w:val="clear" w:color="auto" w:fill="auto"/>
          </w:tcPr>
          <w:p w14:paraId="57601086" w14:textId="577B480A" w:rsidR="004D3402" w:rsidRPr="00AE2BF5" w:rsidRDefault="008B0A57" w:rsidP="00D82E1C">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Мӯҳлати таҳвил </w:t>
            </w:r>
          </w:p>
        </w:tc>
        <w:tc>
          <w:tcPr>
            <w:tcW w:w="7825" w:type="dxa"/>
          </w:tcPr>
          <w:p w14:paraId="1B66DA3F" w14:textId="5914F72C" w:rsidR="004D3402" w:rsidRPr="00AE2BF5" w:rsidRDefault="004F71F7" w:rsidP="00AD03BC">
            <w:pPr>
              <w:jc w:val="both"/>
              <w:rPr>
                <w:rFonts w:ascii="Times New Roman" w:hAnsi="Times New Roman" w:cs="Times New Roman"/>
                <w:sz w:val="24"/>
                <w:szCs w:val="24"/>
              </w:rPr>
            </w:pPr>
            <w:r w:rsidRPr="00AE2BF5">
              <w:rPr>
                <w:rFonts w:ascii="Times New Roman" w:hAnsi="Times New Roman" w:cs="Times New Roman"/>
                <w:sz w:val="24"/>
                <w:szCs w:val="24"/>
              </w:rPr>
              <w:t xml:space="preserve">Ба </w:t>
            </w:r>
            <w:proofErr w:type="gramStart"/>
            <w:r w:rsidRPr="00AE2BF5">
              <w:rPr>
                <w:rFonts w:ascii="Times New Roman" w:hAnsi="Times New Roman" w:cs="Times New Roman"/>
                <w:sz w:val="24"/>
                <w:szCs w:val="24"/>
              </w:rPr>
              <w:t>таври х</w:t>
            </w:r>
            <w:r w:rsidR="00263613">
              <w:rPr>
                <w:rFonts w:ascii="Times New Roman" w:hAnsi="Times New Roman" w:cs="Times New Roman"/>
                <w:sz w:val="24"/>
                <w:szCs w:val="24"/>
              </w:rPr>
              <w:t>удкор аз ҷониби система аз банди</w:t>
            </w:r>
            <w:r w:rsidRPr="00AE2BF5">
              <w:rPr>
                <w:rFonts w:ascii="Times New Roman" w:hAnsi="Times New Roman" w:cs="Times New Roman"/>
                <w:sz w:val="24"/>
                <w:szCs w:val="24"/>
              </w:rPr>
              <w:t>и нақшаи солона</w:t>
            </w:r>
            <w:proofErr w:type="gramEnd"/>
            <w:r w:rsidRPr="00AE2BF5">
              <w:rPr>
                <w:rFonts w:ascii="Times New Roman" w:hAnsi="Times New Roman" w:cs="Times New Roman"/>
                <w:sz w:val="24"/>
                <w:szCs w:val="24"/>
              </w:rPr>
              <w:t xml:space="preserve"> пур карда мешавад</w:t>
            </w:r>
          </w:p>
        </w:tc>
      </w:tr>
      <w:tr w:rsidR="00C6141F" w:rsidRPr="00AE2BF5" w14:paraId="7574A2CE" w14:textId="77777777" w:rsidTr="00CE0FE8">
        <w:trPr>
          <w:trHeight w:val="507"/>
          <w:tblHeader/>
        </w:trPr>
        <w:tc>
          <w:tcPr>
            <w:tcW w:w="1814" w:type="dxa"/>
            <w:shd w:val="clear" w:color="auto" w:fill="auto"/>
          </w:tcPr>
          <w:p w14:paraId="54285FD8" w14:textId="1795736B" w:rsidR="004D3402" w:rsidRPr="00AE2BF5" w:rsidRDefault="008B0A57" w:rsidP="00D82E1C">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Арзиши таҳвил </w:t>
            </w:r>
          </w:p>
        </w:tc>
        <w:tc>
          <w:tcPr>
            <w:tcW w:w="7825" w:type="dxa"/>
          </w:tcPr>
          <w:p w14:paraId="2BF1C739" w14:textId="2F75ADB0" w:rsidR="004D3402" w:rsidRPr="00AE2BF5" w:rsidRDefault="008B0A57" w:rsidP="008B0A57">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C6141F" w:rsidRPr="00AE2BF5" w14:paraId="5A50C6DD" w14:textId="77777777" w:rsidTr="00CE0FE8">
        <w:trPr>
          <w:trHeight w:val="507"/>
          <w:tblHeader/>
        </w:trPr>
        <w:tc>
          <w:tcPr>
            <w:tcW w:w="1814" w:type="dxa"/>
            <w:shd w:val="clear" w:color="auto" w:fill="auto"/>
          </w:tcPr>
          <w:p w14:paraId="1696B585" w14:textId="7086C7AC" w:rsidR="004D3402" w:rsidRPr="00AE2BF5" w:rsidRDefault="008B0A57" w:rsidP="00D82E1C">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Пардохт </w:t>
            </w:r>
          </w:p>
        </w:tc>
        <w:tc>
          <w:tcPr>
            <w:tcW w:w="7825" w:type="dxa"/>
          </w:tcPr>
          <w:p w14:paraId="2EBE6C62" w14:textId="22B32F22" w:rsidR="004D3402" w:rsidRPr="00AE2BF5" w:rsidRDefault="008B0A57" w:rsidP="008B0A57">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C6141F" w:rsidRPr="00AE2BF5" w14:paraId="7ACE52A8" w14:textId="77777777" w:rsidTr="00CE0FE8">
        <w:trPr>
          <w:trHeight w:val="507"/>
          <w:tblHeader/>
        </w:trPr>
        <w:tc>
          <w:tcPr>
            <w:tcW w:w="1814" w:type="dxa"/>
            <w:shd w:val="clear" w:color="auto" w:fill="auto"/>
          </w:tcPr>
          <w:p w14:paraId="67E9EF43" w14:textId="0CAD5FF8" w:rsidR="004D3402" w:rsidRPr="00AE2BF5" w:rsidRDefault="00263613" w:rsidP="008B0A57">
            <w:pPr>
              <w:jc w:val="both"/>
              <w:rPr>
                <w:rFonts w:ascii="Times New Roman" w:hAnsi="Times New Roman" w:cs="Times New Roman"/>
                <w:sz w:val="24"/>
                <w:szCs w:val="24"/>
              </w:rPr>
            </w:pPr>
            <w:r>
              <w:rPr>
                <w:rFonts w:ascii="Times New Roman" w:hAnsi="Times New Roman" w:cs="Times New Roman"/>
                <w:sz w:val="24"/>
                <w:szCs w:val="24"/>
                <w:shd w:val="clear" w:color="auto" w:fill="FFFFFF"/>
              </w:rPr>
              <w:t>Таъминоти кафолати</w:t>
            </w:r>
            <w:r w:rsidR="008B0A57" w:rsidRPr="00AE2BF5">
              <w:rPr>
                <w:rFonts w:ascii="Times New Roman" w:hAnsi="Times New Roman" w:cs="Times New Roman"/>
                <w:sz w:val="24"/>
                <w:szCs w:val="24"/>
                <w:shd w:val="clear" w:color="auto" w:fill="FFFFFF"/>
              </w:rPr>
              <w:t xml:space="preserve"> иҷрои шартнома </w:t>
            </w:r>
          </w:p>
        </w:tc>
        <w:tc>
          <w:tcPr>
            <w:tcW w:w="7825" w:type="dxa"/>
          </w:tcPr>
          <w:p w14:paraId="148CDB86" w14:textId="350441F7" w:rsidR="004D3402" w:rsidRPr="00AE2BF5" w:rsidRDefault="008B0A57" w:rsidP="008B0A57">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C6141F" w:rsidRPr="00AE2BF5" w14:paraId="606722F5" w14:textId="77777777" w:rsidTr="00CE0FE8">
        <w:trPr>
          <w:trHeight w:val="507"/>
          <w:tblHeader/>
        </w:trPr>
        <w:tc>
          <w:tcPr>
            <w:tcW w:w="1814" w:type="dxa"/>
            <w:shd w:val="clear" w:color="auto" w:fill="auto"/>
          </w:tcPr>
          <w:p w14:paraId="5845F2F6" w14:textId="25C9D6A6" w:rsidR="004D3402" w:rsidRPr="00AE2BF5" w:rsidRDefault="008B0A57" w:rsidP="008B0A57">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Таъмини шартҳои ҳамроҳикунанда </w:t>
            </w:r>
          </w:p>
        </w:tc>
        <w:tc>
          <w:tcPr>
            <w:tcW w:w="7825" w:type="dxa"/>
          </w:tcPr>
          <w:p w14:paraId="0E86B1FE" w14:textId="39D07E40" w:rsidR="004D3402" w:rsidRPr="00AE2BF5" w:rsidRDefault="008B0A57"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C6141F" w:rsidRPr="00AE2BF5" w14:paraId="2CF6B0A0" w14:textId="77777777" w:rsidTr="00CE0FE8">
        <w:trPr>
          <w:trHeight w:val="507"/>
          <w:tblHeader/>
        </w:trPr>
        <w:tc>
          <w:tcPr>
            <w:tcW w:w="1814" w:type="dxa"/>
            <w:shd w:val="clear" w:color="auto" w:fill="auto"/>
          </w:tcPr>
          <w:p w14:paraId="6FB4E7FE" w14:textId="1B2BAA7D" w:rsidR="004D3402" w:rsidRPr="00AE2BF5" w:rsidRDefault="008B0A57" w:rsidP="008B0A57">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Таъмини кафолати дархост </w:t>
            </w:r>
          </w:p>
        </w:tc>
        <w:tc>
          <w:tcPr>
            <w:tcW w:w="7825" w:type="dxa"/>
          </w:tcPr>
          <w:p w14:paraId="0A34F70F" w14:textId="11C6180C" w:rsidR="004D3402" w:rsidRPr="00AE2BF5" w:rsidRDefault="008B0A57" w:rsidP="008B0A57">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bl>
    <w:p w14:paraId="0EE2AA1E" w14:textId="77777777" w:rsidR="004D3402" w:rsidRPr="00AE2BF5" w:rsidRDefault="004D3402" w:rsidP="00D82E1C">
      <w:pPr>
        <w:pStyle w:val="12"/>
        <w:ind w:firstLine="0"/>
        <w:rPr>
          <w:noProof/>
          <w:lang w:eastAsia="ru-RU"/>
        </w:rPr>
      </w:pPr>
    </w:p>
    <w:p w14:paraId="28A4F905" w14:textId="09A9E9FE" w:rsidR="000F6F0C" w:rsidRPr="00AE2BF5" w:rsidRDefault="00432869" w:rsidP="00D82E1C">
      <w:pPr>
        <w:pStyle w:val="12"/>
        <w:ind w:firstLine="0"/>
        <w:rPr>
          <w:noProof/>
          <w:lang w:eastAsia="ru-RU"/>
        </w:rPr>
      </w:pPr>
      <w:r w:rsidRPr="00AE2BF5">
        <w:t xml:space="preserve">Дар саҳифаи иловаи маълумотҳо  аз </w:t>
      </w:r>
      <w:proofErr w:type="gramStart"/>
      <w:r w:rsidRPr="00AE2BF5">
        <w:t>р</w:t>
      </w:r>
      <w:proofErr w:type="gramEnd"/>
      <w:r w:rsidRPr="00AE2BF5">
        <w:t xml:space="preserve">ӯи намояндаҳо зарур аст, ки  мӯҳлати амали дархост қайд карда шуда,  маълумот дар бораи  намояндагони ташкилотчӣ ва фармоишгар пур карда шавад. </w:t>
      </w:r>
      <w:r w:rsidR="00EB6625" w:rsidRPr="00AE2BF5">
        <w:t xml:space="preserve">Барои пур кардани маълумот дар бораи ташкилотчӣ  зарур аст, ки  </w:t>
      </w:r>
      <w:proofErr w:type="gramStart"/>
      <w:r w:rsidR="00EB6625" w:rsidRPr="00AE2BF5">
        <w:t>ба</w:t>
      </w:r>
      <w:proofErr w:type="gramEnd"/>
      <w:r w:rsidR="00EB6625" w:rsidRPr="00AE2BF5">
        <w:t xml:space="preserve"> истиноди (ссылка) номгӯи ташкилотчӣ пахш намоед. Шакли зерин тасвир мегардад.</w:t>
      </w:r>
      <w:r w:rsidR="000F6F0C" w:rsidRPr="00AE2BF5">
        <w:rPr>
          <w:noProof/>
          <w:lang w:eastAsia="ru-RU"/>
        </w:rPr>
        <w:t xml:space="preserve"> </w:t>
      </w:r>
    </w:p>
    <w:p w14:paraId="5BF21087" w14:textId="77777777" w:rsidR="000F6F0C" w:rsidRPr="00AE2BF5" w:rsidRDefault="00452F36" w:rsidP="00D82E1C">
      <w:pPr>
        <w:pStyle w:val="12"/>
        <w:ind w:firstLine="0"/>
        <w:rPr>
          <w:noProof/>
          <w:lang w:eastAsia="ru-RU"/>
        </w:rPr>
      </w:pPr>
      <w:r w:rsidRPr="00AE2BF5">
        <w:rPr>
          <w:noProof/>
          <w:lang w:eastAsia="ru-RU"/>
        </w:rPr>
        <w:lastRenderedPageBreak/>
        <w:drawing>
          <wp:inline distT="0" distB="0" distL="0" distR="0" wp14:anchorId="5F0A84B4" wp14:editId="3191D16C">
            <wp:extent cx="5940425" cy="2661512"/>
            <wp:effectExtent l="0" t="0" r="3175" b="571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661512"/>
                    </a:xfrm>
                    <a:prstGeom prst="rect">
                      <a:avLst/>
                    </a:prstGeom>
                  </pic:spPr>
                </pic:pic>
              </a:graphicData>
            </a:graphic>
          </wp:inline>
        </w:drawing>
      </w:r>
    </w:p>
    <w:p w14:paraId="7070F178" w14:textId="18CF63E4" w:rsidR="00DE6621" w:rsidRPr="00AE2BF5" w:rsidRDefault="00C43E90" w:rsidP="00D82E1C">
      <w:pPr>
        <w:pStyle w:val="11"/>
        <w:rPr>
          <w:noProof/>
          <w:szCs w:val="24"/>
          <w:lang w:eastAsia="ru-RU"/>
        </w:rPr>
      </w:pPr>
      <w:r w:rsidRPr="00AE2BF5">
        <w:rPr>
          <w:noProof/>
          <w:szCs w:val="24"/>
          <w:lang w:eastAsia="ru-RU"/>
        </w:rPr>
        <w:t xml:space="preserve"> </w:t>
      </w:r>
      <w:r w:rsidR="00FA5316" w:rsidRPr="00AE2BF5">
        <w:rPr>
          <w:noProof/>
          <w:szCs w:val="24"/>
          <w:lang w:eastAsia="ru-RU"/>
        </w:rPr>
        <w:t xml:space="preserve">Шакли мазкур дорои ҳошияҳо ва ҷузҳои зерини идоракунӣ мебошад: </w:t>
      </w:r>
    </w:p>
    <w:tbl>
      <w:tblPr>
        <w:tblpPr w:leftFromText="180" w:rightFromText="180" w:vertAnchor="text" w:tblpX="250"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912"/>
      </w:tblGrid>
      <w:tr w:rsidR="00C6141F" w:rsidRPr="00AE2BF5" w14:paraId="2392A5D3" w14:textId="77777777" w:rsidTr="00CE0FE8">
        <w:tc>
          <w:tcPr>
            <w:tcW w:w="1985" w:type="dxa"/>
            <w:shd w:val="clear" w:color="auto" w:fill="auto"/>
            <w:vAlign w:val="center"/>
            <w:hideMark/>
          </w:tcPr>
          <w:p w14:paraId="37EC6E0C" w14:textId="231CA830" w:rsidR="00DE6621" w:rsidRPr="00AE2BF5" w:rsidRDefault="00FA5316" w:rsidP="00D82E1C">
            <w:pPr>
              <w:pStyle w:val="11"/>
              <w:rPr>
                <w:szCs w:val="24"/>
              </w:rPr>
            </w:pPr>
            <w:r w:rsidRPr="00AE2BF5">
              <w:rPr>
                <w:szCs w:val="24"/>
              </w:rPr>
              <w:t xml:space="preserve">Номгӯи ҳошия </w:t>
            </w:r>
          </w:p>
        </w:tc>
        <w:tc>
          <w:tcPr>
            <w:tcW w:w="6912" w:type="dxa"/>
            <w:shd w:val="clear" w:color="auto" w:fill="auto"/>
            <w:vAlign w:val="center"/>
          </w:tcPr>
          <w:p w14:paraId="04469A1B" w14:textId="1A1AF979" w:rsidR="00DE6621" w:rsidRPr="00AE2BF5" w:rsidRDefault="00173150" w:rsidP="00D82E1C">
            <w:pPr>
              <w:pStyle w:val="11"/>
              <w:rPr>
                <w:szCs w:val="24"/>
              </w:rPr>
            </w:pPr>
            <w:r w:rsidRPr="00AE2BF5">
              <w:rPr>
                <w:szCs w:val="24"/>
              </w:rPr>
              <w:t xml:space="preserve">Тавсиф </w:t>
            </w:r>
          </w:p>
        </w:tc>
      </w:tr>
      <w:tr w:rsidR="00C6141F" w:rsidRPr="00AE2BF5" w14:paraId="351ACB01" w14:textId="77777777" w:rsidTr="00CE0FE8">
        <w:tc>
          <w:tcPr>
            <w:tcW w:w="1985" w:type="dxa"/>
            <w:shd w:val="clear" w:color="auto" w:fill="auto"/>
            <w:vAlign w:val="center"/>
          </w:tcPr>
          <w:p w14:paraId="4BF042FA" w14:textId="1B2D5B9A" w:rsidR="00DE6621" w:rsidRPr="00AE2BF5" w:rsidRDefault="00263613" w:rsidP="00D82E1C">
            <w:pPr>
              <w:pStyle w:val="11"/>
              <w:rPr>
                <w:szCs w:val="24"/>
              </w:rPr>
            </w:pPr>
            <w:r>
              <w:rPr>
                <w:szCs w:val="24"/>
              </w:rPr>
              <w:t>Мӯҳ</w:t>
            </w:r>
            <w:r w:rsidR="00173150" w:rsidRPr="00AE2BF5">
              <w:rPr>
                <w:szCs w:val="24"/>
              </w:rPr>
              <w:t xml:space="preserve">лати амали дархост </w:t>
            </w:r>
          </w:p>
        </w:tc>
        <w:tc>
          <w:tcPr>
            <w:tcW w:w="6912" w:type="dxa"/>
            <w:shd w:val="clear" w:color="auto" w:fill="auto"/>
            <w:vAlign w:val="center"/>
          </w:tcPr>
          <w:p w14:paraId="5B465AEB" w14:textId="19205C38" w:rsidR="00DE6621" w:rsidRPr="00AE2BF5" w:rsidRDefault="00173150" w:rsidP="00173150">
            <w:pPr>
              <w:pStyle w:val="11"/>
              <w:rPr>
                <w:szCs w:val="24"/>
              </w:rPr>
            </w:pPr>
            <w:r w:rsidRPr="00AE2BF5">
              <w:rPr>
                <w:szCs w:val="24"/>
              </w:rPr>
              <w:t xml:space="preserve">Дастӣ пур карда мешавад. Аломати матнӣ </w:t>
            </w:r>
            <w:proofErr w:type="gramStart"/>
            <w:r w:rsidRPr="00AE2BF5">
              <w:rPr>
                <w:szCs w:val="24"/>
              </w:rPr>
              <w:t>ва ра</w:t>
            </w:r>
            <w:proofErr w:type="gramEnd"/>
            <w:r w:rsidRPr="00AE2BF5">
              <w:rPr>
                <w:szCs w:val="24"/>
              </w:rPr>
              <w:t xml:space="preserve">қамӣ </w:t>
            </w:r>
          </w:p>
        </w:tc>
      </w:tr>
      <w:tr w:rsidR="00C6141F" w:rsidRPr="00AE2BF5" w14:paraId="49DBB4E7" w14:textId="77777777" w:rsidTr="00CE0FE8">
        <w:tc>
          <w:tcPr>
            <w:tcW w:w="8897" w:type="dxa"/>
            <w:gridSpan w:val="2"/>
            <w:shd w:val="clear" w:color="auto" w:fill="auto"/>
          </w:tcPr>
          <w:p w14:paraId="5FEAB2D6" w14:textId="1CBCB899" w:rsidR="00DE6621" w:rsidRPr="00AE2BF5" w:rsidRDefault="00863D1D" w:rsidP="00D82E1C">
            <w:pPr>
              <w:pStyle w:val="11"/>
              <w:rPr>
                <w:szCs w:val="24"/>
              </w:rPr>
            </w:pPr>
            <w:r w:rsidRPr="00AE2BF5">
              <w:rPr>
                <w:szCs w:val="24"/>
              </w:rPr>
              <w:t xml:space="preserve">Маълумот дар бораи ташкилотчӣ </w:t>
            </w:r>
          </w:p>
        </w:tc>
      </w:tr>
      <w:tr w:rsidR="00C6141F" w:rsidRPr="00AE2BF5" w14:paraId="7CBD8443" w14:textId="77777777" w:rsidTr="00CE0FE8">
        <w:tc>
          <w:tcPr>
            <w:tcW w:w="1985" w:type="dxa"/>
            <w:shd w:val="clear" w:color="auto" w:fill="auto"/>
          </w:tcPr>
          <w:p w14:paraId="0CB7D0BF" w14:textId="1F6654F8" w:rsidR="00DE6621" w:rsidRPr="00AE2BF5" w:rsidRDefault="00863D1D" w:rsidP="00D82E1C">
            <w:pPr>
              <w:pStyle w:val="11"/>
              <w:rPr>
                <w:szCs w:val="24"/>
              </w:rPr>
            </w:pPr>
            <w:r w:rsidRPr="00AE2BF5">
              <w:rPr>
                <w:szCs w:val="24"/>
              </w:rPr>
              <w:t xml:space="preserve">Ному насаби намоянда </w:t>
            </w:r>
          </w:p>
        </w:tc>
        <w:tc>
          <w:tcPr>
            <w:tcW w:w="6912" w:type="dxa"/>
          </w:tcPr>
          <w:p w14:paraId="02CFE62A" w14:textId="43A85D79" w:rsidR="00DE6621" w:rsidRPr="00AE2BF5" w:rsidRDefault="00324FBE" w:rsidP="00A1638E">
            <w:pPr>
              <w:pStyle w:val="11"/>
              <w:rPr>
                <w:szCs w:val="24"/>
              </w:rPr>
            </w:pPr>
            <w:r w:rsidRPr="00AE2BF5">
              <w:rPr>
                <w:szCs w:val="24"/>
              </w:rPr>
              <w:t>Дастӣ пур карда мешавад. Ҳангоми  пахш намудани  тугмаи «Илова кардан»  равзанаи зоҳиршаванда инъикос мегардад.</w:t>
            </w:r>
            <w:r w:rsidR="007A034E" w:rsidRPr="00AE2BF5">
              <w:rPr>
                <w:szCs w:val="24"/>
              </w:rPr>
              <w:t xml:space="preserve"> Феълан танҳо истифодабарандагоне инъикос мегарданд, ки  дорои ваколатҳои Ташкилотчӣ мебошанд. </w:t>
            </w:r>
            <w:r w:rsidRPr="00AE2BF5">
              <w:rPr>
                <w:szCs w:val="24"/>
              </w:rPr>
              <w:t xml:space="preserve"> </w:t>
            </w:r>
            <w:r w:rsidR="00A1638E" w:rsidRPr="00AE2BF5">
              <w:rPr>
                <w:szCs w:val="24"/>
              </w:rPr>
              <w:t xml:space="preserve">Интихоби истифодабаранда бо ёрии тугмаи «Интихоб» анҷом дода мешавад. Ҷустуҷӯи истифодабарандаро метавон бо ёрии </w:t>
            </w:r>
            <w:r w:rsidR="005E6BA0" w:rsidRPr="00AE2BF5">
              <w:rPr>
                <w:szCs w:val="24"/>
              </w:rPr>
              <w:t xml:space="preserve">ҳуруфчунии филтрҳо  (аз </w:t>
            </w:r>
            <w:proofErr w:type="gramStart"/>
            <w:r w:rsidR="005E6BA0" w:rsidRPr="00AE2BF5">
              <w:rPr>
                <w:szCs w:val="24"/>
              </w:rPr>
              <w:t>р</w:t>
            </w:r>
            <w:proofErr w:type="gramEnd"/>
            <w:r w:rsidR="005E6BA0" w:rsidRPr="00AE2BF5">
              <w:rPr>
                <w:szCs w:val="24"/>
              </w:rPr>
              <w:t>ӯи РМА ташкилот/</w:t>
            </w:r>
            <w:r w:rsidR="003304E9" w:rsidRPr="00AE2BF5">
              <w:rPr>
                <w:szCs w:val="24"/>
              </w:rPr>
              <w:t>истифодабаранда ва ё ному насаб ва номи падар</w:t>
            </w:r>
            <w:r w:rsidR="005E6BA0" w:rsidRPr="00AE2BF5">
              <w:rPr>
                <w:szCs w:val="24"/>
              </w:rPr>
              <w:t>)</w:t>
            </w:r>
          </w:p>
        </w:tc>
      </w:tr>
      <w:tr w:rsidR="00C6141F" w:rsidRPr="00AE2BF5" w14:paraId="398AECA8" w14:textId="77777777" w:rsidTr="00CE0FE8">
        <w:tc>
          <w:tcPr>
            <w:tcW w:w="1985" w:type="dxa"/>
            <w:shd w:val="clear" w:color="auto" w:fill="auto"/>
          </w:tcPr>
          <w:p w14:paraId="0D880897" w14:textId="567886DD" w:rsidR="00DE6621" w:rsidRPr="00AE2BF5" w:rsidRDefault="007A034E" w:rsidP="00D82E1C">
            <w:pPr>
              <w:pStyle w:val="11"/>
              <w:rPr>
                <w:szCs w:val="24"/>
              </w:rPr>
            </w:pPr>
            <w:r w:rsidRPr="00AE2BF5">
              <w:rPr>
                <w:szCs w:val="24"/>
              </w:rPr>
              <w:t xml:space="preserve"> Вазифа </w:t>
            </w:r>
          </w:p>
        </w:tc>
        <w:tc>
          <w:tcPr>
            <w:tcW w:w="6912" w:type="dxa"/>
          </w:tcPr>
          <w:p w14:paraId="36BE31D8" w14:textId="0400F5C9" w:rsidR="00DE6621" w:rsidRPr="00AE2BF5" w:rsidRDefault="007A034E" w:rsidP="007A034E">
            <w:pPr>
              <w:pStyle w:val="11"/>
              <w:rPr>
                <w:szCs w:val="24"/>
              </w:rPr>
            </w:pPr>
            <w:r w:rsidRPr="00AE2BF5">
              <w:rPr>
                <w:szCs w:val="24"/>
              </w:rPr>
              <w:t xml:space="preserve">Ба таври худкор аз маълумотҳои </w:t>
            </w:r>
            <w:proofErr w:type="gramStart"/>
            <w:r w:rsidRPr="00AE2BF5">
              <w:rPr>
                <w:szCs w:val="24"/>
              </w:rPr>
              <w:t>ба</w:t>
            </w:r>
            <w:proofErr w:type="gramEnd"/>
            <w:r w:rsidRPr="00AE2BF5">
              <w:rPr>
                <w:szCs w:val="24"/>
              </w:rPr>
              <w:t>қайдгирии намоянда пур карда мешавад.</w:t>
            </w:r>
          </w:p>
        </w:tc>
      </w:tr>
      <w:tr w:rsidR="00C6141F" w:rsidRPr="00AE2BF5" w14:paraId="6913FB6E" w14:textId="77777777" w:rsidTr="00CE0FE8">
        <w:tc>
          <w:tcPr>
            <w:tcW w:w="1985" w:type="dxa"/>
            <w:shd w:val="clear" w:color="auto" w:fill="auto"/>
          </w:tcPr>
          <w:p w14:paraId="21A5C3EC" w14:textId="766F0D20" w:rsidR="00DE6621" w:rsidRPr="00AE2BF5" w:rsidRDefault="007A034E" w:rsidP="00D82E1C">
            <w:pPr>
              <w:pStyle w:val="11"/>
              <w:rPr>
                <w:szCs w:val="24"/>
              </w:rPr>
            </w:pPr>
            <w:r w:rsidRPr="00AE2BF5">
              <w:rPr>
                <w:szCs w:val="24"/>
              </w:rPr>
              <w:t>Рақами тамос</w:t>
            </w:r>
          </w:p>
        </w:tc>
        <w:tc>
          <w:tcPr>
            <w:tcW w:w="6912" w:type="dxa"/>
          </w:tcPr>
          <w:p w14:paraId="6F59F4DF" w14:textId="00FC0F76" w:rsidR="00DE6621" w:rsidRPr="00AE2BF5" w:rsidRDefault="007A034E" w:rsidP="007A034E">
            <w:pPr>
              <w:pStyle w:val="11"/>
              <w:rPr>
                <w:szCs w:val="24"/>
              </w:rPr>
            </w:pPr>
            <w:r w:rsidRPr="00AE2BF5">
              <w:rPr>
                <w:szCs w:val="24"/>
              </w:rPr>
              <w:t xml:space="preserve">Ба таври худкор аз маълумотҳои </w:t>
            </w:r>
            <w:proofErr w:type="gramStart"/>
            <w:r w:rsidRPr="00AE2BF5">
              <w:rPr>
                <w:szCs w:val="24"/>
              </w:rPr>
              <w:t>ба</w:t>
            </w:r>
            <w:proofErr w:type="gramEnd"/>
            <w:r w:rsidRPr="00AE2BF5">
              <w:rPr>
                <w:szCs w:val="24"/>
              </w:rPr>
              <w:t>қайдгирии намоянда пур карда мешавад.</w:t>
            </w:r>
          </w:p>
        </w:tc>
      </w:tr>
      <w:tr w:rsidR="00C6141F" w:rsidRPr="00AE2BF5" w14:paraId="355D3409" w14:textId="77777777" w:rsidTr="00CE0FE8">
        <w:tc>
          <w:tcPr>
            <w:tcW w:w="1985" w:type="dxa"/>
            <w:shd w:val="clear" w:color="auto" w:fill="auto"/>
          </w:tcPr>
          <w:p w14:paraId="3EA1A4DF" w14:textId="77777777" w:rsidR="00DE6621" w:rsidRPr="00AE2BF5" w:rsidRDefault="00DE6621" w:rsidP="00D82E1C">
            <w:pPr>
              <w:pStyle w:val="11"/>
              <w:rPr>
                <w:szCs w:val="24"/>
              </w:rPr>
            </w:pPr>
            <w:r w:rsidRPr="00AE2BF5">
              <w:rPr>
                <w:szCs w:val="24"/>
              </w:rPr>
              <w:t>E-mail</w:t>
            </w:r>
          </w:p>
        </w:tc>
        <w:tc>
          <w:tcPr>
            <w:tcW w:w="6912" w:type="dxa"/>
          </w:tcPr>
          <w:p w14:paraId="5A3EC6CB" w14:textId="038AA76B" w:rsidR="00DE6621" w:rsidRPr="00AE2BF5" w:rsidRDefault="007A034E" w:rsidP="00D82E1C">
            <w:pPr>
              <w:pStyle w:val="11"/>
              <w:rPr>
                <w:szCs w:val="24"/>
              </w:rPr>
            </w:pPr>
            <w:r w:rsidRPr="00AE2BF5">
              <w:rPr>
                <w:szCs w:val="24"/>
              </w:rPr>
              <w:t xml:space="preserve">Ба таври худкор аз маълумотҳои </w:t>
            </w:r>
            <w:proofErr w:type="gramStart"/>
            <w:r w:rsidRPr="00AE2BF5">
              <w:rPr>
                <w:szCs w:val="24"/>
              </w:rPr>
              <w:t>ба</w:t>
            </w:r>
            <w:proofErr w:type="gramEnd"/>
            <w:r w:rsidRPr="00AE2BF5">
              <w:rPr>
                <w:szCs w:val="24"/>
              </w:rPr>
              <w:t>қайдгирии намоянда пур карда мешавад.</w:t>
            </w:r>
          </w:p>
        </w:tc>
      </w:tr>
    </w:tbl>
    <w:p w14:paraId="53A21263" w14:textId="47D59873" w:rsidR="00DE6621" w:rsidRPr="00AE2BF5" w:rsidRDefault="00DE6621" w:rsidP="00D82E1C">
      <w:pPr>
        <w:pStyle w:val="12"/>
        <w:ind w:firstLine="0"/>
      </w:pPr>
    </w:p>
    <w:p w14:paraId="0BA846FF" w14:textId="61C0FEB4" w:rsidR="00C573DF" w:rsidRPr="00AE2BF5" w:rsidRDefault="00C573DF" w:rsidP="00D82E1C">
      <w:pPr>
        <w:pStyle w:val="12"/>
        <w:ind w:firstLine="0"/>
      </w:pPr>
      <w:r w:rsidRPr="00AE2BF5">
        <w:t>П</w:t>
      </w:r>
      <w:r w:rsidR="003304E9" w:rsidRPr="00AE2BF5">
        <w:t xml:space="preserve">ас аз </w:t>
      </w:r>
      <w:r w:rsidR="001E642B" w:rsidRPr="00AE2BF5">
        <w:t>фаъолгардонии «Илова» равзанаи зерин к</w:t>
      </w:r>
      <w:r w:rsidR="004364D1" w:rsidRPr="00AE2BF5">
        <w:t xml:space="preserve">ушода мешавад: </w:t>
      </w:r>
    </w:p>
    <w:p w14:paraId="51B84EBF" w14:textId="77777777" w:rsidR="00C573DF" w:rsidRPr="00AE2BF5" w:rsidRDefault="00C573DF" w:rsidP="00D82E1C">
      <w:pPr>
        <w:pStyle w:val="12"/>
        <w:ind w:firstLine="0"/>
      </w:pPr>
      <w:r w:rsidRPr="00AE2BF5">
        <w:rPr>
          <w:noProof/>
          <w:lang w:eastAsia="ru-RU"/>
        </w:rPr>
        <w:lastRenderedPageBreak/>
        <w:drawing>
          <wp:inline distT="0" distB="0" distL="0" distR="0" wp14:anchorId="421BE284" wp14:editId="42CDCA54">
            <wp:extent cx="5940425" cy="4215133"/>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4215133"/>
                    </a:xfrm>
                    <a:prstGeom prst="rect">
                      <a:avLst/>
                    </a:prstGeom>
                  </pic:spPr>
                </pic:pic>
              </a:graphicData>
            </a:graphic>
          </wp:inline>
        </w:drawing>
      </w:r>
    </w:p>
    <w:p w14:paraId="26B1D260" w14:textId="5E065B8B" w:rsidR="000901D8" w:rsidRPr="00AE2BF5" w:rsidRDefault="004364D1" w:rsidP="00D82E1C">
      <w:pPr>
        <w:pStyle w:val="12"/>
        <w:ind w:firstLine="0"/>
      </w:pPr>
      <w:r w:rsidRPr="00AE2BF5">
        <w:t xml:space="preserve">Барои пур кардани маълумот дар бораи Фармоишгар зарур аст, ки  </w:t>
      </w:r>
      <w:proofErr w:type="gramStart"/>
      <w:r w:rsidRPr="00AE2BF5">
        <w:t>ба</w:t>
      </w:r>
      <w:proofErr w:type="gramEnd"/>
      <w:r w:rsidRPr="00AE2BF5">
        <w:t xml:space="preserve"> истиноди фаъоли номгӯ</w:t>
      </w:r>
      <w:r w:rsidR="00F11263" w:rsidRPr="00AE2BF5">
        <w:t>и Фармоиш</w:t>
      </w:r>
      <w:r w:rsidRPr="00AE2BF5">
        <w:t xml:space="preserve">гар пахш намоед. </w:t>
      </w:r>
      <w:r w:rsidR="00F11263" w:rsidRPr="00AE2BF5">
        <w:t xml:space="preserve"> Шакли дар зер овардашуда пайдо мегардад.</w:t>
      </w:r>
    </w:p>
    <w:p w14:paraId="0EE07050" w14:textId="77777777" w:rsidR="000901D8" w:rsidRPr="00AE2BF5" w:rsidRDefault="00452F36" w:rsidP="00D82E1C">
      <w:pPr>
        <w:pStyle w:val="12"/>
        <w:ind w:firstLine="0"/>
      </w:pPr>
      <w:r w:rsidRPr="00AE2BF5">
        <w:rPr>
          <w:noProof/>
          <w:lang w:eastAsia="ru-RU"/>
        </w:rPr>
        <w:drawing>
          <wp:inline distT="0" distB="0" distL="0" distR="0" wp14:anchorId="6BD7D354" wp14:editId="51D31D0C">
            <wp:extent cx="5940425" cy="2720983"/>
            <wp:effectExtent l="0" t="0" r="3175" b="317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2720983"/>
                    </a:xfrm>
                    <a:prstGeom prst="rect">
                      <a:avLst/>
                    </a:prstGeom>
                  </pic:spPr>
                </pic:pic>
              </a:graphicData>
            </a:graphic>
          </wp:inline>
        </w:drawing>
      </w:r>
    </w:p>
    <w:p w14:paraId="534172D2" w14:textId="77777777" w:rsidR="000901D8" w:rsidRPr="00AE2BF5" w:rsidRDefault="000901D8" w:rsidP="00D82E1C">
      <w:pPr>
        <w:pStyle w:val="12"/>
        <w:ind w:firstLine="0"/>
      </w:pPr>
    </w:p>
    <w:tbl>
      <w:tblPr>
        <w:tblpPr w:leftFromText="180" w:rightFromText="180" w:vertAnchor="text" w:tblpX="250" w:tblpY="1"/>
        <w:tblOverlap w:val="neve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912"/>
      </w:tblGrid>
      <w:tr w:rsidR="00C6141F" w:rsidRPr="00AE2BF5" w14:paraId="385A5FC5" w14:textId="77777777" w:rsidTr="00CE0FE8">
        <w:tc>
          <w:tcPr>
            <w:tcW w:w="1985" w:type="dxa"/>
            <w:shd w:val="clear" w:color="auto" w:fill="auto"/>
            <w:vAlign w:val="center"/>
            <w:hideMark/>
          </w:tcPr>
          <w:p w14:paraId="10DEC041" w14:textId="32C4BA14" w:rsidR="000901D8" w:rsidRPr="00AE2BF5" w:rsidRDefault="00F11263" w:rsidP="00D82E1C">
            <w:pPr>
              <w:pStyle w:val="11"/>
              <w:rPr>
                <w:szCs w:val="24"/>
              </w:rPr>
            </w:pPr>
            <w:r w:rsidRPr="00AE2BF5">
              <w:rPr>
                <w:szCs w:val="24"/>
              </w:rPr>
              <w:t xml:space="preserve">Номи ҳошия </w:t>
            </w:r>
          </w:p>
        </w:tc>
        <w:tc>
          <w:tcPr>
            <w:tcW w:w="6912" w:type="dxa"/>
            <w:shd w:val="clear" w:color="auto" w:fill="auto"/>
            <w:vAlign w:val="center"/>
          </w:tcPr>
          <w:p w14:paraId="4C82288C" w14:textId="72AC5327" w:rsidR="000901D8" w:rsidRPr="00AE2BF5" w:rsidRDefault="00F11263" w:rsidP="00D82E1C">
            <w:pPr>
              <w:pStyle w:val="11"/>
              <w:rPr>
                <w:szCs w:val="24"/>
              </w:rPr>
            </w:pPr>
            <w:r w:rsidRPr="00AE2BF5">
              <w:rPr>
                <w:szCs w:val="24"/>
              </w:rPr>
              <w:t xml:space="preserve">Тавсиф </w:t>
            </w:r>
          </w:p>
        </w:tc>
      </w:tr>
      <w:tr w:rsidR="00C6141F" w:rsidRPr="00AE2BF5" w14:paraId="5B1EBB8F" w14:textId="77777777" w:rsidTr="00CE0FE8">
        <w:tc>
          <w:tcPr>
            <w:tcW w:w="1985" w:type="dxa"/>
            <w:shd w:val="clear" w:color="auto" w:fill="auto"/>
            <w:vAlign w:val="center"/>
          </w:tcPr>
          <w:p w14:paraId="7E18EB65" w14:textId="03318B92" w:rsidR="000901D8" w:rsidRPr="00AE2BF5" w:rsidRDefault="001336D5" w:rsidP="00D82E1C">
            <w:pPr>
              <w:pStyle w:val="11"/>
              <w:rPr>
                <w:szCs w:val="24"/>
              </w:rPr>
            </w:pPr>
            <w:r w:rsidRPr="00AE2BF5">
              <w:rPr>
                <w:szCs w:val="24"/>
              </w:rPr>
              <w:t xml:space="preserve">Мӯҳлати амали дархост </w:t>
            </w:r>
          </w:p>
        </w:tc>
        <w:tc>
          <w:tcPr>
            <w:tcW w:w="6912" w:type="dxa"/>
            <w:shd w:val="clear" w:color="auto" w:fill="auto"/>
            <w:vAlign w:val="center"/>
          </w:tcPr>
          <w:p w14:paraId="1D0B71F0" w14:textId="4FFD5B93" w:rsidR="000901D8" w:rsidRPr="00AE2BF5" w:rsidRDefault="001336D5" w:rsidP="001336D5">
            <w:pPr>
              <w:pStyle w:val="11"/>
              <w:rPr>
                <w:szCs w:val="24"/>
              </w:rPr>
            </w:pPr>
            <w:r w:rsidRPr="00AE2BF5">
              <w:rPr>
                <w:szCs w:val="24"/>
              </w:rPr>
              <w:t xml:space="preserve">Дастӣ пур карда мешавад. Аломати матнӣ </w:t>
            </w:r>
            <w:proofErr w:type="gramStart"/>
            <w:r w:rsidRPr="00AE2BF5">
              <w:rPr>
                <w:szCs w:val="24"/>
              </w:rPr>
              <w:t>ва ра</w:t>
            </w:r>
            <w:proofErr w:type="gramEnd"/>
            <w:r w:rsidRPr="00AE2BF5">
              <w:rPr>
                <w:szCs w:val="24"/>
              </w:rPr>
              <w:t xml:space="preserve">қамӣ </w:t>
            </w:r>
          </w:p>
        </w:tc>
      </w:tr>
      <w:tr w:rsidR="00C6141F" w:rsidRPr="00AE2BF5" w14:paraId="4EAEC5AA" w14:textId="77777777" w:rsidTr="00CE0FE8">
        <w:tc>
          <w:tcPr>
            <w:tcW w:w="8897" w:type="dxa"/>
            <w:gridSpan w:val="2"/>
            <w:shd w:val="clear" w:color="auto" w:fill="auto"/>
          </w:tcPr>
          <w:p w14:paraId="450E3FB4" w14:textId="7626B1D2" w:rsidR="000901D8" w:rsidRPr="00AE2BF5" w:rsidRDefault="001336D5" w:rsidP="00D82E1C">
            <w:pPr>
              <w:pStyle w:val="11"/>
              <w:rPr>
                <w:szCs w:val="24"/>
              </w:rPr>
            </w:pPr>
            <w:r w:rsidRPr="00AE2BF5">
              <w:rPr>
                <w:szCs w:val="24"/>
              </w:rPr>
              <w:t xml:space="preserve">Маълумот дар бораи фармоишгар </w:t>
            </w:r>
          </w:p>
        </w:tc>
      </w:tr>
      <w:tr w:rsidR="00C6141F" w:rsidRPr="00AE2BF5" w14:paraId="7BFE6C85" w14:textId="77777777" w:rsidTr="00CE0FE8">
        <w:tc>
          <w:tcPr>
            <w:tcW w:w="1985" w:type="dxa"/>
            <w:shd w:val="clear" w:color="auto" w:fill="auto"/>
          </w:tcPr>
          <w:p w14:paraId="21E1EC77" w14:textId="66115CF7" w:rsidR="000901D8" w:rsidRPr="00AE2BF5" w:rsidRDefault="001336D5" w:rsidP="00D82E1C">
            <w:pPr>
              <w:pStyle w:val="11"/>
              <w:rPr>
                <w:szCs w:val="24"/>
              </w:rPr>
            </w:pPr>
            <w:r w:rsidRPr="00AE2BF5">
              <w:rPr>
                <w:szCs w:val="24"/>
              </w:rPr>
              <w:lastRenderedPageBreak/>
              <w:t xml:space="preserve">Ному насаби намоянда </w:t>
            </w:r>
          </w:p>
        </w:tc>
        <w:tc>
          <w:tcPr>
            <w:tcW w:w="6912" w:type="dxa"/>
          </w:tcPr>
          <w:p w14:paraId="733965AC" w14:textId="49DD1CC8" w:rsidR="000901D8" w:rsidRPr="00AE2BF5" w:rsidRDefault="001336D5" w:rsidP="001336D5">
            <w:pPr>
              <w:pStyle w:val="11"/>
              <w:rPr>
                <w:szCs w:val="24"/>
              </w:rPr>
            </w:pPr>
            <w:r w:rsidRPr="00AE2BF5">
              <w:rPr>
                <w:szCs w:val="24"/>
              </w:rPr>
              <w:t xml:space="preserve">Дастӣ пур карда мешавад. Ҳангоми  пахш намудани  тугмаи «Илова кардан»  равзанаи зоҳиршаванда инъикос мегардад. Феълан танҳо истифодабарандагоне инъикос мегарданд, ки  дорои ваколатҳои Ташкилотчӣ мебошанд.  Интихоби истифодабаранда бо ёрии тугмаи «Интихоб» анҷом дода мешавад. Ҷустуҷӯи истифодабарандаро метавон бо ёрии ҳуруфчунии филтрҳо  (аз </w:t>
            </w:r>
            <w:proofErr w:type="gramStart"/>
            <w:r w:rsidRPr="00AE2BF5">
              <w:rPr>
                <w:szCs w:val="24"/>
              </w:rPr>
              <w:t>р</w:t>
            </w:r>
            <w:proofErr w:type="gramEnd"/>
            <w:r w:rsidRPr="00AE2BF5">
              <w:rPr>
                <w:szCs w:val="24"/>
              </w:rPr>
              <w:t>ӯи РМА ташкилот/истифодабаранда ва ё ному насаб ва номи падар)</w:t>
            </w:r>
          </w:p>
        </w:tc>
      </w:tr>
      <w:tr w:rsidR="00C6141F" w:rsidRPr="00AE2BF5" w14:paraId="66DC177A" w14:textId="77777777" w:rsidTr="00CE0FE8">
        <w:tc>
          <w:tcPr>
            <w:tcW w:w="1985" w:type="dxa"/>
            <w:shd w:val="clear" w:color="auto" w:fill="auto"/>
          </w:tcPr>
          <w:p w14:paraId="6A962007" w14:textId="0E12583B" w:rsidR="000901D8" w:rsidRPr="00AE2BF5" w:rsidRDefault="001336D5" w:rsidP="001336D5">
            <w:pPr>
              <w:pStyle w:val="11"/>
              <w:rPr>
                <w:szCs w:val="24"/>
              </w:rPr>
            </w:pPr>
            <w:r w:rsidRPr="00AE2BF5">
              <w:rPr>
                <w:szCs w:val="24"/>
              </w:rPr>
              <w:t xml:space="preserve">Вазифа </w:t>
            </w:r>
          </w:p>
        </w:tc>
        <w:tc>
          <w:tcPr>
            <w:tcW w:w="6912" w:type="dxa"/>
          </w:tcPr>
          <w:p w14:paraId="1C57942C" w14:textId="5859043A" w:rsidR="000901D8" w:rsidRPr="00AE2BF5" w:rsidRDefault="001336D5" w:rsidP="001336D5">
            <w:pPr>
              <w:pStyle w:val="11"/>
              <w:rPr>
                <w:szCs w:val="24"/>
              </w:rPr>
            </w:pPr>
            <w:r w:rsidRPr="00AE2BF5">
              <w:rPr>
                <w:szCs w:val="24"/>
              </w:rPr>
              <w:t xml:space="preserve">Ба таври худкор аз маълумотҳои </w:t>
            </w:r>
            <w:proofErr w:type="gramStart"/>
            <w:r w:rsidRPr="00AE2BF5">
              <w:rPr>
                <w:szCs w:val="24"/>
              </w:rPr>
              <w:t>ба</w:t>
            </w:r>
            <w:proofErr w:type="gramEnd"/>
            <w:r w:rsidRPr="00AE2BF5">
              <w:rPr>
                <w:szCs w:val="24"/>
              </w:rPr>
              <w:t>қайдгирии намоянда пур карда мешавад.</w:t>
            </w:r>
          </w:p>
        </w:tc>
      </w:tr>
      <w:tr w:rsidR="00C6141F" w:rsidRPr="00AE2BF5" w14:paraId="6BB53E99" w14:textId="77777777" w:rsidTr="00CE0FE8">
        <w:tc>
          <w:tcPr>
            <w:tcW w:w="1985" w:type="dxa"/>
            <w:shd w:val="clear" w:color="auto" w:fill="auto"/>
          </w:tcPr>
          <w:p w14:paraId="247D85B4" w14:textId="79CCCF4C" w:rsidR="000901D8" w:rsidRPr="00AE2BF5" w:rsidRDefault="001336D5" w:rsidP="00D82E1C">
            <w:pPr>
              <w:pStyle w:val="11"/>
              <w:rPr>
                <w:szCs w:val="24"/>
              </w:rPr>
            </w:pPr>
            <w:r w:rsidRPr="00AE2BF5">
              <w:rPr>
                <w:szCs w:val="24"/>
              </w:rPr>
              <w:t xml:space="preserve">Рақами тамос </w:t>
            </w:r>
          </w:p>
        </w:tc>
        <w:tc>
          <w:tcPr>
            <w:tcW w:w="6912" w:type="dxa"/>
          </w:tcPr>
          <w:p w14:paraId="7E7F10D2" w14:textId="36A77EB2" w:rsidR="000901D8" w:rsidRPr="00AE2BF5" w:rsidRDefault="001336D5" w:rsidP="001336D5">
            <w:pPr>
              <w:pStyle w:val="11"/>
              <w:rPr>
                <w:szCs w:val="24"/>
              </w:rPr>
            </w:pPr>
            <w:r w:rsidRPr="00AE2BF5">
              <w:rPr>
                <w:szCs w:val="24"/>
              </w:rPr>
              <w:t xml:space="preserve">Ба таври худкор аз маълумотҳои </w:t>
            </w:r>
            <w:proofErr w:type="gramStart"/>
            <w:r w:rsidRPr="00AE2BF5">
              <w:rPr>
                <w:szCs w:val="24"/>
              </w:rPr>
              <w:t>ба</w:t>
            </w:r>
            <w:proofErr w:type="gramEnd"/>
            <w:r w:rsidRPr="00AE2BF5">
              <w:rPr>
                <w:szCs w:val="24"/>
              </w:rPr>
              <w:t>қайдгирии намоянда пур карда мешавад.</w:t>
            </w:r>
          </w:p>
        </w:tc>
      </w:tr>
      <w:tr w:rsidR="00C6141F" w:rsidRPr="00AE2BF5" w14:paraId="7424050E" w14:textId="77777777" w:rsidTr="00CE0FE8">
        <w:tc>
          <w:tcPr>
            <w:tcW w:w="1985" w:type="dxa"/>
            <w:shd w:val="clear" w:color="auto" w:fill="auto"/>
          </w:tcPr>
          <w:p w14:paraId="232F6C98" w14:textId="77777777" w:rsidR="000901D8" w:rsidRPr="00AE2BF5" w:rsidRDefault="000901D8" w:rsidP="00D82E1C">
            <w:pPr>
              <w:pStyle w:val="11"/>
              <w:rPr>
                <w:szCs w:val="24"/>
              </w:rPr>
            </w:pPr>
            <w:r w:rsidRPr="00AE2BF5">
              <w:rPr>
                <w:szCs w:val="24"/>
              </w:rPr>
              <w:t>E-mail</w:t>
            </w:r>
          </w:p>
        </w:tc>
        <w:tc>
          <w:tcPr>
            <w:tcW w:w="6912" w:type="dxa"/>
          </w:tcPr>
          <w:p w14:paraId="6D65C42E" w14:textId="69CB03D3" w:rsidR="000901D8" w:rsidRPr="00AE2BF5" w:rsidRDefault="001336D5" w:rsidP="001336D5">
            <w:pPr>
              <w:pStyle w:val="11"/>
              <w:rPr>
                <w:szCs w:val="24"/>
              </w:rPr>
            </w:pPr>
            <w:r w:rsidRPr="00AE2BF5">
              <w:rPr>
                <w:szCs w:val="24"/>
              </w:rPr>
              <w:t xml:space="preserve">Ба таври худкор аз маълумотҳои </w:t>
            </w:r>
            <w:proofErr w:type="gramStart"/>
            <w:r w:rsidRPr="00AE2BF5">
              <w:rPr>
                <w:szCs w:val="24"/>
              </w:rPr>
              <w:t>ба</w:t>
            </w:r>
            <w:proofErr w:type="gramEnd"/>
            <w:r w:rsidRPr="00AE2BF5">
              <w:rPr>
                <w:szCs w:val="24"/>
              </w:rPr>
              <w:t>қайдгирии намоянда пур карда мешавад.</w:t>
            </w:r>
          </w:p>
        </w:tc>
      </w:tr>
      <w:tr w:rsidR="00C6141F" w:rsidRPr="00AE2BF5" w14:paraId="41C73617" w14:textId="77777777" w:rsidTr="00CE0FE8">
        <w:tc>
          <w:tcPr>
            <w:tcW w:w="1985" w:type="dxa"/>
            <w:shd w:val="clear" w:color="auto" w:fill="auto"/>
          </w:tcPr>
          <w:p w14:paraId="24E2DD1A" w14:textId="09BEABB8" w:rsidR="000901D8" w:rsidRPr="00AE2BF5" w:rsidRDefault="001336D5" w:rsidP="00D82E1C">
            <w:pPr>
              <w:pStyle w:val="11"/>
              <w:rPr>
                <w:szCs w:val="24"/>
                <w:lang w:val="en-US"/>
              </w:rPr>
            </w:pPr>
            <w:r w:rsidRPr="00AE2BF5">
              <w:rPr>
                <w:szCs w:val="24"/>
              </w:rPr>
              <w:t xml:space="preserve">Нишонии бонкӣ </w:t>
            </w:r>
          </w:p>
        </w:tc>
        <w:tc>
          <w:tcPr>
            <w:tcW w:w="6912" w:type="dxa"/>
          </w:tcPr>
          <w:p w14:paraId="61A83EB5" w14:textId="77777777" w:rsidR="00027E56" w:rsidRPr="00AE2BF5" w:rsidRDefault="00027E56" w:rsidP="00D82E1C">
            <w:pPr>
              <w:pStyle w:val="11"/>
              <w:rPr>
                <w:szCs w:val="24"/>
              </w:rPr>
            </w:pPr>
            <w:r w:rsidRPr="00D42585">
              <w:rPr>
                <w:szCs w:val="24"/>
                <w:lang w:val="en-US"/>
              </w:rPr>
              <w:t xml:space="preserve"> </w:t>
            </w:r>
            <w:r w:rsidRPr="00AE2BF5">
              <w:rPr>
                <w:szCs w:val="24"/>
              </w:rPr>
              <w:t>Ба</w:t>
            </w:r>
            <w:r w:rsidRPr="00D42585">
              <w:rPr>
                <w:szCs w:val="24"/>
                <w:lang w:val="en-US"/>
              </w:rPr>
              <w:t xml:space="preserve"> </w:t>
            </w:r>
            <w:r w:rsidRPr="00AE2BF5">
              <w:rPr>
                <w:szCs w:val="24"/>
              </w:rPr>
              <w:t>таври</w:t>
            </w:r>
            <w:r w:rsidRPr="00D42585">
              <w:rPr>
                <w:szCs w:val="24"/>
                <w:lang w:val="en-US"/>
              </w:rPr>
              <w:t xml:space="preserve"> </w:t>
            </w:r>
            <w:r w:rsidRPr="00AE2BF5">
              <w:rPr>
                <w:szCs w:val="24"/>
              </w:rPr>
              <w:t>худкор</w:t>
            </w:r>
            <w:r w:rsidRPr="00D42585">
              <w:rPr>
                <w:szCs w:val="24"/>
                <w:lang w:val="en-US"/>
              </w:rPr>
              <w:t xml:space="preserve"> </w:t>
            </w:r>
            <w:r w:rsidRPr="00AE2BF5">
              <w:rPr>
                <w:szCs w:val="24"/>
              </w:rPr>
              <w:t>ҳисоби</w:t>
            </w:r>
            <w:r w:rsidRPr="00D42585">
              <w:rPr>
                <w:szCs w:val="24"/>
                <w:lang w:val="en-US"/>
              </w:rPr>
              <w:t xml:space="preserve"> </w:t>
            </w:r>
            <w:r w:rsidRPr="00AE2BF5">
              <w:rPr>
                <w:szCs w:val="24"/>
              </w:rPr>
              <w:t>асосӣ</w:t>
            </w:r>
            <w:r w:rsidRPr="00D42585">
              <w:rPr>
                <w:szCs w:val="24"/>
                <w:lang w:val="en-US"/>
              </w:rPr>
              <w:t xml:space="preserve"> </w:t>
            </w:r>
            <w:r w:rsidRPr="00AE2BF5">
              <w:rPr>
                <w:szCs w:val="24"/>
              </w:rPr>
              <w:t>аз</w:t>
            </w:r>
            <w:r w:rsidRPr="00D42585">
              <w:rPr>
                <w:szCs w:val="24"/>
                <w:lang w:val="en-US"/>
              </w:rPr>
              <w:t xml:space="preserve"> </w:t>
            </w:r>
            <w:r w:rsidRPr="00AE2BF5">
              <w:rPr>
                <w:szCs w:val="24"/>
              </w:rPr>
              <w:t>ҷадвали</w:t>
            </w:r>
            <w:r w:rsidRPr="00D42585">
              <w:rPr>
                <w:szCs w:val="24"/>
                <w:lang w:val="en-US"/>
              </w:rPr>
              <w:t xml:space="preserve"> «</w:t>
            </w:r>
            <w:r w:rsidRPr="00AE2BF5">
              <w:rPr>
                <w:szCs w:val="24"/>
              </w:rPr>
              <w:t>Суратҳисобҳои</w:t>
            </w:r>
            <w:r w:rsidRPr="00D42585">
              <w:rPr>
                <w:szCs w:val="24"/>
                <w:lang w:val="en-US"/>
              </w:rPr>
              <w:t xml:space="preserve"> </w:t>
            </w:r>
            <w:r w:rsidRPr="00AE2BF5">
              <w:rPr>
                <w:szCs w:val="24"/>
              </w:rPr>
              <w:t>бонкӣ</w:t>
            </w:r>
            <w:r w:rsidRPr="00D42585">
              <w:rPr>
                <w:szCs w:val="24"/>
                <w:lang w:val="en-US"/>
              </w:rPr>
              <w:t xml:space="preserve">» </w:t>
            </w:r>
            <w:r w:rsidRPr="00AE2BF5">
              <w:rPr>
                <w:szCs w:val="24"/>
              </w:rPr>
              <w:t>пур</w:t>
            </w:r>
            <w:r w:rsidRPr="00D42585">
              <w:rPr>
                <w:szCs w:val="24"/>
                <w:lang w:val="en-US"/>
              </w:rPr>
              <w:t xml:space="preserve"> </w:t>
            </w:r>
            <w:r w:rsidRPr="00AE2BF5">
              <w:rPr>
                <w:szCs w:val="24"/>
              </w:rPr>
              <w:t>карда</w:t>
            </w:r>
            <w:r w:rsidRPr="00D42585">
              <w:rPr>
                <w:szCs w:val="24"/>
                <w:lang w:val="en-US"/>
              </w:rPr>
              <w:t xml:space="preserve"> </w:t>
            </w:r>
            <w:r w:rsidRPr="00AE2BF5">
              <w:rPr>
                <w:szCs w:val="24"/>
              </w:rPr>
              <w:t>мешавад</w:t>
            </w:r>
            <w:r w:rsidRPr="00D42585">
              <w:rPr>
                <w:szCs w:val="24"/>
                <w:lang w:val="en-US"/>
              </w:rPr>
              <w:t xml:space="preserve">. </w:t>
            </w:r>
            <w:r w:rsidRPr="00AE2BF5">
              <w:rPr>
                <w:szCs w:val="24"/>
              </w:rPr>
              <w:t xml:space="preserve">Имконияти интихоби дигар ҳисоб аз </w:t>
            </w:r>
            <w:proofErr w:type="gramStart"/>
            <w:r w:rsidRPr="00AE2BF5">
              <w:rPr>
                <w:szCs w:val="24"/>
              </w:rPr>
              <w:t>р</w:t>
            </w:r>
            <w:proofErr w:type="gramEnd"/>
            <w:r w:rsidRPr="00AE2BF5">
              <w:rPr>
                <w:szCs w:val="24"/>
              </w:rPr>
              <w:t>ӯйхати замимавӣ ҷой дорад.</w:t>
            </w:r>
          </w:p>
          <w:p w14:paraId="2E490164" w14:textId="1026D1BC" w:rsidR="000901D8" w:rsidRPr="00AE2BF5" w:rsidRDefault="00027E56" w:rsidP="00027E56">
            <w:pPr>
              <w:pStyle w:val="11"/>
              <w:rPr>
                <w:szCs w:val="24"/>
              </w:rPr>
            </w:pPr>
            <w:r w:rsidRPr="00AE2BF5">
              <w:rPr>
                <w:szCs w:val="24"/>
              </w:rPr>
              <w:t xml:space="preserve"> </w:t>
            </w:r>
          </w:p>
        </w:tc>
      </w:tr>
    </w:tbl>
    <w:p w14:paraId="1272E541" w14:textId="77777777" w:rsidR="000901D8" w:rsidRPr="00AE2BF5" w:rsidRDefault="000901D8" w:rsidP="00D82E1C">
      <w:pPr>
        <w:pStyle w:val="12"/>
        <w:ind w:firstLine="0"/>
      </w:pPr>
    </w:p>
    <w:p w14:paraId="60AD9903" w14:textId="2EDDE73B" w:rsidR="00027E56" w:rsidRPr="00AE2BF5" w:rsidRDefault="00027E56" w:rsidP="00EF279B">
      <w:pPr>
        <w:pStyle w:val="12"/>
      </w:pPr>
      <w:r w:rsidRPr="00AE2BF5">
        <w:t xml:space="preserve">Эзоҳ:  Дар усули  хариди «Дархости </w:t>
      </w:r>
      <w:r w:rsidR="0016290D">
        <w:t>нархнома</w:t>
      </w:r>
      <w:r w:rsidRPr="00AE2BF5">
        <w:t xml:space="preserve">», истифодабаранда  </w:t>
      </w:r>
      <w:proofErr w:type="gramStart"/>
      <w:r w:rsidRPr="00AE2BF5">
        <w:t>бо на</w:t>
      </w:r>
      <w:proofErr w:type="gramEnd"/>
      <w:r w:rsidRPr="00AE2BF5">
        <w:t>қши «Намояндаи ташкилотчӣ»  баррасии дархостҳои таҳвилгарро анҷом медиҳад.</w:t>
      </w:r>
    </w:p>
    <w:p w14:paraId="7F1180F3" w14:textId="77777777" w:rsidR="00027E56" w:rsidRPr="00AE2BF5" w:rsidRDefault="00027E56" w:rsidP="00D82E1C">
      <w:pPr>
        <w:pStyle w:val="2"/>
        <w:ind w:firstLine="708"/>
        <w:jc w:val="both"/>
        <w:rPr>
          <w:rFonts w:ascii="Times New Roman" w:hAnsi="Times New Roman" w:cs="Times New Roman"/>
          <w:color w:val="auto"/>
          <w:sz w:val="24"/>
          <w:szCs w:val="24"/>
        </w:rPr>
      </w:pPr>
      <w:bookmarkStart w:id="2" w:name="_Toc496473913"/>
      <w:r w:rsidRPr="00AE2BF5">
        <w:rPr>
          <w:rFonts w:ascii="Times New Roman" w:hAnsi="Times New Roman" w:cs="Times New Roman"/>
          <w:color w:val="auto"/>
          <w:sz w:val="24"/>
          <w:szCs w:val="24"/>
        </w:rPr>
        <w:t>Омоданамоии ҳуҷҷатҳо</w:t>
      </w:r>
    </w:p>
    <w:bookmarkEnd w:id="2"/>
    <w:p w14:paraId="7EEC3131" w14:textId="77777777" w:rsidR="00C466C8" w:rsidRPr="00AE2BF5" w:rsidRDefault="00C466C8" w:rsidP="00D82E1C">
      <w:pPr>
        <w:jc w:val="both"/>
        <w:rPr>
          <w:rFonts w:ascii="Times New Roman" w:hAnsi="Times New Roman" w:cs="Times New Roman"/>
          <w:sz w:val="24"/>
          <w:szCs w:val="24"/>
        </w:rPr>
      </w:pPr>
    </w:p>
    <w:p w14:paraId="1BF1FE8F" w14:textId="77777777" w:rsidR="00027E56" w:rsidRPr="00AE2BF5" w:rsidRDefault="00027E56" w:rsidP="00D82E1C">
      <w:pPr>
        <w:pStyle w:val="12"/>
      </w:pPr>
      <w:r w:rsidRPr="00AE2BF5">
        <w:t xml:space="preserve">Дар қадами «Омоданамоии ҳуҷҷатҳо» </w:t>
      </w:r>
      <w:proofErr w:type="gramStart"/>
      <w:r w:rsidRPr="00AE2BF5">
        <w:t>р</w:t>
      </w:r>
      <w:proofErr w:type="gramEnd"/>
      <w:r w:rsidRPr="00AE2BF5">
        <w:t>ӯйхати тартибдодашудаи ҳуҷҷатҳои зарурӣ  барои иштирок  дар харид  тибқи Қоидаҳои баргузории  харидҳои давлатии электронӣ  пайдо мегардад. Дар сурати агар  барои иштирок  дар харид  ба таҳвилгарон  пешниҳоди ҳуҷҷатҳои  муайян  лозим шавад,  ба Котиб зарур аст, ки  аломати «ӯҳдадорӣ барои таҳвилгар</w:t>
      </w:r>
      <w:proofErr w:type="gramStart"/>
      <w:r w:rsidRPr="00AE2BF5">
        <w:t>»-</w:t>
      </w:r>
      <w:proofErr w:type="gramEnd"/>
      <w:r w:rsidRPr="00AE2BF5">
        <w:t>ро ҷой диҳад.  Барои  дида баромадани маълумот дар бораи ҳуҷҷат зарур аст, ки  тугмаи номи онро  дар ҳошияи «Номи ҳуҷҷат»  пахш намоед.</w:t>
      </w:r>
    </w:p>
    <w:p w14:paraId="0B5FFD4A" w14:textId="77777777" w:rsidR="00C466C8" w:rsidRPr="00AE2BF5" w:rsidRDefault="00C466C8" w:rsidP="00D82E1C">
      <w:pPr>
        <w:pStyle w:val="12"/>
        <w:ind w:firstLine="0"/>
      </w:pPr>
      <w:r w:rsidRPr="00AE2BF5">
        <w:rPr>
          <w:noProof/>
          <w:lang w:eastAsia="ru-RU"/>
        </w:rPr>
        <w:lastRenderedPageBreak/>
        <w:drawing>
          <wp:inline distT="0" distB="0" distL="0" distR="0" wp14:anchorId="2B0E45FA" wp14:editId="5D9F61E2">
            <wp:extent cx="6069395" cy="3005847"/>
            <wp:effectExtent l="0" t="0" r="762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078118" cy="3010167"/>
                    </a:xfrm>
                    <a:prstGeom prst="rect">
                      <a:avLst/>
                    </a:prstGeom>
                  </pic:spPr>
                </pic:pic>
              </a:graphicData>
            </a:graphic>
          </wp:inline>
        </w:drawing>
      </w:r>
    </w:p>
    <w:p w14:paraId="76CF6DA1" w14:textId="78D61A1B" w:rsidR="00027E56" w:rsidRPr="00AE2BF5" w:rsidRDefault="00093E4F" w:rsidP="00D82E1C">
      <w:pPr>
        <w:pStyle w:val="3"/>
        <w:ind w:firstLine="708"/>
        <w:jc w:val="both"/>
        <w:rPr>
          <w:rFonts w:ascii="Times New Roman" w:hAnsi="Times New Roman" w:cs="Times New Roman"/>
          <w:color w:val="auto"/>
          <w:sz w:val="24"/>
          <w:szCs w:val="24"/>
        </w:rPr>
      </w:pPr>
      <w:bookmarkStart w:id="3" w:name="_Toc496473914"/>
      <w:r w:rsidRPr="00AE2BF5">
        <w:rPr>
          <w:rFonts w:ascii="Times New Roman" w:hAnsi="Times New Roman" w:cs="Times New Roman"/>
          <w:color w:val="auto"/>
          <w:sz w:val="24"/>
          <w:szCs w:val="24"/>
        </w:rPr>
        <w:t xml:space="preserve">Тартибдиҳии </w:t>
      </w:r>
      <w:r w:rsidR="00027E56" w:rsidRPr="00AE2BF5">
        <w:rPr>
          <w:rFonts w:ascii="Times New Roman" w:hAnsi="Times New Roman" w:cs="Times New Roman"/>
          <w:color w:val="auto"/>
          <w:sz w:val="24"/>
          <w:szCs w:val="24"/>
        </w:rPr>
        <w:t xml:space="preserve"> тафсилоти техникӣ </w:t>
      </w:r>
    </w:p>
    <w:bookmarkEnd w:id="3"/>
    <w:p w14:paraId="5F83D502" w14:textId="130DBCF9" w:rsidR="003F1385" w:rsidRPr="00AE2BF5" w:rsidRDefault="00027E56" w:rsidP="00D82E1C">
      <w:pPr>
        <w:pStyle w:val="12"/>
      </w:pPr>
      <w:r w:rsidRPr="00AE2BF5">
        <w:t xml:space="preserve"> Барои гузариш  ба</w:t>
      </w:r>
      <w:r w:rsidR="003D535B">
        <w:t xml:space="preserve"> </w:t>
      </w:r>
      <w:r w:rsidR="00DF6C63">
        <w:t>бахш</w:t>
      </w:r>
      <w:r w:rsidRPr="00AE2BF5">
        <w:t xml:space="preserve">и «Тафсилоти техникӣ» зарур аст, ки </w:t>
      </w:r>
      <w:r w:rsidR="00BF456E" w:rsidRPr="00AE2BF5">
        <w:t xml:space="preserve"> дар </w:t>
      </w:r>
      <w:proofErr w:type="gramStart"/>
      <w:r w:rsidR="00BF456E" w:rsidRPr="00AE2BF5">
        <w:t>р</w:t>
      </w:r>
      <w:proofErr w:type="gramEnd"/>
      <w:r w:rsidR="00BF456E" w:rsidRPr="00AE2BF5">
        <w:t xml:space="preserve">ӯйхати умумии ҳуҷҷат ба истиноди фаъоли «Тафсилоти техникӣ»  пахш намоед.  Зарур аст, ки  файли тафсилоти техникӣ  бо тавсифи мол, кор ва хизматрасонӣ тасдиқ карда шавад, барои </w:t>
      </w:r>
      <w:r w:rsidR="003F1385" w:rsidRPr="00AE2BF5">
        <w:t>ин лозим аст, ки  дар с</w:t>
      </w:r>
      <w:r w:rsidR="006A2A1B" w:rsidRPr="00AE2BF5">
        <w:t>атри лот  истиноди фаъоли «</w:t>
      </w:r>
      <w:r w:rsidR="00263613">
        <w:t>Азназаргузаронӣ</w:t>
      </w:r>
      <w:r w:rsidR="003F1385" w:rsidRPr="00AE2BF5">
        <w:t>» пахш карда шавад.</w:t>
      </w:r>
    </w:p>
    <w:p w14:paraId="3FE6FE3B" w14:textId="77777777" w:rsidR="00C466C8" w:rsidRPr="00AE2BF5" w:rsidRDefault="00C466C8" w:rsidP="00D82E1C">
      <w:pPr>
        <w:pStyle w:val="12"/>
      </w:pPr>
    </w:p>
    <w:p w14:paraId="1BB3E4C5" w14:textId="77777777" w:rsidR="00C466C8" w:rsidRPr="00AE2BF5" w:rsidRDefault="00C466C8" w:rsidP="00D82E1C">
      <w:pPr>
        <w:pStyle w:val="12"/>
        <w:ind w:firstLine="0"/>
      </w:pPr>
      <w:r w:rsidRPr="00AE2BF5">
        <w:rPr>
          <w:noProof/>
          <w:lang w:eastAsia="ru-RU"/>
        </w:rPr>
        <w:drawing>
          <wp:inline distT="0" distB="0" distL="0" distR="0" wp14:anchorId="467B01AE" wp14:editId="77FC3D3C">
            <wp:extent cx="5940425" cy="1177172"/>
            <wp:effectExtent l="0" t="0" r="3175"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177172"/>
                    </a:xfrm>
                    <a:prstGeom prst="rect">
                      <a:avLst/>
                    </a:prstGeom>
                  </pic:spPr>
                </pic:pic>
              </a:graphicData>
            </a:graphic>
          </wp:inline>
        </w:drawing>
      </w:r>
    </w:p>
    <w:p w14:paraId="5F5C0A0B" w14:textId="4A58D37B" w:rsidR="00762B16" w:rsidRPr="00AE2BF5" w:rsidRDefault="00F44F39" w:rsidP="00D82E1C">
      <w:pPr>
        <w:pStyle w:val="12"/>
        <w:ind w:firstLine="0"/>
      </w:pPr>
      <w:r w:rsidRPr="00AE2BF5">
        <w:t xml:space="preserve">Дар равзанаи нав </w:t>
      </w:r>
      <w:r w:rsidR="00B017FF" w:rsidRPr="00AE2BF5">
        <w:t xml:space="preserve">системаи ташаккулёфтаи тафсилоти техникӣ  бо дархост  барои харид пайдо мегардад. Дар сурати </w:t>
      </w:r>
      <w:r w:rsidR="00020C8E" w:rsidRPr="00AE2BF5">
        <w:t xml:space="preserve">агар </w:t>
      </w:r>
      <w:proofErr w:type="gramStart"/>
      <w:r w:rsidR="00020C8E" w:rsidRPr="00AE2BF5">
        <w:t>ба</w:t>
      </w:r>
      <w:proofErr w:type="gramEnd"/>
      <w:r w:rsidR="00020C8E" w:rsidRPr="00AE2BF5">
        <w:t xml:space="preserve"> ташкилотчӣ  тағйир додани тафсилоти техникии </w:t>
      </w:r>
      <w:r w:rsidR="003D535B">
        <w:t>аз ҷониби Фармоишгар омодашуда</w:t>
      </w:r>
      <w:r w:rsidR="00020C8E" w:rsidRPr="00AE2BF5">
        <w:t xml:space="preserve"> лозим ояд,</w:t>
      </w:r>
      <w:r w:rsidR="003D535B">
        <w:t xml:space="preserve"> чунин</w:t>
      </w:r>
      <w:r w:rsidR="00020C8E" w:rsidRPr="00AE2BF5">
        <w:t xml:space="preserve"> талаб карда мешавад:</w:t>
      </w:r>
    </w:p>
    <w:p w14:paraId="68FA35D7" w14:textId="77777777" w:rsidR="00762B16" w:rsidRPr="00AE2BF5" w:rsidRDefault="00762B16" w:rsidP="00D82E1C">
      <w:pPr>
        <w:pStyle w:val="12"/>
        <w:ind w:firstLine="0"/>
      </w:pPr>
      <w:r w:rsidRPr="00AE2BF5">
        <w:rPr>
          <w:noProof/>
          <w:lang w:eastAsia="ru-RU"/>
        </w:rPr>
        <w:drawing>
          <wp:inline distT="0" distB="0" distL="0" distR="0" wp14:anchorId="22C61C83" wp14:editId="25408EDB">
            <wp:extent cx="5940425" cy="1218250"/>
            <wp:effectExtent l="0" t="0" r="3175"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1218250"/>
                    </a:xfrm>
                    <a:prstGeom prst="rect">
                      <a:avLst/>
                    </a:prstGeom>
                  </pic:spPr>
                </pic:pic>
              </a:graphicData>
            </a:graphic>
          </wp:inline>
        </w:drawing>
      </w:r>
    </w:p>
    <w:p w14:paraId="61F05DE2" w14:textId="77777777" w:rsidR="00762B16" w:rsidRPr="00AE2BF5" w:rsidRDefault="00762B16" w:rsidP="00D82E1C">
      <w:pPr>
        <w:pStyle w:val="12"/>
        <w:ind w:firstLine="0"/>
      </w:pPr>
    </w:p>
    <w:p w14:paraId="7DE02725" w14:textId="77777777" w:rsidR="00020C8E" w:rsidRPr="00AE2BF5" w:rsidRDefault="00020C8E" w:rsidP="00D82E1C">
      <w:pPr>
        <w:pStyle w:val="12"/>
        <w:ind w:firstLine="0"/>
      </w:pPr>
      <w:r w:rsidRPr="00AE2BF5">
        <w:t xml:space="preserve">Ҳангоми пахш намудани тугмаи «Тағйир </w:t>
      </w:r>
      <w:proofErr w:type="gramStart"/>
      <w:r w:rsidRPr="00AE2BF5">
        <w:t>додан</w:t>
      </w:r>
      <w:proofErr w:type="gramEnd"/>
      <w:r w:rsidRPr="00AE2BF5">
        <w:t>»,  равзана барои таҳрир  бо забони давлатӣ ва русӣ пайдо мегардад.</w:t>
      </w:r>
    </w:p>
    <w:p w14:paraId="2978BAEC" w14:textId="77777777" w:rsidR="00762B16" w:rsidRPr="00AE2BF5" w:rsidRDefault="00762B16" w:rsidP="00D82E1C">
      <w:pPr>
        <w:pStyle w:val="12"/>
        <w:ind w:firstLine="0"/>
      </w:pPr>
      <w:r w:rsidRPr="00AE2BF5">
        <w:rPr>
          <w:noProof/>
          <w:lang w:eastAsia="ru-RU"/>
        </w:rPr>
        <w:lastRenderedPageBreak/>
        <w:drawing>
          <wp:inline distT="0" distB="0" distL="0" distR="0" wp14:anchorId="38B5230D" wp14:editId="180E8C1B">
            <wp:extent cx="5940425" cy="2535824"/>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2535824"/>
                    </a:xfrm>
                    <a:prstGeom prst="rect">
                      <a:avLst/>
                    </a:prstGeom>
                  </pic:spPr>
                </pic:pic>
              </a:graphicData>
            </a:graphic>
          </wp:inline>
        </w:drawing>
      </w:r>
    </w:p>
    <w:p w14:paraId="7F52A001" w14:textId="2760AD12" w:rsidR="008A39F5" w:rsidRPr="00AE2BF5" w:rsidRDefault="00762B16" w:rsidP="00D82E1C">
      <w:pPr>
        <w:pStyle w:val="12"/>
        <w:ind w:firstLine="0"/>
      </w:pPr>
      <w:r w:rsidRPr="00AE2BF5">
        <w:t xml:space="preserve"> П</w:t>
      </w:r>
      <w:r w:rsidR="008A39F5" w:rsidRPr="00AE2BF5">
        <w:t>ас аз тағйир  тасдиқ</w:t>
      </w:r>
      <w:r w:rsidR="00263613">
        <w:t xml:space="preserve"> намудани он </w:t>
      </w:r>
      <w:r w:rsidR="008A39F5" w:rsidRPr="00AE2BF5">
        <w:t xml:space="preserve"> бо </w:t>
      </w:r>
      <w:proofErr w:type="gramStart"/>
      <w:r w:rsidR="008A39F5" w:rsidRPr="00AE2BF5">
        <w:t>пахши</w:t>
      </w:r>
      <w:proofErr w:type="gramEnd"/>
      <w:r w:rsidR="008A39F5" w:rsidRPr="00AE2BF5">
        <w:t xml:space="preserve"> тугмаи «Азнавшаклбандии файл» зарур аст. Дар сурати зарур набудани тағйирот  хориҷ шудан  </w:t>
      </w:r>
      <w:proofErr w:type="gramStart"/>
      <w:r w:rsidR="008A39F5" w:rsidRPr="00AE2BF5">
        <w:t>бе та</w:t>
      </w:r>
      <w:proofErr w:type="gramEnd"/>
      <w:r w:rsidR="008A39F5" w:rsidRPr="00AE2BF5">
        <w:t xml:space="preserve">ғйирот  </w:t>
      </w:r>
      <w:r w:rsidR="00B632C8" w:rsidRPr="00AE2BF5">
        <w:t xml:space="preserve">бо ёрии тугмаи «Бозгашт ба </w:t>
      </w:r>
      <w:r w:rsidR="00DD1042">
        <w:t>ақиб</w:t>
      </w:r>
      <w:r w:rsidR="008A39F5" w:rsidRPr="00AE2BF5">
        <w:t>» имконпазир аст.</w:t>
      </w:r>
    </w:p>
    <w:p w14:paraId="548EDF6F" w14:textId="77777777" w:rsidR="008A39F5" w:rsidRPr="00AE2BF5" w:rsidRDefault="008A39F5" w:rsidP="00D82E1C">
      <w:pPr>
        <w:pStyle w:val="12"/>
        <w:ind w:firstLine="0"/>
      </w:pPr>
      <w:r w:rsidRPr="00AE2BF5">
        <w:t>Ҳангоми тасдиқи ҳуҷҷати тафсилоти техникӣ аз ҷониби система санаи тасдиқ гузошта мешавад.</w:t>
      </w:r>
    </w:p>
    <w:p w14:paraId="22909F63" w14:textId="77777777" w:rsidR="00762B16" w:rsidRPr="00AE2BF5" w:rsidRDefault="00762B16" w:rsidP="00D82E1C">
      <w:pPr>
        <w:pStyle w:val="12"/>
        <w:ind w:firstLine="0"/>
      </w:pPr>
      <w:r w:rsidRPr="00AE2BF5">
        <w:rPr>
          <w:noProof/>
          <w:lang w:eastAsia="ru-RU"/>
        </w:rPr>
        <w:drawing>
          <wp:inline distT="0" distB="0" distL="0" distR="0" wp14:anchorId="0121AE3F" wp14:editId="0426507A">
            <wp:extent cx="5940425" cy="1424868"/>
            <wp:effectExtent l="0" t="0" r="317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1424868"/>
                    </a:xfrm>
                    <a:prstGeom prst="rect">
                      <a:avLst/>
                    </a:prstGeom>
                  </pic:spPr>
                </pic:pic>
              </a:graphicData>
            </a:graphic>
          </wp:inline>
        </w:drawing>
      </w:r>
    </w:p>
    <w:p w14:paraId="61568219" w14:textId="414DAE83" w:rsidR="006A2A1B" w:rsidRPr="00AE2BF5" w:rsidRDefault="006A2A1B" w:rsidP="00D82E1C">
      <w:pPr>
        <w:pStyle w:val="12"/>
        <w:ind w:firstLine="0"/>
      </w:pPr>
      <w:r w:rsidRPr="00AE2BF5">
        <w:t xml:space="preserve">Барои навъҳои мавзӯъҳои хизматрасонӣ ва ё кор, ҳангоми  </w:t>
      </w:r>
      <w:proofErr w:type="gramStart"/>
      <w:r w:rsidRPr="00AE2BF5">
        <w:t>пахши</w:t>
      </w:r>
      <w:proofErr w:type="gramEnd"/>
      <w:r w:rsidRPr="00AE2BF5">
        <w:t xml:space="preserve">  тугмаи «</w:t>
      </w:r>
      <w:r w:rsidR="00DD1042">
        <w:t>Аз</w:t>
      </w:r>
      <w:r w:rsidR="00263613">
        <w:t>назаргузаронӣ</w:t>
      </w:r>
      <w:r w:rsidRPr="00AE2BF5">
        <w:t xml:space="preserve">» равзанаи зерин кушода мешавад: </w:t>
      </w:r>
    </w:p>
    <w:p w14:paraId="16304809" w14:textId="77777777" w:rsidR="005856B5" w:rsidRPr="00AE2BF5" w:rsidRDefault="005856B5" w:rsidP="00D82E1C">
      <w:pPr>
        <w:pStyle w:val="12"/>
        <w:ind w:firstLine="0"/>
      </w:pPr>
    </w:p>
    <w:p w14:paraId="55482D1A" w14:textId="77777777" w:rsidR="00762B16" w:rsidRPr="00AE2BF5" w:rsidRDefault="005856B5" w:rsidP="00D82E1C">
      <w:pPr>
        <w:pStyle w:val="12"/>
        <w:ind w:firstLine="0"/>
      </w:pPr>
      <w:r w:rsidRPr="00AE2BF5">
        <w:rPr>
          <w:noProof/>
          <w:lang w:eastAsia="ru-RU"/>
        </w:rPr>
        <w:drawing>
          <wp:inline distT="0" distB="0" distL="0" distR="0" wp14:anchorId="4CEA0487" wp14:editId="48BC9AD3">
            <wp:extent cx="5940425" cy="2599587"/>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2599587"/>
                    </a:xfrm>
                    <a:prstGeom prst="rect">
                      <a:avLst/>
                    </a:prstGeom>
                  </pic:spPr>
                </pic:pic>
              </a:graphicData>
            </a:graphic>
          </wp:inline>
        </w:drawing>
      </w:r>
    </w:p>
    <w:p w14:paraId="768A4C49" w14:textId="62E1374E" w:rsidR="00C17499" w:rsidRPr="00AE2BF5" w:rsidRDefault="006A2A1B" w:rsidP="00D82E1C">
      <w:pPr>
        <w:pStyle w:val="12"/>
        <w:ind w:firstLine="0"/>
      </w:pPr>
      <w:r w:rsidRPr="00AE2BF5">
        <w:lastRenderedPageBreak/>
        <w:t xml:space="preserve">Дар сурати зарурат,  имконияти </w:t>
      </w:r>
      <w:r w:rsidR="0010261F">
        <w:t>ҳазф</w:t>
      </w:r>
      <w:r w:rsidRPr="00AE2BF5">
        <w:t xml:space="preserve"> кардани тафсилоти техникӣ, ки аз </w:t>
      </w:r>
      <w:r w:rsidR="00C17499" w:rsidRPr="00AE2BF5">
        <w:t xml:space="preserve">ҷониби </w:t>
      </w:r>
      <w:r w:rsidRPr="00AE2BF5">
        <w:t>Фармоишгар  дар дархости харид  таҳия гардидааст</w:t>
      </w:r>
      <w:r w:rsidR="00C17499" w:rsidRPr="00AE2BF5">
        <w:t xml:space="preserve"> ва ё илова намудани  файли дигари тафсилоти техникӣ ҷ</w:t>
      </w:r>
      <w:proofErr w:type="gramStart"/>
      <w:r w:rsidR="00C17499" w:rsidRPr="00AE2BF5">
        <w:t>ой</w:t>
      </w:r>
      <w:proofErr w:type="gramEnd"/>
      <w:r w:rsidR="00C17499" w:rsidRPr="00AE2BF5">
        <w:t xml:space="preserve"> дорад.</w:t>
      </w:r>
    </w:p>
    <w:p w14:paraId="51417FD9" w14:textId="68535CDB" w:rsidR="00C17499" w:rsidRPr="00AE2BF5" w:rsidRDefault="00C17499" w:rsidP="00D82E1C">
      <w:pPr>
        <w:pStyle w:val="12"/>
        <w:ind w:firstLine="0"/>
      </w:pPr>
      <w:r w:rsidRPr="00AE2BF5">
        <w:t xml:space="preserve">Дар сурати  илова намудани файли нав  бо ёрии тугмаи «Интихоби файл» равзана барои  ҷустуҷӯи  файли дархостшаванда кушода мешавад. Пас интихоби файл  лоизм аст, ки  онро «кушоед» ва </w:t>
      </w:r>
      <w:proofErr w:type="gramStart"/>
      <w:r w:rsidRPr="00AE2BF5">
        <w:t>ба</w:t>
      </w:r>
      <w:proofErr w:type="gramEnd"/>
      <w:r w:rsidRPr="00AE2BF5">
        <w:t xml:space="preserve"> тугмаи «</w:t>
      </w:r>
      <w:r w:rsidR="0020548A">
        <w:t>захира</w:t>
      </w:r>
      <w:r w:rsidRPr="00AE2BF5">
        <w:t xml:space="preserve"> намудан» пахш созед.</w:t>
      </w:r>
    </w:p>
    <w:p w14:paraId="06D086A7" w14:textId="77777777" w:rsidR="00B06812" w:rsidRPr="00AE2BF5" w:rsidRDefault="00B06812" w:rsidP="00D82E1C">
      <w:pPr>
        <w:pStyle w:val="12"/>
        <w:ind w:firstLine="0"/>
      </w:pPr>
    </w:p>
    <w:p w14:paraId="08CA67FF" w14:textId="77777777" w:rsidR="00B06812" w:rsidRPr="00AE2BF5" w:rsidRDefault="00B06812" w:rsidP="00D82E1C">
      <w:pPr>
        <w:pStyle w:val="12"/>
        <w:ind w:firstLine="0"/>
      </w:pPr>
      <w:r w:rsidRPr="00AE2BF5">
        <w:rPr>
          <w:noProof/>
          <w:lang w:eastAsia="ru-RU"/>
        </w:rPr>
        <w:drawing>
          <wp:inline distT="0" distB="0" distL="0" distR="0" wp14:anchorId="068C5AD6" wp14:editId="51857079">
            <wp:extent cx="5940425" cy="2672547"/>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672547"/>
                    </a:xfrm>
                    <a:prstGeom prst="rect">
                      <a:avLst/>
                    </a:prstGeom>
                  </pic:spPr>
                </pic:pic>
              </a:graphicData>
            </a:graphic>
          </wp:inline>
        </w:drawing>
      </w:r>
    </w:p>
    <w:p w14:paraId="4A6597E7" w14:textId="5BB0A780" w:rsidR="000E5FEB" w:rsidRPr="00AE2BF5" w:rsidRDefault="000E5FEB" w:rsidP="00D82E1C">
      <w:pPr>
        <w:pStyle w:val="12"/>
        <w:ind w:firstLine="0"/>
      </w:pPr>
      <w:r w:rsidRPr="00AE2BF5">
        <w:t>Дар сурати илова намудани файли нав бо ёрии  тугмаи «Интихоб аз махзан» равзана бо файлҳои қаблан боркардашуда  дар профили иштирокчӣ – Феҳристи файлҳо кушода мешавад. Пас аз интихоби файл онро «</w:t>
      </w:r>
      <w:r w:rsidR="0020548A">
        <w:t>Захира</w:t>
      </w:r>
      <w:r w:rsidRPr="00AE2BF5">
        <w:t xml:space="preserve"> намудан» лозим аст.</w:t>
      </w:r>
    </w:p>
    <w:p w14:paraId="3BB1CF25" w14:textId="77777777" w:rsidR="00481091" w:rsidRPr="00AE2BF5" w:rsidRDefault="00B06812" w:rsidP="00D82E1C">
      <w:pPr>
        <w:pStyle w:val="12"/>
        <w:ind w:firstLine="0"/>
      </w:pPr>
      <w:r w:rsidRPr="00AE2BF5">
        <w:rPr>
          <w:noProof/>
          <w:lang w:eastAsia="ru-RU"/>
        </w:rPr>
        <w:lastRenderedPageBreak/>
        <w:drawing>
          <wp:inline distT="0" distB="0" distL="0" distR="0" wp14:anchorId="0738BCA9" wp14:editId="26AA45AF">
            <wp:extent cx="4514850" cy="46005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AE2BF5">
        <w:t xml:space="preserve"> </w:t>
      </w:r>
    </w:p>
    <w:p w14:paraId="602CA558" w14:textId="16FFC767" w:rsidR="00B632C8" w:rsidRPr="00AE2BF5" w:rsidRDefault="00B632C8" w:rsidP="00D82E1C">
      <w:pPr>
        <w:pStyle w:val="12"/>
        <w:ind w:firstLine="0"/>
      </w:pPr>
      <w:r w:rsidRPr="00AE2BF5">
        <w:t xml:space="preserve">Барои бозгашт  ба </w:t>
      </w:r>
      <w:proofErr w:type="gramStart"/>
      <w:r w:rsidRPr="00AE2BF5">
        <w:t>р</w:t>
      </w:r>
      <w:proofErr w:type="gramEnd"/>
      <w:r w:rsidRPr="00AE2BF5">
        <w:t xml:space="preserve">ӯйхати умумии ҳуҷҷатҳо лозим аст, ки тугмаи «Бозгашт ба </w:t>
      </w:r>
      <w:r w:rsidR="00DD1042">
        <w:t>ақиб</w:t>
      </w:r>
      <w:r w:rsidRPr="00AE2BF5">
        <w:t>»-ро пахш намоед.</w:t>
      </w:r>
      <w:r w:rsidR="00DD1042">
        <w:t xml:space="preserve"> </w:t>
      </w:r>
    </w:p>
    <w:p w14:paraId="2F6B5FFF" w14:textId="4D12B4CE" w:rsidR="00813E7E" w:rsidRPr="00AE2BF5" w:rsidRDefault="00093E4F" w:rsidP="00D82E1C">
      <w:pPr>
        <w:pStyle w:val="3"/>
        <w:ind w:firstLine="708"/>
        <w:jc w:val="both"/>
        <w:rPr>
          <w:rFonts w:ascii="Times New Roman" w:hAnsi="Times New Roman" w:cs="Times New Roman"/>
          <w:color w:val="auto"/>
          <w:sz w:val="24"/>
          <w:szCs w:val="24"/>
        </w:rPr>
      </w:pPr>
      <w:bookmarkStart w:id="4" w:name="_Toc496473915"/>
      <w:r w:rsidRPr="00AE2BF5">
        <w:rPr>
          <w:rFonts w:ascii="Times New Roman" w:hAnsi="Times New Roman" w:cs="Times New Roman"/>
          <w:color w:val="auto"/>
          <w:sz w:val="24"/>
          <w:szCs w:val="24"/>
        </w:rPr>
        <w:t xml:space="preserve">Тартибдиҳии </w:t>
      </w:r>
      <w:r w:rsidR="00C5399B" w:rsidRPr="00AE2BF5">
        <w:rPr>
          <w:rFonts w:ascii="Times New Roman" w:hAnsi="Times New Roman" w:cs="Times New Roman"/>
          <w:color w:val="auto"/>
          <w:sz w:val="24"/>
          <w:szCs w:val="24"/>
        </w:rPr>
        <w:t xml:space="preserve"> лоиҳаи </w:t>
      </w:r>
      <w:r w:rsidR="00813E7E" w:rsidRPr="00AE2BF5">
        <w:rPr>
          <w:rFonts w:ascii="Times New Roman" w:hAnsi="Times New Roman" w:cs="Times New Roman"/>
          <w:color w:val="auto"/>
          <w:sz w:val="24"/>
          <w:szCs w:val="24"/>
        </w:rPr>
        <w:t xml:space="preserve">шартнома </w:t>
      </w:r>
    </w:p>
    <w:bookmarkEnd w:id="4"/>
    <w:p w14:paraId="6FB0C131" w14:textId="77777777" w:rsidR="00813E7E" w:rsidRPr="00AE2BF5" w:rsidRDefault="00813E7E" w:rsidP="00D82E1C">
      <w:pPr>
        <w:pStyle w:val="12"/>
      </w:pPr>
    </w:p>
    <w:p w14:paraId="00AD2395" w14:textId="13D38336" w:rsidR="00813E7E" w:rsidRPr="00AE2BF5" w:rsidRDefault="00813E7E" w:rsidP="00D82E1C">
      <w:pPr>
        <w:pStyle w:val="12"/>
      </w:pPr>
      <w:r w:rsidRPr="00AE2BF5">
        <w:t>Барои аз нав дида баромадани лоиҳаи шартнома  дар шакли</w:t>
      </w:r>
      <w:r w:rsidR="00DD1042">
        <w:t xml:space="preserve"> </w:t>
      </w:r>
      <w:r w:rsidR="00DF6C63">
        <w:t>бахш</w:t>
      </w:r>
      <w:r w:rsidRPr="00AE2BF5">
        <w:t>и мазкур л</w:t>
      </w:r>
      <w:r w:rsidR="00DD1042">
        <w:t>о</w:t>
      </w:r>
      <w:r w:rsidRPr="00AE2BF5">
        <w:t>зим аст,</w:t>
      </w:r>
      <w:r w:rsidR="00263613">
        <w:t xml:space="preserve"> ки тугмаи истиноди «Азназаргузаронии</w:t>
      </w:r>
      <w:r w:rsidR="00DD1042">
        <w:t xml:space="preserve"> лоиҳаи шартнома</w:t>
      </w:r>
      <w:proofErr w:type="gramStart"/>
      <w:r w:rsidR="00DD1042">
        <w:t>»-</w:t>
      </w:r>
      <w:proofErr w:type="gramEnd"/>
      <w:r w:rsidR="00DD1042">
        <w:t xml:space="preserve">ро </w:t>
      </w:r>
      <w:r w:rsidRPr="00AE2BF5">
        <w:t>пахш намоед.</w:t>
      </w:r>
    </w:p>
    <w:p w14:paraId="1D44C38D" w14:textId="77777777" w:rsidR="00806F3E" w:rsidRPr="00AE2BF5" w:rsidRDefault="0036379C" w:rsidP="00D82E1C">
      <w:pPr>
        <w:pStyle w:val="12"/>
        <w:ind w:firstLine="0"/>
        <w:rPr>
          <w:b/>
        </w:rPr>
      </w:pPr>
      <w:r w:rsidRPr="00AE2BF5">
        <w:rPr>
          <w:noProof/>
          <w:lang w:eastAsia="ru-RU"/>
        </w:rPr>
        <w:drawing>
          <wp:inline distT="0" distB="0" distL="0" distR="0" wp14:anchorId="6D401D71" wp14:editId="4FB67435">
            <wp:extent cx="5940425" cy="1843009"/>
            <wp:effectExtent l="0" t="0" r="3175" b="508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1843009"/>
                    </a:xfrm>
                    <a:prstGeom prst="rect">
                      <a:avLst/>
                    </a:prstGeom>
                  </pic:spPr>
                </pic:pic>
              </a:graphicData>
            </a:graphic>
          </wp:inline>
        </w:drawing>
      </w:r>
    </w:p>
    <w:p w14:paraId="44709515" w14:textId="096D1B13" w:rsidR="00813E7E" w:rsidRPr="00AE2BF5" w:rsidRDefault="00813E7E" w:rsidP="00D82E1C">
      <w:pPr>
        <w:pStyle w:val="12"/>
        <w:ind w:firstLine="0"/>
      </w:pPr>
      <w:r w:rsidRPr="00AE2BF5">
        <w:t xml:space="preserve">Дар ҳолати зарурат имконияти  </w:t>
      </w:r>
      <w:r w:rsidR="0010261F">
        <w:t>ҳазф</w:t>
      </w:r>
      <w:r w:rsidRPr="00AE2BF5">
        <w:t xml:space="preserve"> кардани лоиҳаи замимашудаи шартнома ва ё илова намудани файли дигар ҷ</w:t>
      </w:r>
      <w:proofErr w:type="gramStart"/>
      <w:r w:rsidRPr="00AE2BF5">
        <w:t>ой</w:t>
      </w:r>
      <w:proofErr w:type="gramEnd"/>
      <w:r w:rsidRPr="00AE2BF5">
        <w:t xml:space="preserve"> дорад.</w:t>
      </w:r>
    </w:p>
    <w:p w14:paraId="389F0095" w14:textId="39E7D6E6" w:rsidR="00813E7E" w:rsidRPr="00AE2BF5" w:rsidRDefault="00813E7E" w:rsidP="00D82E1C">
      <w:pPr>
        <w:pStyle w:val="12"/>
        <w:ind w:firstLine="0"/>
      </w:pPr>
      <w:r w:rsidRPr="00AE2BF5">
        <w:lastRenderedPageBreak/>
        <w:t>Дар сурати илова намудани файли нав тариқи  тугмаи «Интихоби файл» равзана барои  ҷустуҷӯи  файли дархостшаванда кушода мешавад. Пас аз интихоби файл онро «кушодан» ва пахш намудани тугмаи «</w:t>
      </w:r>
      <w:r w:rsidR="0020548A">
        <w:t>захира</w:t>
      </w:r>
      <w:r w:rsidRPr="00AE2BF5">
        <w:t xml:space="preserve"> намудан» лозим аст.</w:t>
      </w:r>
    </w:p>
    <w:p w14:paraId="31688DDE" w14:textId="77777777" w:rsidR="00806F3E" w:rsidRPr="00AE2BF5" w:rsidRDefault="00806F3E" w:rsidP="00D82E1C">
      <w:pPr>
        <w:pStyle w:val="12"/>
        <w:ind w:firstLine="0"/>
      </w:pPr>
      <w:r w:rsidRPr="00AE2BF5">
        <w:rPr>
          <w:noProof/>
          <w:lang w:eastAsia="ru-RU"/>
        </w:rPr>
        <w:drawing>
          <wp:inline distT="0" distB="0" distL="0" distR="0" wp14:anchorId="2594EE58" wp14:editId="5D887EAF">
            <wp:extent cx="5940425" cy="2626564"/>
            <wp:effectExtent l="0" t="0" r="317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626564"/>
                    </a:xfrm>
                    <a:prstGeom prst="rect">
                      <a:avLst/>
                    </a:prstGeom>
                  </pic:spPr>
                </pic:pic>
              </a:graphicData>
            </a:graphic>
          </wp:inline>
        </w:drawing>
      </w:r>
    </w:p>
    <w:p w14:paraId="5E32AE08" w14:textId="48AB4625" w:rsidR="00C53F8E" w:rsidRPr="00AE2BF5" w:rsidRDefault="00C53F8E" w:rsidP="00C53F8E">
      <w:pPr>
        <w:pStyle w:val="12"/>
        <w:ind w:firstLine="0"/>
      </w:pPr>
      <w:r w:rsidRPr="00AE2BF5">
        <w:t>Дар сурати илова намудани файли нав бо ёрии  тугмаи «Интихоб аз махзан» равзана бо файлҳои қаблан боркардашуда  дар профили иштирокчӣ – Феҳристи файлҳо кушода мешавад. Пас аз интихоби файл онро «</w:t>
      </w:r>
      <w:r w:rsidR="0020548A">
        <w:t>Захира</w:t>
      </w:r>
      <w:r w:rsidRPr="00AE2BF5">
        <w:t xml:space="preserve"> намудан» лозим аст.</w:t>
      </w:r>
    </w:p>
    <w:p w14:paraId="6EBA91B9" w14:textId="77777777" w:rsidR="00806F3E" w:rsidRPr="00AE2BF5" w:rsidRDefault="00806F3E" w:rsidP="00D82E1C">
      <w:pPr>
        <w:pStyle w:val="12"/>
        <w:ind w:firstLine="0"/>
      </w:pPr>
      <w:r w:rsidRPr="00AE2BF5">
        <w:rPr>
          <w:noProof/>
          <w:lang w:eastAsia="ru-RU"/>
        </w:rPr>
        <w:drawing>
          <wp:inline distT="0" distB="0" distL="0" distR="0" wp14:anchorId="5870DBCF" wp14:editId="7CAD850A">
            <wp:extent cx="4514850" cy="46005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AE2BF5">
        <w:t xml:space="preserve"> </w:t>
      </w:r>
    </w:p>
    <w:p w14:paraId="759DF919" w14:textId="377EF29A" w:rsidR="00E81CD4" w:rsidRPr="00AE2BF5" w:rsidRDefault="00E81CD4" w:rsidP="00E81CD4">
      <w:pPr>
        <w:pStyle w:val="12"/>
        <w:ind w:firstLine="0"/>
      </w:pPr>
      <w:r w:rsidRPr="00AE2BF5">
        <w:lastRenderedPageBreak/>
        <w:t xml:space="preserve">Барои бозгашт  ба </w:t>
      </w:r>
      <w:proofErr w:type="gramStart"/>
      <w:r w:rsidRPr="00AE2BF5">
        <w:t>р</w:t>
      </w:r>
      <w:proofErr w:type="gramEnd"/>
      <w:r w:rsidRPr="00AE2BF5">
        <w:t xml:space="preserve">ӯйхати умумии ҳуҷҷатҳо лозим аст, ки тугмаи «Бозгашт ба </w:t>
      </w:r>
      <w:r w:rsidR="00DD1042">
        <w:t>ақиб</w:t>
      </w:r>
      <w:r w:rsidRPr="00AE2BF5">
        <w:t>»-ро пахш намоед.</w:t>
      </w:r>
    </w:p>
    <w:p w14:paraId="5E6598A8" w14:textId="14C3D7D8" w:rsidR="00806F3E" w:rsidRPr="00AE2BF5" w:rsidRDefault="00093E4F" w:rsidP="00E81CD4">
      <w:pPr>
        <w:pStyle w:val="3"/>
        <w:ind w:firstLine="708"/>
        <w:jc w:val="both"/>
        <w:rPr>
          <w:rFonts w:ascii="Times New Roman" w:hAnsi="Times New Roman" w:cs="Times New Roman"/>
          <w:color w:val="auto"/>
          <w:sz w:val="24"/>
          <w:szCs w:val="24"/>
        </w:rPr>
      </w:pPr>
      <w:bookmarkStart w:id="5" w:name="_Toc496473916"/>
      <w:r w:rsidRPr="00AE2BF5">
        <w:rPr>
          <w:rFonts w:ascii="Times New Roman" w:hAnsi="Times New Roman" w:cs="Times New Roman"/>
          <w:color w:val="auto"/>
          <w:sz w:val="24"/>
          <w:szCs w:val="24"/>
        </w:rPr>
        <w:t xml:space="preserve">Тартибдиҳии </w:t>
      </w:r>
      <w:r w:rsidR="00E81CD4" w:rsidRPr="00AE2BF5">
        <w:rPr>
          <w:rFonts w:ascii="Times New Roman" w:hAnsi="Times New Roman" w:cs="Times New Roman"/>
          <w:color w:val="auto"/>
          <w:sz w:val="24"/>
          <w:szCs w:val="24"/>
        </w:rPr>
        <w:t xml:space="preserve"> ҳуҷҷати «</w:t>
      </w:r>
      <w:proofErr w:type="gramStart"/>
      <w:r w:rsidR="00E81CD4" w:rsidRPr="00AE2BF5">
        <w:rPr>
          <w:rFonts w:ascii="Times New Roman" w:hAnsi="Times New Roman" w:cs="Times New Roman"/>
          <w:color w:val="auto"/>
          <w:sz w:val="24"/>
          <w:szCs w:val="24"/>
        </w:rPr>
        <w:t>Р</w:t>
      </w:r>
      <w:proofErr w:type="gramEnd"/>
      <w:r w:rsidR="00E81CD4" w:rsidRPr="00AE2BF5">
        <w:rPr>
          <w:rFonts w:ascii="Times New Roman" w:hAnsi="Times New Roman" w:cs="Times New Roman"/>
          <w:color w:val="auto"/>
          <w:sz w:val="24"/>
          <w:szCs w:val="24"/>
        </w:rPr>
        <w:t>ӯйхати лотҳо»</w:t>
      </w:r>
      <w:bookmarkEnd w:id="5"/>
    </w:p>
    <w:p w14:paraId="7A9E3CB2" w14:textId="77777777" w:rsidR="00503173" w:rsidRPr="00AE2BF5" w:rsidRDefault="00503173" w:rsidP="00D82E1C">
      <w:pPr>
        <w:jc w:val="both"/>
        <w:rPr>
          <w:rFonts w:ascii="Times New Roman" w:hAnsi="Times New Roman" w:cs="Times New Roman"/>
          <w:sz w:val="24"/>
          <w:szCs w:val="24"/>
        </w:rPr>
      </w:pPr>
    </w:p>
    <w:p w14:paraId="238B6670" w14:textId="2F881204" w:rsidR="00AC769B" w:rsidRPr="00AE2BF5" w:rsidRDefault="005B38ED" w:rsidP="005B38ED">
      <w:pPr>
        <w:pStyle w:val="12"/>
        <w:ind w:firstLine="0"/>
      </w:pPr>
      <w:r w:rsidRPr="00AE2BF5">
        <w:t xml:space="preserve">Дар қадами </w:t>
      </w:r>
      <w:r w:rsidR="00503173" w:rsidRPr="00AE2BF5">
        <w:t xml:space="preserve"> «</w:t>
      </w:r>
      <w:r w:rsidRPr="00AE2BF5">
        <w:t>Омоданамоии ҳуҷҷатҳо</w:t>
      </w:r>
      <w:r w:rsidR="00503173" w:rsidRPr="00AE2BF5">
        <w:t>»</w:t>
      </w:r>
      <w:r w:rsidRPr="00AE2BF5">
        <w:t xml:space="preserve"> ба истиноди фаъоли </w:t>
      </w:r>
      <w:r w:rsidR="00503173" w:rsidRPr="00AE2BF5">
        <w:t xml:space="preserve"> «</w:t>
      </w:r>
      <w:proofErr w:type="gramStart"/>
      <w:r w:rsidRPr="00AE2BF5">
        <w:t>Р</w:t>
      </w:r>
      <w:proofErr w:type="gramEnd"/>
      <w:r w:rsidRPr="00AE2BF5">
        <w:t>ӯйхати лотҳо</w:t>
      </w:r>
      <w:r w:rsidR="00503173" w:rsidRPr="00AE2BF5">
        <w:t>»</w:t>
      </w:r>
      <w:r w:rsidRPr="00AE2BF5">
        <w:t xml:space="preserve"> пахш намоед</w:t>
      </w:r>
      <w:r w:rsidR="00503173" w:rsidRPr="00AE2BF5">
        <w:t xml:space="preserve">. </w:t>
      </w:r>
      <w:r w:rsidRPr="00AE2BF5">
        <w:t xml:space="preserve">Дар равзанаи пайдошаванда «Тасдиқ намудан»  ва пас аз он равзанаро </w:t>
      </w:r>
      <w:proofErr w:type="gramStart"/>
      <w:r w:rsidRPr="00AE2BF5">
        <w:t>п</w:t>
      </w:r>
      <w:proofErr w:type="gramEnd"/>
      <w:r w:rsidRPr="00AE2BF5">
        <w:t>ӯшидан лозим аст.</w:t>
      </w:r>
    </w:p>
    <w:p w14:paraId="35E58E36" w14:textId="77777777" w:rsidR="00503173" w:rsidRPr="00AE2BF5" w:rsidRDefault="00503173" w:rsidP="00D82E1C">
      <w:pPr>
        <w:pStyle w:val="12"/>
        <w:ind w:firstLine="0"/>
        <w:rPr>
          <w:b/>
        </w:rPr>
      </w:pPr>
      <w:r w:rsidRPr="00AE2BF5">
        <w:rPr>
          <w:noProof/>
          <w:lang w:eastAsia="ru-RU"/>
        </w:rPr>
        <w:drawing>
          <wp:inline distT="0" distB="0" distL="0" distR="0" wp14:anchorId="27D5BF9A" wp14:editId="4E24513C">
            <wp:extent cx="5940425" cy="1803157"/>
            <wp:effectExtent l="0" t="0" r="3175" b="698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3157"/>
                    </a:xfrm>
                    <a:prstGeom prst="rect">
                      <a:avLst/>
                    </a:prstGeom>
                  </pic:spPr>
                </pic:pic>
              </a:graphicData>
            </a:graphic>
          </wp:inline>
        </w:drawing>
      </w:r>
    </w:p>
    <w:p w14:paraId="483F5FF2" w14:textId="3BACD237" w:rsidR="00503173" w:rsidRPr="00AE2BF5" w:rsidRDefault="005B38ED" w:rsidP="006B61C6">
      <w:pPr>
        <w:pStyle w:val="3"/>
        <w:ind w:firstLine="708"/>
        <w:jc w:val="both"/>
        <w:rPr>
          <w:rFonts w:ascii="Times New Roman" w:hAnsi="Times New Roman" w:cs="Times New Roman"/>
          <w:color w:val="auto"/>
          <w:sz w:val="24"/>
          <w:szCs w:val="24"/>
        </w:rPr>
      </w:pPr>
      <w:bookmarkStart w:id="6" w:name="_Toc496473917"/>
      <w:r w:rsidRPr="00AE2BF5">
        <w:rPr>
          <w:rFonts w:ascii="Times New Roman" w:hAnsi="Times New Roman" w:cs="Times New Roman"/>
          <w:color w:val="auto"/>
          <w:sz w:val="24"/>
          <w:szCs w:val="24"/>
        </w:rPr>
        <w:t>Ташаккулёбии ҳуҷҷати «Шартҳои таҳвил»</w:t>
      </w:r>
      <w:bookmarkEnd w:id="6"/>
    </w:p>
    <w:p w14:paraId="70096E2E" w14:textId="77777777" w:rsidR="006B61C6" w:rsidRPr="00AE2BF5" w:rsidRDefault="006B61C6" w:rsidP="006B61C6"/>
    <w:p w14:paraId="73FAE970" w14:textId="1D1EBE43" w:rsidR="00A06FA3" w:rsidRPr="00AE2BF5" w:rsidRDefault="00A06FA3" w:rsidP="00A06FA3">
      <w:pPr>
        <w:pStyle w:val="12"/>
        <w:ind w:firstLine="0"/>
      </w:pPr>
      <w:r w:rsidRPr="00AE2BF5">
        <w:t xml:space="preserve">Дар қадами  «Омоданамоии ҳуҷҷатҳо» </w:t>
      </w:r>
      <w:proofErr w:type="gramStart"/>
      <w:r w:rsidRPr="00AE2BF5">
        <w:t>ба</w:t>
      </w:r>
      <w:proofErr w:type="gramEnd"/>
      <w:r w:rsidRPr="00AE2BF5">
        <w:t xml:space="preserve"> истиноди фаъоли  «Шартҳои таҳвил» пахш намоед. Дар равзанаи пайдошаванда «Тасдиқ намудан»  ва пас аз он равзанаро </w:t>
      </w:r>
      <w:proofErr w:type="gramStart"/>
      <w:r w:rsidRPr="00AE2BF5">
        <w:t>п</w:t>
      </w:r>
      <w:proofErr w:type="gramEnd"/>
      <w:r w:rsidRPr="00AE2BF5">
        <w:t>ӯшидан лозим аст.</w:t>
      </w:r>
    </w:p>
    <w:p w14:paraId="2B7E6EEA" w14:textId="77777777" w:rsidR="00C573DF" w:rsidRPr="00AE2BF5" w:rsidRDefault="00CE0FE8" w:rsidP="00D82E1C">
      <w:pPr>
        <w:pStyle w:val="12"/>
        <w:ind w:firstLine="0"/>
        <w:rPr>
          <w:noProof/>
          <w:lang w:eastAsia="ru-RU"/>
        </w:rPr>
      </w:pPr>
      <w:r w:rsidRPr="00AE2BF5">
        <w:rPr>
          <w:noProof/>
          <w:lang w:eastAsia="ru-RU"/>
        </w:rPr>
        <w:drawing>
          <wp:inline distT="0" distB="0" distL="0" distR="0" wp14:anchorId="624D3FEA" wp14:editId="4899DB09">
            <wp:extent cx="5940425" cy="1802765"/>
            <wp:effectExtent l="0" t="0" r="3175" b="698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2765"/>
                    </a:xfrm>
                    <a:prstGeom prst="rect">
                      <a:avLst/>
                    </a:prstGeom>
                  </pic:spPr>
                </pic:pic>
              </a:graphicData>
            </a:graphic>
          </wp:inline>
        </w:drawing>
      </w:r>
    </w:p>
    <w:p w14:paraId="742F2AAB" w14:textId="6A948823" w:rsidR="00A06FA3" w:rsidRPr="00AE2BF5" w:rsidRDefault="00AB27DB" w:rsidP="00D82E1C">
      <w:pPr>
        <w:pStyle w:val="2"/>
        <w:ind w:firstLine="708"/>
        <w:jc w:val="both"/>
        <w:rPr>
          <w:rFonts w:ascii="Times New Roman" w:hAnsi="Times New Roman" w:cs="Times New Roman"/>
          <w:color w:val="auto"/>
          <w:sz w:val="24"/>
          <w:szCs w:val="24"/>
        </w:rPr>
      </w:pPr>
      <w:bookmarkStart w:id="7" w:name="_Toc496473918"/>
      <w:r w:rsidRPr="00AE2BF5">
        <w:rPr>
          <w:rFonts w:ascii="Times New Roman" w:hAnsi="Times New Roman" w:cs="Times New Roman"/>
          <w:color w:val="auto"/>
          <w:sz w:val="24"/>
          <w:szCs w:val="24"/>
        </w:rPr>
        <w:t>Азназаргузаронии пешакии эълон</w:t>
      </w:r>
    </w:p>
    <w:bookmarkEnd w:id="7"/>
    <w:p w14:paraId="381E2C5D" w14:textId="77777777" w:rsidR="00A06FA3" w:rsidRPr="00AE2BF5" w:rsidRDefault="00A06FA3" w:rsidP="00D82E1C">
      <w:pPr>
        <w:pStyle w:val="12"/>
        <w:ind w:firstLine="0"/>
      </w:pPr>
      <w:r w:rsidRPr="00AE2BF5">
        <w:t>Шакли «Азназаргузаронии пешакии эълон»  маълумоти умумиро  дар бораи харид</w:t>
      </w:r>
      <w:proofErr w:type="gramStart"/>
      <w:r w:rsidRPr="00AE2BF5">
        <w:t xml:space="preserve"> ,</w:t>
      </w:r>
      <w:proofErr w:type="gramEnd"/>
      <w:r w:rsidRPr="00AE2BF5">
        <w:t xml:space="preserve"> маълумот дар  бораи ташкилотчӣ ва намояндагони Фармоишгар ва Ташкилотчиро дар бар мегирад.</w:t>
      </w:r>
    </w:p>
    <w:p w14:paraId="3FB5F2B3" w14:textId="77777777" w:rsidR="00C15C69" w:rsidRPr="00AE2BF5" w:rsidRDefault="00511D5C"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5174B8BE" wp14:editId="05E02E03">
            <wp:extent cx="5940425" cy="2481870"/>
            <wp:effectExtent l="0" t="0" r="317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2481870"/>
                    </a:xfrm>
                    <a:prstGeom prst="rect">
                      <a:avLst/>
                    </a:prstGeom>
                  </pic:spPr>
                </pic:pic>
              </a:graphicData>
            </a:graphic>
          </wp:inline>
        </w:drawing>
      </w:r>
    </w:p>
    <w:p w14:paraId="422C91EC" w14:textId="77777777" w:rsidR="006D445C" w:rsidRPr="00AE2BF5" w:rsidRDefault="00511D5C"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451EC87" wp14:editId="55EBBCCD">
            <wp:extent cx="5940425" cy="1822164"/>
            <wp:effectExtent l="0" t="0" r="3175" b="698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1822164"/>
                    </a:xfrm>
                    <a:prstGeom prst="rect">
                      <a:avLst/>
                    </a:prstGeom>
                  </pic:spPr>
                </pic:pic>
              </a:graphicData>
            </a:graphic>
          </wp:inline>
        </w:drawing>
      </w:r>
    </w:p>
    <w:p w14:paraId="42E6DCDB" w14:textId="77777777" w:rsidR="00511D5C" w:rsidRPr="00AE2BF5" w:rsidRDefault="00511D5C" w:rsidP="00D82E1C">
      <w:pPr>
        <w:pStyle w:val="a7"/>
        <w:jc w:val="both"/>
        <w:rPr>
          <w:rFonts w:ascii="Times New Roman" w:hAnsi="Times New Roman" w:cs="Times New Roman"/>
          <w:sz w:val="24"/>
          <w:szCs w:val="24"/>
        </w:rPr>
      </w:pPr>
    </w:p>
    <w:p w14:paraId="116DBAC2" w14:textId="18435284" w:rsidR="00660229" w:rsidRPr="00AE2BF5" w:rsidRDefault="00643929" w:rsidP="00D82E1C">
      <w:pPr>
        <w:pStyle w:val="aa"/>
        <w:ind w:firstLine="0"/>
        <w:rPr>
          <w:szCs w:val="24"/>
        </w:rPr>
      </w:pPr>
      <w:r w:rsidRPr="00AE2BF5">
        <w:rPr>
          <w:b/>
          <w:szCs w:val="24"/>
        </w:rPr>
        <w:t>Эзоҳ</w:t>
      </w:r>
      <w:r w:rsidR="00356957" w:rsidRPr="00AE2BF5">
        <w:rPr>
          <w:b/>
          <w:szCs w:val="24"/>
        </w:rPr>
        <w:t>.</w:t>
      </w:r>
      <w:r w:rsidR="00356957" w:rsidRPr="00AE2BF5">
        <w:rPr>
          <w:szCs w:val="24"/>
        </w:rPr>
        <w:t xml:space="preserve"> </w:t>
      </w:r>
      <w:r w:rsidRPr="00AE2BF5">
        <w:rPr>
          <w:szCs w:val="24"/>
        </w:rPr>
        <w:t xml:space="preserve">Барои харидҳое, ки ташкилотчии он Ташкилотҳои тахассусманди харидкунанда  (ТТХ) бо усули Дархости </w:t>
      </w:r>
      <w:r w:rsidR="0016290D">
        <w:rPr>
          <w:szCs w:val="24"/>
        </w:rPr>
        <w:t>нархнома</w:t>
      </w:r>
      <w:r w:rsidRPr="00AE2BF5">
        <w:rPr>
          <w:szCs w:val="24"/>
        </w:rPr>
        <w:t>, Харидуфурӯш бо иштироки маҳдуд</w:t>
      </w:r>
      <w:r w:rsidR="00660229" w:rsidRPr="00AE2BF5">
        <w:rPr>
          <w:szCs w:val="24"/>
        </w:rPr>
        <w:t>, Харидфурӯш бо иштироки номаҳдуд, Аз як манба</w:t>
      </w:r>
      <w:r w:rsidR="00DD1042">
        <w:rPr>
          <w:szCs w:val="24"/>
        </w:rPr>
        <w:t xml:space="preserve"> мебошанд</w:t>
      </w:r>
      <w:r w:rsidR="00660229" w:rsidRPr="00AE2BF5">
        <w:rPr>
          <w:szCs w:val="24"/>
        </w:rPr>
        <w:t>, пас лоиҳаи харидро зарур аст, ки бо Агентӣ оид ба хариди давлатии Ҷумҳурии</w:t>
      </w:r>
      <w:proofErr w:type="gramStart"/>
      <w:r w:rsidR="00660229" w:rsidRPr="00AE2BF5">
        <w:rPr>
          <w:szCs w:val="24"/>
        </w:rPr>
        <w:t xml:space="preserve"> Т</w:t>
      </w:r>
      <w:proofErr w:type="gramEnd"/>
      <w:r w:rsidR="00660229" w:rsidRPr="00AE2BF5">
        <w:rPr>
          <w:szCs w:val="24"/>
        </w:rPr>
        <w:t xml:space="preserve">оҷикистон (АХД ҶТ) </w:t>
      </w:r>
      <w:r w:rsidR="00EF658A">
        <w:rPr>
          <w:szCs w:val="24"/>
        </w:rPr>
        <w:t>тасвиб</w:t>
      </w:r>
      <w:r w:rsidR="00660229" w:rsidRPr="00AE2BF5">
        <w:rPr>
          <w:szCs w:val="24"/>
        </w:rPr>
        <w:t xml:space="preserve"> намоед.</w:t>
      </w:r>
    </w:p>
    <w:p w14:paraId="5E36F08D" w14:textId="391B0168" w:rsidR="00356957" w:rsidRPr="00AE2BF5" w:rsidRDefault="00660229" w:rsidP="00D82E1C">
      <w:pPr>
        <w:pStyle w:val="aa"/>
        <w:ind w:firstLine="0"/>
        <w:rPr>
          <w:szCs w:val="24"/>
        </w:rPr>
      </w:pPr>
      <w:r w:rsidRPr="00AE2BF5">
        <w:rPr>
          <w:szCs w:val="24"/>
        </w:rPr>
        <w:t>Ба</w:t>
      </w:r>
      <w:r w:rsidR="00AB27DB" w:rsidRPr="00AE2BF5">
        <w:rPr>
          <w:szCs w:val="24"/>
        </w:rPr>
        <w:t>рои харид, ки ташкилотчии он АХД</w:t>
      </w:r>
      <w:r w:rsidRPr="00AE2BF5">
        <w:rPr>
          <w:szCs w:val="24"/>
        </w:rPr>
        <w:t xml:space="preserve"> ҶТ мебошад </w:t>
      </w:r>
      <w:r w:rsidR="00EF658A">
        <w:rPr>
          <w:szCs w:val="24"/>
        </w:rPr>
        <w:t>тасвиб</w:t>
      </w:r>
      <w:r w:rsidR="00DD1042">
        <w:rPr>
          <w:szCs w:val="24"/>
        </w:rPr>
        <w:t xml:space="preserve"> намудан</w:t>
      </w:r>
      <w:r w:rsidRPr="00AE2BF5">
        <w:rPr>
          <w:szCs w:val="24"/>
        </w:rPr>
        <w:t xml:space="preserve"> талаб карда намешавад.</w:t>
      </w:r>
    </w:p>
    <w:p w14:paraId="7CB74595" w14:textId="77777777" w:rsidR="00356957" w:rsidRPr="00AE2BF5" w:rsidRDefault="00356957" w:rsidP="00D82E1C">
      <w:pPr>
        <w:pStyle w:val="aa"/>
        <w:ind w:firstLine="0"/>
        <w:rPr>
          <w:szCs w:val="24"/>
        </w:rPr>
      </w:pPr>
    </w:p>
    <w:p w14:paraId="003FF0CC" w14:textId="77777777" w:rsidR="00E60E9B" w:rsidRPr="00AE2BF5" w:rsidRDefault="00660229" w:rsidP="00D82E1C">
      <w:pPr>
        <w:pStyle w:val="aa"/>
        <w:ind w:firstLine="0"/>
        <w:rPr>
          <w:szCs w:val="24"/>
        </w:rPr>
      </w:pPr>
      <w:r w:rsidRPr="00AE2BF5">
        <w:rPr>
          <w:szCs w:val="24"/>
        </w:rPr>
        <w:t xml:space="preserve">Ҳангоми пахш намудани тугмаи «Ирсол  барои тасдиқи АХД», система равзанаи пайдошавандаро  бо талаби тасдиқи амал </w:t>
      </w:r>
      <w:r w:rsidR="00E60E9B" w:rsidRPr="00AE2BF5">
        <w:rPr>
          <w:szCs w:val="24"/>
        </w:rPr>
        <w:t>инъикос менамояд.</w:t>
      </w:r>
    </w:p>
    <w:p w14:paraId="6ABE99BB" w14:textId="77777777" w:rsidR="006D445C" w:rsidRPr="00AE2BF5" w:rsidRDefault="00356957" w:rsidP="00D82E1C">
      <w:pPr>
        <w:pStyle w:val="12"/>
        <w:ind w:firstLine="0"/>
      </w:pPr>
      <w:r w:rsidRPr="00AE2BF5">
        <w:rPr>
          <w:noProof/>
          <w:lang w:eastAsia="ru-RU"/>
        </w:rPr>
        <w:drawing>
          <wp:inline distT="0" distB="0" distL="0" distR="0" wp14:anchorId="4FB6E26F" wp14:editId="36198D9F">
            <wp:extent cx="5114925" cy="1704975"/>
            <wp:effectExtent l="0" t="0" r="9525"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14925" cy="1704975"/>
                    </a:xfrm>
                    <a:prstGeom prst="rect">
                      <a:avLst/>
                    </a:prstGeom>
                  </pic:spPr>
                </pic:pic>
              </a:graphicData>
            </a:graphic>
          </wp:inline>
        </w:drawing>
      </w:r>
    </w:p>
    <w:p w14:paraId="630A7846" w14:textId="77777777" w:rsidR="009416A3" w:rsidRPr="00AE2BF5" w:rsidRDefault="009416A3" w:rsidP="00D82E1C">
      <w:pPr>
        <w:pStyle w:val="12"/>
        <w:ind w:firstLine="0"/>
      </w:pPr>
      <w:r w:rsidRPr="00AE2BF5">
        <w:t xml:space="preserve">Дар сурати  ирсоли бомуваффақи  лоиҳаи эълон  </w:t>
      </w:r>
      <w:proofErr w:type="gramStart"/>
      <w:r w:rsidRPr="00AE2BF5">
        <w:t>ба</w:t>
      </w:r>
      <w:proofErr w:type="gramEnd"/>
      <w:r w:rsidRPr="00AE2BF5">
        <w:t xml:space="preserve"> АХД ба харид мақоми «Барои тасдиқи АХД» зам мегардад.</w:t>
      </w:r>
    </w:p>
    <w:p w14:paraId="389BB763" w14:textId="23B4F5DD" w:rsidR="00356957" w:rsidRPr="00AE2BF5" w:rsidRDefault="00356957" w:rsidP="00D82E1C">
      <w:pPr>
        <w:pStyle w:val="12"/>
        <w:ind w:firstLine="0"/>
      </w:pPr>
      <w:r w:rsidRPr="00AE2BF5">
        <w:rPr>
          <w:noProof/>
          <w:lang w:eastAsia="ru-RU"/>
        </w:rPr>
        <w:lastRenderedPageBreak/>
        <w:drawing>
          <wp:inline distT="0" distB="0" distL="0" distR="0" wp14:anchorId="0D5AE9AD" wp14:editId="73C34E50">
            <wp:extent cx="5940425" cy="2313265"/>
            <wp:effectExtent l="0" t="0" r="3175"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2313265"/>
                    </a:xfrm>
                    <a:prstGeom prst="rect">
                      <a:avLst/>
                    </a:prstGeom>
                  </pic:spPr>
                </pic:pic>
              </a:graphicData>
            </a:graphic>
          </wp:inline>
        </w:drawing>
      </w:r>
    </w:p>
    <w:p w14:paraId="48D717B2" w14:textId="77777777" w:rsidR="00191A9E" w:rsidRPr="00AE2BF5" w:rsidRDefault="00191A9E" w:rsidP="00D82E1C">
      <w:pPr>
        <w:pStyle w:val="12"/>
        <w:ind w:firstLine="0"/>
      </w:pPr>
    </w:p>
    <w:p w14:paraId="5C10337F" w14:textId="303A5493" w:rsidR="00E20015" w:rsidRPr="00AE2BF5" w:rsidRDefault="00191A9E" w:rsidP="00E20015">
      <w:pPr>
        <w:pStyle w:val="12"/>
        <w:ind w:firstLine="0"/>
      </w:pPr>
      <w:r w:rsidRPr="00AE2BF5">
        <w:t>Система</w:t>
      </w:r>
      <w:r w:rsidR="00E20015" w:rsidRPr="00AE2BF5">
        <w:t xml:space="preserve"> ирсоли огоҳиномаи ташкилотчиро  </w:t>
      </w:r>
      <w:proofErr w:type="gramStart"/>
      <w:r w:rsidR="00E20015" w:rsidRPr="00AE2BF5">
        <w:t>бо на</w:t>
      </w:r>
      <w:proofErr w:type="gramEnd"/>
      <w:r w:rsidR="00E20015" w:rsidRPr="00AE2BF5">
        <w:t xml:space="preserve">қши «Тасдиқкунандаи эълон» дар бораи зарурати </w:t>
      </w:r>
      <w:r w:rsidR="00EF658A">
        <w:t>тасвиб</w:t>
      </w:r>
      <w:r w:rsidR="00AF6148">
        <w:t xml:space="preserve"> намудан</w:t>
      </w:r>
      <w:r w:rsidR="00E20015" w:rsidRPr="00AE2BF5">
        <w:t>и лоиҳаи эълон анҷом медиҳад.</w:t>
      </w:r>
    </w:p>
    <w:p w14:paraId="7EEDC47E" w14:textId="3D5114B2" w:rsidR="00996DC8" w:rsidRPr="00AE2BF5" w:rsidRDefault="00EF658A" w:rsidP="00E20015">
      <w:pPr>
        <w:pStyle w:val="2"/>
        <w:ind w:firstLine="708"/>
        <w:jc w:val="both"/>
        <w:rPr>
          <w:rFonts w:ascii="Times New Roman" w:hAnsi="Times New Roman" w:cs="Times New Roman"/>
          <w:color w:val="auto"/>
          <w:sz w:val="24"/>
          <w:szCs w:val="24"/>
        </w:rPr>
      </w:pPr>
      <w:bookmarkStart w:id="8" w:name="_Согласование_проекта_объявления"/>
      <w:bookmarkStart w:id="9" w:name="_Toc496473919"/>
      <w:bookmarkEnd w:id="8"/>
      <w:r>
        <w:rPr>
          <w:rFonts w:ascii="Times New Roman" w:hAnsi="Times New Roman" w:cs="Times New Roman"/>
          <w:color w:val="auto"/>
          <w:sz w:val="24"/>
          <w:szCs w:val="24"/>
        </w:rPr>
        <w:t>Тасвиб</w:t>
      </w:r>
      <w:r w:rsidR="00E20015" w:rsidRPr="00AE2BF5">
        <w:rPr>
          <w:rFonts w:ascii="Times New Roman" w:hAnsi="Times New Roman" w:cs="Times New Roman"/>
          <w:color w:val="auto"/>
          <w:sz w:val="24"/>
          <w:szCs w:val="24"/>
        </w:rPr>
        <w:t>и лоиҳаи эълон</w:t>
      </w:r>
      <w:bookmarkEnd w:id="9"/>
    </w:p>
    <w:p w14:paraId="02981E12" w14:textId="77777777" w:rsidR="009110CD" w:rsidRPr="00AE2BF5" w:rsidRDefault="009110CD" w:rsidP="00D82E1C">
      <w:pPr>
        <w:jc w:val="both"/>
        <w:rPr>
          <w:rFonts w:ascii="Times New Roman" w:hAnsi="Times New Roman" w:cs="Times New Roman"/>
          <w:sz w:val="24"/>
          <w:szCs w:val="24"/>
        </w:rPr>
      </w:pPr>
    </w:p>
    <w:p w14:paraId="3CA8AB1B" w14:textId="440E7A0D" w:rsidR="00E20015" w:rsidRPr="00AE2BF5" w:rsidRDefault="00E20015" w:rsidP="00D82E1C">
      <w:pPr>
        <w:pStyle w:val="123"/>
      </w:pPr>
      <w:r w:rsidRPr="00AE2BF5">
        <w:t xml:space="preserve">Дар сурати агар барои харид </w:t>
      </w:r>
      <w:r w:rsidR="00EF658A">
        <w:t>тасвиб</w:t>
      </w:r>
      <w:r w:rsidRPr="00AE2BF5">
        <w:t xml:space="preserve"> рад карда шавад,  пас </w:t>
      </w:r>
      <w:proofErr w:type="gramStart"/>
      <w:r w:rsidRPr="00AE2BF5">
        <w:t>ба</w:t>
      </w:r>
      <w:proofErr w:type="gramEnd"/>
      <w:r w:rsidRPr="00AE2BF5">
        <w:t xml:space="preserve"> харид мақоми «Аз ҷониби АХД радшуда» бо имконияти минбаъдаи та</w:t>
      </w:r>
      <w:r w:rsidR="003B6C1A" w:rsidRPr="00AE2BF5">
        <w:t>ҳ</w:t>
      </w:r>
      <w:r w:rsidRPr="00AE2BF5">
        <w:t>рири он аз ҷониби котиби эълон зам мегардад.</w:t>
      </w:r>
    </w:p>
    <w:p w14:paraId="74B4EC3A" w14:textId="252EF7E4" w:rsidR="00830FF9" w:rsidRPr="00AE2BF5" w:rsidRDefault="00E20015" w:rsidP="00D82E1C">
      <w:pPr>
        <w:pStyle w:val="123"/>
      </w:pPr>
      <w:r w:rsidRPr="00AE2BF5">
        <w:t xml:space="preserve">Ба котиб зарур аст, ки </w:t>
      </w:r>
      <w:proofErr w:type="gramStart"/>
      <w:r w:rsidRPr="00AE2BF5">
        <w:t>ба</w:t>
      </w:r>
      <w:proofErr w:type="gramEnd"/>
      <w:r w:rsidRPr="00AE2BF5">
        <w:t xml:space="preserve"> Утоқи корӣ – Эълонҳои ман (ташкилотчӣ) гузарад.</w:t>
      </w:r>
    </w:p>
    <w:p w14:paraId="5BD75046" w14:textId="77777777" w:rsidR="00996DC8" w:rsidRPr="00AE2BF5" w:rsidRDefault="00996DC8" w:rsidP="00D82E1C">
      <w:pPr>
        <w:pStyle w:val="123"/>
      </w:pPr>
      <w:r w:rsidRPr="00AE2BF5">
        <w:rPr>
          <w:noProof/>
          <w:lang w:eastAsia="ru-RU"/>
        </w:rPr>
        <w:drawing>
          <wp:inline distT="0" distB="0" distL="0" distR="0" wp14:anchorId="26A0434F" wp14:editId="6D42E512">
            <wp:extent cx="5940425" cy="36786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67866"/>
                    </a:xfrm>
                    <a:prstGeom prst="rect">
                      <a:avLst/>
                    </a:prstGeom>
                  </pic:spPr>
                </pic:pic>
              </a:graphicData>
            </a:graphic>
          </wp:inline>
        </w:drawing>
      </w:r>
    </w:p>
    <w:p w14:paraId="39046A99" w14:textId="77777777" w:rsidR="007912C9" w:rsidRPr="00AE2BF5" w:rsidRDefault="007912C9" w:rsidP="00D82E1C">
      <w:pPr>
        <w:pStyle w:val="123"/>
      </w:pPr>
      <w:r w:rsidRPr="00AE2BF5">
        <w:t>Ҳангоми пахш намудани пиктограммаи</w:t>
      </w:r>
      <w:r w:rsidR="00996DC8" w:rsidRPr="00AE2BF5">
        <w:t xml:space="preserve"> </w:t>
      </w:r>
      <w:r w:rsidR="00996DC8" w:rsidRPr="00AE2BF5">
        <w:rPr>
          <w:noProof/>
          <w:lang w:eastAsia="ru-RU"/>
        </w:rPr>
        <w:drawing>
          <wp:inline distT="0" distB="0" distL="0" distR="0" wp14:anchorId="3A5AC64C" wp14:editId="477614AC">
            <wp:extent cx="209550" cy="190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9550" cy="190500"/>
                    </a:xfrm>
                    <a:prstGeom prst="rect">
                      <a:avLst/>
                    </a:prstGeom>
                  </pic:spPr>
                </pic:pic>
              </a:graphicData>
            </a:graphic>
          </wp:inline>
        </w:drawing>
      </w:r>
      <w:r w:rsidR="00996DC8" w:rsidRPr="00AE2BF5">
        <w:t xml:space="preserve">, </w:t>
      </w:r>
      <w:r w:rsidRPr="00AE2BF5">
        <w:t>азназаргузаронии пешакии эълон кушода мешавад, дар зер сабаби рад гардидани он оварда шудааст.</w:t>
      </w:r>
    </w:p>
    <w:p w14:paraId="4B15CFA5" w14:textId="77777777" w:rsidR="00996DC8" w:rsidRPr="00AE2BF5" w:rsidRDefault="00996DC8" w:rsidP="00D82E1C">
      <w:pPr>
        <w:pStyle w:val="123"/>
      </w:pPr>
    </w:p>
    <w:p w14:paraId="1ECBDACA" w14:textId="77777777" w:rsidR="00996DC8" w:rsidRPr="00AE2BF5" w:rsidRDefault="003F1D66" w:rsidP="00D82E1C">
      <w:pPr>
        <w:pStyle w:val="123"/>
      </w:pPr>
      <w:r w:rsidRPr="00AE2BF5">
        <w:rPr>
          <w:noProof/>
          <w:lang w:eastAsia="ru-RU"/>
        </w:rPr>
        <w:drawing>
          <wp:inline distT="0" distB="0" distL="0" distR="0" wp14:anchorId="1803D3C4" wp14:editId="65DFD267">
            <wp:extent cx="5937441" cy="2340000"/>
            <wp:effectExtent l="0" t="0" r="635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5014" b="4457"/>
                    <a:stretch/>
                  </pic:blipFill>
                  <pic:spPr bwMode="auto">
                    <a:xfrm>
                      <a:off x="0" y="0"/>
                      <a:ext cx="5940425" cy="2341176"/>
                    </a:xfrm>
                    <a:prstGeom prst="rect">
                      <a:avLst/>
                    </a:prstGeom>
                    <a:ln>
                      <a:noFill/>
                    </a:ln>
                    <a:extLst>
                      <a:ext uri="{53640926-AAD7-44D8-BBD7-CCE9431645EC}">
                        <a14:shadowObscured xmlns:a14="http://schemas.microsoft.com/office/drawing/2010/main"/>
                      </a:ext>
                    </a:extLst>
                  </pic:spPr>
                </pic:pic>
              </a:graphicData>
            </a:graphic>
          </wp:inline>
        </w:drawing>
      </w:r>
    </w:p>
    <w:p w14:paraId="0D9535CD" w14:textId="77777777" w:rsidR="00996DC8" w:rsidRPr="00AE2BF5" w:rsidRDefault="00333602" w:rsidP="00D82E1C">
      <w:pPr>
        <w:pStyle w:val="123"/>
      </w:pPr>
      <w:r w:rsidRPr="00AE2BF5">
        <w:rPr>
          <w:noProof/>
          <w:lang w:eastAsia="ru-RU"/>
        </w:rPr>
        <w:lastRenderedPageBreak/>
        <w:drawing>
          <wp:inline distT="0" distB="0" distL="0" distR="0" wp14:anchorId="5697AF34" wp14:editId="14294C6A">
            <wp:extent cx="5940425" cy="2579968"/>
            <wp:effectExtent l="0" t="0" r="3175"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2579968"/>
                    </a:xfrm>
                    <a:prstGeom prst="rect">
                      <a:avLst/>
                    </a:prstGeom>
                  </pic:spPr>
                </pic:pic>
              </a:graphicData>
            </a:graphic>
          </wp:inline>
        </w:drawing>
      </w:r>
    </w:p>
    <w:p w14:paraId="303DB8B7" w14:textId="77777777" w:rsidR="00996DC8" w:rsidRPr="00AE2BF5" w:rsidRDefault="00996DC8" w:rsidP="00D82E1C">
      <w:pPr>
        <w:pStyle w:val="123"/>
      </w:pPr>
    </w:p>
    <w:p w14:paraId="5B110402" w14:textId="440CBCAE" w:rsidR="007912C9" w:rsidRPr="00AE2BF5" w:rsidRDefault="007912C9" w:rsidP="00D82E1C">
      <w:pPr>
        <w:pStyle w:val="123"/>
      </w:pPr>
      <w:r w:rsidRPr="00AE2BF5">
        <w:t>Пас аз интихоби «Ислоҳи қайд» равзанаи пайдошаванда бо зарурати  тасдиқи амал пайдо мегардад.</w:t>
      </w:r>
    </w:p>
    <w:p w14:paraId="286CAF81" w14:textId="77777777" w:rsidR="00B3589E" w:rsidRPr="00AE2BF5" w:rsidRDefault="00830FF9" w:rsidP="00D82E1C">
      <w:pPr>
        <w:pStyle w:val="123"/>
      </w:pPr>
      <w:r w:rsidRPr="00AE2BF5">
        <w:rPr>
          <w:noProof/>
          <w:lang w:eastAsia="ru-RU"/>
        </w:rPr>
        <w:drawing>
          <wp:inline distT="0" distB="0" distL="0" distR="0" wp14:anchorId="0F652EEA" wp14:editId="37C58786">
            <wp:extent cx="5124450" cy="17335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24450" cy="1733550"/>
                    </a:xfrm>
                    <a:prstGeom prst="rect">
                      <a:avLst/>
                    </a:prstGeom>
                  </pic:spPr>
                </pic:pic>
              </a:graphicData>
            </a:graphic>
          </wp:inline>
        </w:drawing>
      </w:r>
    </w:p>
    <w:p w14:paraId="6C95A42E" w14:textId="3CA4F221" w:rsidR="00B3589E" w:rsidRPr="00AE2BF5" w:rsidRDefault="007912C9" w:rsidP="007912C9">
      <w:pPr>
        <w:pStyle w:val="123"/>
      </w:pPr>
      <w:r w:rsidRPr="00AE2BF5">
        <w:t xml:space="preserve">Дар сурати интихоби функсияи «Тасдиқ», </w:t>
      </w:r>
      <w:proofErr w:type="gramStart"/>
      <w:r w:rsidRPr="00AE2BF5">
        <w:t>ба</w:t>
      </w:r>
      <w:proofErr w:type="gramEnd"/>
      <w:r w:rsidRPr="00AE2BF5">
        <w:t xml:space="preserve"> харид мақоми «Аз ҷониби АХД</w:t>
      </w:r>
      <w:r w:rsidR="00AA167F" w:rsidRPr="00AE2BF5">
        <w:t xml:space="preserve"> </w:t>
      </w:r>
      <w:r w:rsidRPr="00AE2BF5">
        <w:t>тасдиқ шудааст» зам мегардад.</w:t>
      </w:r>
    </w:p>
    <w:p w14:paraId="43C85B04" w14:textId="77777777" w:rsidR="00B3589E" w:rsidRPr="00AE2BF5" w:rsidRDefault="00B3589E" w:rsidP="00D82E1C">
      <w:pPr>
        <w:pStyle w:val="123"/>
      </w:pPr>
      <w:r w:rsidRPr="00AE2BF5">
        <w:rPr>
          <w:noProof/>
          <w:lang w:eastAsia="ru-RU"/>
        </w:rPr>
        <w:drawing>
          <wp:inline distT="0" distB="0" distL="0" distR="0" wp14:anchorId="2FECE238" wp14:editId="2DAF3D36">
            <wp:extent cx="5940425" cy="756578"/>
            <wp:effectExtent l="0" t="0" r="3175"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756578"/>
                    </a:xfrm>
                    <a:prstGeom prst="rect">
                      <a:avLst/>
                    </a:prstGeom>
                  </pic:spPr>
                </pic:pic>
              </a:graphicData>
            </a:graphic>
          </wp:inline>
        </w:drawing>
      </w:r>
    </w:p>
    <w:p w14:paraId="78588E47" w14:textId="77777777" w:rsidR="00C267ED" w:rsidRPr="00AE2BF5" w:rsidRDefault="00C267ED" w:rsidP="00D82E1C">
      <w:pPr>
        <w:pStyle w:val="123"/>
      </w:pPr>
    </w:p>
    <w:p w14:paraId="437E998D" w14:textId="279ED9A1" w:rsidR="00501BEF" w:rsidRPr="00AE2BF5" w:rsidRDefault="007912C9" w:rsidP="00D82E1C">
      <w:pPr>
        <w:pStyle w:val="123"/>
      </w:pPr>
      <w:r w:rsidRPr="00AE2BF5">
        <w:t>Ҳангоми пахш намудани пиктограммаи</w:t>
      </w:r>
      <w:r w:rsidR="00C267ED" w:rsidRPr="00AE2BF5">
        <w:t xml:space="preserve"> </w:t>
      </w:r>
      <w:r w:rsidR="00C267ED" w:rsidRPr="00AE2BF5">
        <w:rPr>
          <w:noProof/>
          <w:lang w:eastAsia="ru-RU"/>
        </w:rPr>
        <w:drawing>
          <wp:inline distT="0" distB="0" distL="0" distR="0" wp14:anchorId="36CC034E" wp14:editId="4BA79423">
            <wp:extent cx="238125" cy="2190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19075"/>
                    </a:xfrm>
                    <a:prstGeom prst="rect">
                      <a:avLst/>
                    </a:prstGeom>
                  </pic:spPr>
                </pic:pic>
              </a:graphicData>
            </a:graphic>
          </wp:inline>
        </w:drawing>
      </w:r>
      <w:r w:rsidR="00AF6148">
        <w:t>, азназаргузаронии пешак</w:t>
      </w:r>
      <w:r w:rsidR="00501BEF" w:rsidRPr="00AE2BF5">
        <w:t>ии эълон ва тугмаи «</w:t>
      </w:r>
      <w:r w:rsidR="0016290D">
        <w:t>Интишор</w:t>
      </w:r>
      <w:r w:rsidR="00AF6148">
        <w:t xml:space="preserve"> наму</w:t>
      </w:r>
      <w:r w:rsidR="00501BEF" w:rsidRPr="00AE2BF5">
        <w:t>дан» инъикос мегардад. Дар шакли мазкур зарур аст, ки мӯҳлати оғоз ва анҷоми қабули дархост зикр гардад.</w:t>
      </w:r>
    </w:p>
    <w:p w14:paraId="447B676B" w14:textId="77777777" w:rsidR="00C267ED" w:rsidRPr="00AE2BF5" w:rsidRDefault="00C267ED" w:rsidP="00D82E1C">
      <w:pPr>
        <w:pStyle w:val="123"/>
      </w:pPr>
      <w:r w:rsidRPr="00AE2BF5">
        <w:rPr>
          <w:noProof/>
          <w:lang w:eastAsia="ru-RU"/>
        </w:rPr>
        <w:lastRenderedPageBreak/>
        <w:drawing>
          <wp:inline distT="0" distB="0" distL="0" distR="0" wp14:anchorId="76EAE385" wp14:editId="2C27593B">
            <wp:extent cx="5940425" cy="1780472"/>
            <wp:effectExtent l="0" t="0" r="317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1780472"/>
                    </a:xfrm>
                    <a:prstGeom prst="rect">
                      <a:avLst/>
                    </a:prstGeom>
                  </pic:spPr>
                </pic:pic>
              </a:graphicData>
            </a:graphic>
          </wp:inline>
        </w:drawing>
      </w:r>
    </w:p>
    <w:p w14:paraId="4D3B3F53" w14:textId="77777777" w:rsidR="00C267ED" w:rsidRPr="00AE2BF5" w:rsidRDefault="003F1D66" w:rsidP="00D82E1C">
      <w:pPr>
        <w:pStyle w:val="123"/>
      </w:pPr>
      <w:r w:rsidRPr="00AE2BF5">
        <w:rPr>
          <w:noProof/>
          <w:lang w:eastAsia="ru-RU"/>
        </w:rPr>
        <w:drawing>
          <wp:inline distT="0" distB="0" distL="0" distR="0" wp14:anchorId="7C970645" wp14:editId="48D87D1A">
            <wp:extent cx="5940425" cy="1374334"/>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48517"/>
                    <a:stretch/>
                  </pic:blipFill>
                  <pic:spPr bwMode="auto">
                    <a:xfrm>
                      <a:off x="0" y="0"/>
                      <a:ext cx="5940425" cy="1374334"/>
                    </a:xfrm>
                    <a:prstGeom prst="rect">
                      <a:avLst/>
                    </a:prstGeom>
                    <a:ln>
                      <a:noFill/>
                    </a:ln>
                    <a:extLst>
                      <a:ext uri="{53640926-AAD7-44D8-BBD7-CCE9431645EC}">
                        <a14:shadowObscured xmlns:a14="http://schemas.microsoft.com/office/drawing/2010/main"/>
                      </a:ext>
                    </a:extLst>
                  </pic:spPr>
                </pic:pic>
              </a:graphicData>
            </a:graphic>
          </wp:inline>
        </w:drawing>
      </w:r>
    </w:p>
    <w:p w14:paraId="594D8DAE" w14:textId="1B564C3C" w:rsidR="00A43299" w:rsidRPr="00AE2BF5" w:rsidRDefault="00A43299" w:rsidP="00D82E1C">
      <w:pPr>
        <w:pStyle w:val="123"/>
      </w:pPr>
      <w:r w:rsidRPr="00AE2BF5">
        <w:t xml:space="preserve">Дар баробари ин сана ва вақти қабули дархост набояд аз санаи ҷории </w:t>
      </w:r>
      <w:r w:rsidR="0016290D">
        <w:t>интишор</w:t>
      </w:r>
      <w:r w:rsidRPr="00AE2BF5">
        <w:t xml:space="preserve"> камтар бошад.</w:t>
      </w:r>
    </w:p>
    <w:p w14:paraId="48D1C94C" w14:textId="07D651AD" w:rsidR="00FC2D68" w:rsidRPr="00AE2BF5" w:rsidRDefault="00A43299" w:rsidP="00D82E1C">
      <w:pPr>
        <w:pStyle w:val="123"/>
      </w:pPr>
      <w:r w:rsidRPr="00AE2BF5">
        <w:t xml:space="preserve">Дар сурати </w:t>
      </w:r>
      <w:r w:rsidR="0016290D">
        <w:t>интишор</w:t>
      </w:r>
      <w:r w:rsidRPr="00AE2BF5">
        <w:t xml:space="preserve">и комёби эълон </w:t>
      </w:r>
      <w:proofErr w:type="gramStart"/>
      <w:r w:rsidRPr="00AE2BF5">
        <w:t>ба</w:t>
      </w:r>
      <w:proofErr w:type="gramEnd"/>
      <w:r w:rsidRPr="00AE2BF5">
        <w:t xml:space="preserve"> он мақоми «</w:t>
      </w:r>
      <w:r w:rsidR="0016290D">
        <w:t>Интишор</w:t>
      </w:r>
      <w:r w:rsidRPr="00AE2BF5">
        <w:t xml:space="preserve"> гардидааст» зам мегардад. Дар акси ҳол система  дар бораи иштибоҳ </w:t>
      </w:r>
      <w:proofErr w:type="gramStart"/>
      <w:r w:rsidRPr="00AE2BF5">
        <w:t>хабар</w:t>
      </w:r>
      <w:proofErr w:type="gramEnd"/>
      <w:r w:rsidRPr="00AE2BF5">
        <w:t xml:space="preserve"> медиҳад.</w:t>
      </w:r>
    </w:p>
    <w:p w14:paraId="3324534F" w14:textId="77777777" w:rsidR="00FC2D68" w:rsidRPr="00AE2BF5" w:rsidRDefault="00FC2D68" w:rsidP="00D82E1C">
      <w:pPr>
        <w:pStyle w:val="12"/>
        <w:ind w:firstLine="0"/>
      </w:pPr>
      <w:r w:rsidRPr="00AE2BF5">
        <w:rPr>
          <w:noProof/>
          <w:lang w:eastAsia="ru-RU"/>
        </w:rPr>
        <w:drawing>
          <wp:inline distT="0" distB="0" distL="0" distR="0" wp14:anchorId="344427FC" wp14:editId="35BECAB6">
            <wp:extent cx="5940425" cy="681165"/>
            <wp:effectExtent l="0" t="0" r="3175" b="508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681165"/>
                    </a:xfrm>
                    <a:prstGeom prst="rect">
                      <a:avLst/>
                    </a:prstGeom>
                  </pic:spPr>
                </pic:pic>
              </a:graphicData>
            </a:graphic>
          </wp:inline>
        </w:drawing>
      </w:r>
    </w:p>
    <w:p w14:paraId="139CCA5B" w14:textId="77777777" w:rsidR="00FC2D68" w:rsidRPr="00AE2BF5" w:rsidRDefault="00FC2D68" w:rsidP="00D82E1C">
      <w:pPr>
        <w:pStyle w:val="12"/>
      </w:pPr>
    </w:p>
    <w:p w14:paraId="73AA3799" w14:textId="08DACCCA" w:rsidR="00A43299" w:rsidRPr="00AE2BF5" w:rsidRDefault="00AF6148" w:rsidP="00D82E1C">
      <w:pPr>
        <w:pStyle w:val="2"/>
        <w:ind w:firstLine="708"/>
        <w:jc w:val="both"/>
        <w:rPr>
          <w:rFonts w:ascii="Times New Roman" w:hAnsi="Times New Roman" w:cs="Times New Roman"/>
          <w:color w:val="auto"/>
          <w:sz w:val="24"/>
          <w:szCs w:val="24"/>
        </w:rPr>
      </w:pPr>
      <w:bookmarkStart w:id="10" w:name="_Продление_сроков_приема"/>
      <w:bookmarkStart w:id="11" w:name="_Toc495323426"/>
      <w:bookmarkStart w:id="12" w:name="_Toc496473920"/>
      <w:bookmarkEnd w:id="10"/>
      <w:r>
        <w:rPr>
          <w:rFonts w:ascii="Times New Roman" w:hAnsi="Times New Roman" w:cs="Times New Roman"/>
          <w:color w:val="auto"/>
          <w:sz w:val="24"/>
          <w:szCs w:val="24"/>
        </w:rPr>
        <w:t>Тамдиди мӯҳ</w:t>
      </w:r>
      <w:r w:rsidR="00A43299" w:rsidRPr="00AE2BF5">
        <w:rPr>
          <w:rFonts w:ascii="Times New Roman" w:hAnsi="Times New Roman" w:cs="Times New Roman"/>
          <w:color w:val="auto"/>
          <w:sz w:val="24"/>
          <w:szCs w:val="24"/>
        </w:rPr>
        <w:t>лати қабули дархостҳо</w:t>
      </w:r>
    </w:p>
    <w:bookmarkEnd w:id="11"/>
    <w:bookmarkEnd w:id="12"/>
    <w:p w14:paraId="38A7DD78" w14:textId="77777777" w:rsidR="009B2648" w:rsidRPr="00AE2BF5" w:rsidRDefault="009B2648" w:rsidP="00D82E1C">
      <w:pPr>
        <w:pStyle w:val="123"/>
      </w:pPr>
    </w:p>
    <w:p w14:paraId="35862E56" w14:textId="4F6F5D8A" w:rsidR="00491E4B" w:rsidRPr="00AE2BF5" w:rsidRDefault="00A43299" w:rsidP="00D82E1C">
      <w:pPr>
        <w:pStyle w:val="123"/>
      </w:pPr>
      <w:r w:rsidRPr="00AE2BF5">
        <w:t xml:space="preserve">Ба котиб </w:t>
      </w:r>
      <w:r w:rsidR="00491E4B" w:rsidRPr="00AE2BF5">
        <w:t>дар шакли азназаргузаронии эълон амали «Тамдиди харид» дар харид бо мақоми «</w:t>
      </w:r>
      <w:r w:rsidR="0016290D">
        <w:t>Интишор</w:t>
      </w:r>
      <w:r w:rsidR="00491E4B" w:rsidRPr="00AE2BF5">
        <w:t xml:space="preserve"> гардидааст», «</w:t>
      </w:r>
      <w:r w:rsidR="0016290D">
        <w:t>Интишор</w:t>
      </w:r>
      <w:r w:rsidR="00491E4B" w:rsidRPr="00AE2BF5">
        <w:t xml:space="preserve"> гардидааст (қабули дархостҳо)» дастрас аст.</w:t>
      </w:r>
    </w:p>
    <w:p w14:paraId="55C4C6E2" w14:textId="77777777" w:rsidR="00911CEB" w:rsidRPr="00AE2BF5" w:rsidRDefault="00911CEB" w:rsidP="00D82E1C">
      <w:pPr>
        <w:pStyle w:val="123"/>
      </w:pPr>
      <w:r w:rsidRPr="00AE2BF5">
        <w:rPr>
          <w:noProof/>
          <w:lang w:eastAsia="ru-RU"/>
        </w:rPr>
        <w:drawing>
          <wp:inline distT="0" distB="0" distL="0" distR="0" wp14:anchorId="73736BA0" wp14:editId="2DF4CC37">
            <wp:extent cx="5940425" cy="2308973"/>
            <wp:effectExtent l="0" t="0" r="317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2308973"/>
                    </a:xfrm>
                    <a:prstGeom prst="rect">
                      <a:avLst/>
                    </a:prstGeom>
                  </pic:spPr>
                </pic:pic>
              </a:graphicData>
            </a:graphic>
          </wp:inline>
        </w:drawing>
      </w:r>
    </w:p>
    <w:p w14:paraId="4F483602" w14:textId="77777777" w:rsidR="00D25FD2" w:rsidRPr="00AE2BF5" w:rsidRDefault="00D25FD2" w:rsidP="00D82E1C">
      <w:pPr>
        <w:pStyle w:val="123"/>
        <w:rPr>
          <w:iCs/>
        </w:rPr>
      </w:pPr>
      <w:r w:rsidRPr="00AE2BF5">
        <w:rPr>
          <w:iCs/>
        </w:rPr>
        <w:lastRenderedPageBreak/>
        <w:t>Ҳангоми  пахш намудани тугмаи «Тамдиди харид», ба Котиб имконияти  ворид намудани  маълумотҳо ба ҳошияи «Сабаби тамдиди мӯҳлатҳо», ки пур кардани он ҳ</w:t>
      </w:r>
      <w:proofErr w:type="gramStart"/>
      <w:r w:rsidRPr="00AE2BF5">
        <w:rPr>
          <w:iCs/>
        </w:rPr>
        <w:t>атм</w:t>
      </w:r>
      <w:proofErr w:type="gramEnd"/>
      <w:r w:rsidRPr="00AE2BF5">
        <w:rPr>
          <w:iCs/>
        </w:rPr>
        <w:t>ӣ мебошад фароҳам оварда мешавад.</w:t>
      </w:r>
    </w:p>
    <w:p w14:paraId="41C762CF" w14:textId="77777777" w:rsidR="00911CEB" w:rsidRPr="00AE2BF5" w:rsidRDefault="00AF2448" w:rsidP="00D82E1C">
      <w:pPr>
        <w:pStyle w:val="123"/>
      </w:pPr>
      <w:r w:rsidRPr="00AE2BF5">
        <w:rPr>
          <w:noProof/>
          <w:lang w:eastAsia="ru-RU"/>
        </w:rPr>
        <w:drawing>
          <wp:inline distT="0" distB="0" distL="0" distR="0" wp14:anchorId="234B33D2" wp14:editId="170FD0F7">
            <wp:extent cx="5940425" cy="1232352"/>
            <wp:effectExtent l="0" t="0" r="3175" b="635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1232352"/>
                    </a:xfrm>
                    <a:prstGeom prst="rect">
                      <a:avLst/>
                    </a:prstGeom>
                  </pic:spPr>
                </pic:pic>
              </a:graphicData>
            </a:graphic>
          </wp:inline>
        </w:drawing>
      </w:r>
    </w:p>
    <w:p w14:paraId="23CAB914" w14:textId="77777777" w:rsidR="00D25FD2" w:rsidRPr="00AE2BF5" w:rsidRDefault="00AF2448" w:rsidP="00D82E1C">
      <w:pPr>
        <w:pStyle w:val="123"/>
      </w:pPr>
      <w:r w:rsidRPr="00AE2BF5">
        <w:t>П</w:t>
      </w:r>
      <w:r w:rsidR="00D25FD2" w:rsidRPr="00AE2BF5">
        <w:t>ас аз он система хабарро дар бораи иҷрои бомуваффақ инъикос менамояд.</w:t>
      </w:r>
    </w:p>
    <w:p w14:paraId="74CD3CFE" w14:textId="77777777" w:rsidR="00AF2448" w:rsidRPr="00AE2BF5" w:rsidRDefault="00AF2448" w:rsidP="00D82E1C">
      <w:pPr>
        <w:pStyle w:val="12"/>
        <w:ind w:firstLine="0"/>
      </w:pPr>
      <w:r w:rsidRPr="00AE2BF5">
        <w:rPr>
          <w:noProof/>
          <w:lang w:eastAsia="ru-RU"/>
        </w:rPr>
        <w:drawing>
          <wp:inline distT="0" distB="0" distL="0" distR="0" wp14:anchorId="54D046C1" wp14:editId="55374EB3">
            <wp:extent cx="5524500" cy="438150"/>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4500" cy="438150"/>
                    </a:xfrm>
                    <a:prstGeom prst="rect">
                      <a:avLst/>
                    </a:prstGeom>
                  </pic:spPr>
                </pic:pic>
              </a:graphicData>
            </a:graphic>
          </wp:inline>
        </w:drawing>
      </w:r>
    </w:p>
    <w:p w14:paraId="00A9BFDB" w14:textId="69F34D15" w:rsidR="00E32763" w:rsidRPr="00AE2BF5" w:rsidRDefault="0026344D" w:rsidP="00D82E1C">
      <w:pPr>
        <w:pStyle w:val="12"/>
        <w:ind w:firstLine="0"/>
      </w:pPr>
      <w:r w:rsidRPr="00AE2BF5">
        <w:rPr>
          <w:b/>
        </w:rPr>
        <w:t xml:space="preserve">Эзоҳ: </w:t>
      </w:r>
      <w:r w:rsidRPr="00AE2BF5">
        <w:t>Дар сурати тамдиди харид дар эълон бо мақоми «</w:t>
      </w:r>
      <w:r w:rsidR="0016290D">
        <w:t>Интишор</w:t>
      </w:r>
      <w:r w:rsidRPr="00AE2BF5">
        <w:t xml:space="preserve"> гардидааст, қабули дархостҳо», пас аз тағйир додани мӯҳлати анҷоми қабули дархостҳо, система  огоҳинома  оид ба тамдидро ба  аъзоёни комиссия ва</w:t>
      </w:r>
      <w:proofErr w:type="gramStart"/>
      <w:r w:rsidRPr="00AE2BF5">
        <w:t xml:space="preserve"> Т</w:t>
      </w:r>
      <w:proofErr w:type="gramEnd"/>
      <w:r w:rsidRPr="00AE2BF5">
        <w:t>аҳвилгароне, ки дархост барои иштирокро пешниҳод намудаанд ирсол мегардад.</w:t>
      </w:r>
    </w:p>
    <w:p w14:paraId="0B31F779" w14:textId="4D2EDCC4" w:rsidR="009B2648" w:rsidRPr="00AE2BF5" w:rsidRDefault="008C083E" w:rsidP="00D82E1C">
      <w:pPr>
        <w:pStyle w:val="12"/>
        <w:ind w:firstLine="0"/>
        <w:rPr>
          <w:iCs/>
        </w:rPr>
      </w:pPr>
      <w:r w:rsidRPr="00AE2BF5">
        <w:rPr>
          <w:b/>
        </w:rPr>
        <w:t>Эзоҳ</w:t>
      </w:r>
      <w:r w:rsidR="00C43F19" w:rsidRPr="00AE2BF5">
        <w:rPr>
          <w:b/>
        </w:rPr>
        <w:t>.</w:t>
      </w:r>
      <w:r w:rsidR="00C43F19" w:rsidRPr="00AE2BF5">
        <w:t xml:space="preserve"> </w:t>
      </w:r>
      <w:r w:rsidR="00C43F19" w:rsidRPr="00AE2BF5">
        <w:rPr>
          <w:iCs/>
        </w:rPr>
        <w:t>Система</w:t>
      </w:r>
      <w:r w:rsidR="00256E47" w:rsidRPr="00AE2BF5">
        <w:rPr>
          <w:iCs/>
        </w:rPr>
        <w:t xml:space="preserve"> имкони тағйир додани танҳо </w:t>
      </w:r>
      <w:proofErr w:type="gramStart"/>
      <w:r w:rsidR="00256E47" w:rsidRPr="00AE2BF5">
        <w:rPr>
          <w:iCs/>
        </w:rPr>
        <w:t>м</w:t>
      </w:r>
      <w:proofErr w:type="gramEnd"/>
      <w:r w:rsidR="00256E47" w:rsidRPr="00AE2BF5">
        <w:rPr>
          <w:iCs/>
        </w:rPr>
        <w:t>ӯҳлати анҷоми қабули дархостҳоро медиҳад,  мӯҳлати оғози қабул бетағ</w:t>
      </w:r>
      <w:bookmarkStart w:id="13" w:name="_Toc495323427"/>
      <w:r w:rsidR="004A0295" w:rsidRPr="00AE2BF5">
        <w:rPr>
          <w:iCs/>
        </w:rPr>
        <w:t>йир мемонад.</w:t>
      </w:r>
    </w:p>
    <w:p w14:paraId="28903D05" w14:textId="2944A58A" w:rsidR="008C083E" w:rsidRPr="00AE2BF5" w:rsidRDefault="00AF6148" w:rsidP="00D82E1C">
      <w:pPr>
        <w:pStyle w:val="2"/>
        <w:ind w:firstLine="708"/>
        <w:jc w:val="both"/>
        <w:rPr>
          <w:rFonts w:ascii="Times New Roman" w:hAnsi="Times New Roman" w:cs="Times New Roman"/>
          <w:color w:val="auto"/>
          <w:sz w:val="24"/>
          <w:szCs w:val="24"/>
        </w:rPr>
      </w:pPr>
      <w:bookmarkStart w:id="14" w:name="_Toc496473921"/>
      <w:r>
        <w:rPr>
          <w:rFonts w:ascii="Times New Roman" w:hAnsi="Times New Roman" w:cs="Times New Roman"/>
          <w:color w:val="auto"/>
          <w:sz w:val="24"/>
          <w:szCs w:val="24"/>
        </w:rPr>
        <w:t xml:space="preserve">Тағйир додани </w:t>
      </w:r>
      <w:r w:rsidR="008C083E" w:rsidRPr="00AE2BF5">
        <w:rPr>
          <w:rFonts w:ascii="Times New Roman" w:hAnsi="Times New Roman" w:cs="Times New Roman"/>
          <w:color w:val="auto"/>
          <w:sz w:val="24"/>
          <w:szCs w:val="24"/>
        </w:rPr>
        <w:t>ҳуҷҷатҳо</w:t>
      </w:r>
    </w:p>
    <w:bookmarkEnd w:id="13"/>
    <w:bookmarkEnd w:id="14"/>
    <w:p w14:paraId="00B2A1EC" w14:textId="77777777" w:rsidR="009B2648" w:rsidRPr="00AE2BF5" w:rsidRDefault="009B2648" w:rsidP="00D82E1C">
      <w:pPr>
        <w:jc w:val="both"/>
        <w:rPr>
          <w:rFonts w:ascii="Times New Roman" w:hAnsi="Times New Roman" w:cs="Times New Roman"/>
          <w:sz w:val="24"/>
          <w:szCs w:val="24"/>
        </w:rPr>
      </w:pPr>
    </w:p>
    <w:p w14:paraId="561D1B1B" w14:textId="0F01013B" w:rsidR="00D103E7" w:rsidRPr="00AE2BF5" w:rsidRDefault="00F329F1" w:rsidP="00D82E1C">
      <w:pPr>
        <w:pStyle w:val="123"/>
      </w:pPr>
      <w:r w:rsidRPr="00AE2BF5">
        <w:t xml:space="preserve"> Ба котиб дар шакли азназаргузаронии эълон </w:t>
      </w:r>
      <w:r w:rsidR="00D103E7" w:rsidRPr="00AE2BF5">
        <w:t xml:space="preserve">амали «Ворид намудани тағйирот </w:t>
      </w:r>
      <w:proofErr w:type="gramStart"/>
      <w:r w:rsidR="00D103E7" w:rsidRPr="00AE2BF5">
        <w:t>ба</w:t>
      </w:r>
      <w:proofErr w:type="gramEnd"/>
      <w:r w:rsidR="00AF6148">
        <w:t xml:space="preserve"> эълон» дар харид бо мақоми «Интишор</w:t>
      </w:r>
      <w:r w:rsidR="00D103E7" w:rsidRPr="00AE2BF5">
        <w:t xml:space="preserve"> гардидааст», «</w:t>
      </w:r>
      <w:r w:rsidR="0016290D">
        <w:t>Интишор</w:t>
      </w:r>
      <w:r w:rsidR="00D103E7" w:rsidRPr="00AE2BF5">
        <w:t xml:space="preserve"> гардидааст (қабули эълон)» дастрас мебошад.</w:t>
      </w:r>
    </w:p>
    <w:p w14:paraId="2AB42947" w14:textId="77777777" w:rsidR="00C43F19" w:rsidRPr="00AE2BF5" w:rsidRDefault="00581B4A" w:rsidP="00D82E1C">
      <w:pPr>
        <w:pStyle w:val="123"/>
        <w:rPr>
          <w:iCs/>
        </w:rPr>
      </w:pPr>
      <w:r w:rsidRPr="00AE2BF5">
        <w:rPr>
          <w:noProof/>
          <w:lang w:eastAsia="ru-RU"/>
        </w:rPr>
        <w:drawing>
          <wp:inline distT="0" distB="0" distL="0" distR="0" wp14:anchorId="45D31B25" wp14:editId="4EC5266B">
            <wp:extent cx="5940425" cy="1279561"/>
            <wp:effectExtent l="0" t="0" r="3175"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1279561"/>
                    </a:xfrm>
                    <a:prstGeom prst="rect">
                      <a:avLst/>
                    </a:prstGeom>
                  </pic:spPr>
                </pic:pic>
              </a:graphicData>
            </a:graphic>
          </wp:inline>
        </w:drawing>
      </w:r>
    </w:p>
    <w:p w14:paraId="2BAC8BCF" w14:textId="77777777" w:rsidR="009D793D" w:rsidRPr="00AE2BF5" w:rsidRDefault="00581B4A" w:rsidP="00D82E1C">
      <w:pPr>
        <w:pStyle w:val="123"/>
        <w:rPr>
          <w:iCs/>
        </w:rPr>
      </w:pPr>
      <w:r w:rsidRPr="00AE2BF5">
        <w:rPr>
          <w:iCs/>
        </w:rPr>
        <w:t>П</w:t>
      </w:r>
      <w:r w:rsidR="00D103E7" w:rsidRPr="00AE2BF5">
        <w:rPr>
          <w:iCs/>
        </w:rPr>
        <w:t xml:space="preserve">ас аз интихоби ворид намудани </w:t>
      </w:r>
      <w:r w:rsidR="009D793D" w:rsidRPr="00AE2BF5">
        <w:rPr>
          <w:iCs/>
        </w:rPr>
        <w:t>ислоҳ ба эълон, ба Котиб зарур аст, ки ҳошияи «сабаби вориднамоии тағйирот</w:t>
      </w:r>
      <w:proofErr w:type="gramStart"/>
      <w:r w:rsidR="009D793D" w:rsidRPr="00AE2BF5">
        <w:rPr>
          <w:iCs/>
        </w:rPr>
        <w:t>»-</w:t>
      </w:r>
      <w:proofErr w:type="gramEnd"/>
      <w:r w:rsidR="009D793D" w:rsidRPr="00AE2BF5">
        <w:rPr>
          <w:iCs/>
        </w:rPr>
        <w:t>ро пур намояд.</w:t>
      </w:r>
    </w:p>
    <w:p w14:paraId="0EC4003C" w14:textId="77777777" w:rsidR="00C43F19" w:rsidRPr="00AE2BF5" w:rsidRDefault="00581B4A" w:rsidP="00D82E1C">
      <w:pPr>
        <w:pStyle w:val="123"/>
        <w:rPr>
          <w:iCs/>
        </w:rPr>
      </w:pPr>
      <w:r w:rsidRPr="00AE2BF5">
        <w:rPr>
          <w:noProof/>
          <w:lang w:eastAsia="ru-RU"/>
        </w:rPr>
        <w:drawing>
          <wp:inline distT="0" distB="0" distL="0" distR="0" wp14:anchorId="7C5FB7C0" wp14:editId="7F193BA1">
            <wp:extent cx="5940425" cy="800722"/>
            <wp:effectExtent l="0" t="0" r="3175"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800722"/>
                    </a:xfrm>
                    <a:prstGeom prst="rect">
                      <a:avLst/>
                    </a:prstGeom>
                  </pic:spPr>
                </pic:pic>
              </a:graphicData>
            </a:graphic>
          </wp:inline>
        </w:drawing>
      </w:r>
    </w:p>
    <w:p w14:paraId="3901679D" w14:textId="5E35D339" w:rsidR="00515838" w:rsidRPr="00AE2BF5" w:rsidRDefault="00515838" w:rsidP="00D82E1C">
      <w:pPr>
        <w:pStyle w:val="123"/>
        <w:rPr>
          <w:iCs/>
        </w:rPr>
      </w:pPr>
      <w:r w:rsidRPr="00AE2BF5">
        <w:rPr>
          <w:iCs/>
        </w:rPr>
        <w:lastRenderedPageBreak/>
        <w:t xml:space="preserve">Пас аз иҷрои амали «Ворид намудани ислоҳ» </w:t>
      </w:r>
      <w:proofErr w:type="gramStart"/>
      <w:r w:rsidRPr="00AE2BF5">
        <w:rPr>
          <w:iCs/>
        </w:rPr>
        <w:t>ба</w:t>
      </w:r>
      <w:proofErr w:type="gramEnd"/>
      <w:r w:rsidRPr="00AE2BF5">
        <w:rPr>
          <w:iCs/>
        </w:rPr>
        <w:t xml:space="preserve"> таври худкор лоиҳаи харид бо </w:t>
      </w:r>
      <w:r w:rsidR="00AF6148">
        <w:rPr>
          <w:iCs/>
        </w:rPr>
        <w:t>индекси</w:t>
      </w:r>
      <w:r w:rsidRPr="00AE2BF5">
        <w:rPr>
          <w:iCs/>
        </w:rPr>
        <w:t xml:space="preserve"> 2 ташкил карда мешавад. Ба эълони ибтидоӣ (бо </w:t>
      </w:r>
      <w:r w:rsidR="00AF6148">
        <w:rPr>
          <w:iCs/>
        </w:rPr>
        <w:t>индекси</w:t>
      </w:r>
      <w:r w:rsidRPr="00AE2BF5">
        <w:rPr>
          <w:iCs/>
        </w:rPr>
        <w:t xml:space="preserve"> 1) мақоми «Ҳуҷҷат тағйир дода шудааст» зам карда мешавад.</w:t>
      </w:r>
    </w:p>
    <w:p w14:paraId="784A8345" w14:textId="77777777" w:rsidR="005C0284" w:rsidRPr="00AE2BF5" w:rsidRDefault="005C0284" w:rsidP="00D82E1C">
      <w:pPr>
        <w:pStyle w:val="123"/>
        <w:rPr>
          <w:iCs/>
        </w:rPr>
      </w:pPr>
      <w:r w:rsidRPr="00AE2BF5">
        <w:rPr>
          <w:noProof/>
          <w:lang w:eastAsia="ru-RU"/>
        </w:rPr>
        <w:drawing>
          <wp:inline distT="0" distB="0" distL="0" distR="0" wp14:anchorId="06118B80" wp14:editId="6A21524A">
            <wp:extent cx="5940425" cy="1176559"/>
            <wp:effectExtent l="0" t="0" r="3175" b="508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0425" cy="1176559"/>
                    </a:xfrm>
                    <a:prstGeom prst="rect">
                      <a:avLst/>
                    </a:prstGeom>
                  </pic:spPr>
                </pic:pic>
              </a:graphicData>
            </a:graphic>
          </wp:inline>
        </w:drawing>
      </w:r>
    </w:p>
    <w:p w14:paraId="5D9AD5D7" w14:textId="4374ECC0" w:rsidR="005C0284" w:rsidRPr="00AE2BF5" w:rsidRDefault="00150F1B" w:rsidP="00D82E1C">
      <w:pPr>
        <w:pStyle w:val="123"/>
        <w:rPr>
          <w:iCs/>
        </w:rPr>
      </w:pPr>
      <w:r w:rsidRPr="00AE2BF5">
        <w:rPr>
          <w:iCs/>
        </w:rPr>
        <w:t xml:space="preserve">Барои таҳрири эълон бо </w:t>
      </w:r>
      <w:r w:rsidR="00AF6148">
        <w:rPr>
          <w:iCs/>
        </w:rPr>
        <w:t>индекси</w:t>
      </w:r>
      <w:r w:rsidRPr="00AE2BF5">
        <w:rPr>
          <w:iCs/>
        </w:rPr>
        <w:t xml:space="preserve"> 2,  ба котиб зарур аст, ки  ба Утоқи корӣ- Эълонҳои ман (Ташкилотчӣ) гузашта, дар амал пиктограммаи</w:t>
      </w:r>
      <w:r w:rsidR="004E1B8C" w:rsidRPr="00AE2BF5">
        <w:rPr>
          <w:iCs/>
        </w:rPr>
        <w:t xml:space="preserve"> </w:t>
      </w:r>
      <w:proofErr w:type="gramStart"/>
      <w:r w:rsidR="004E1B8C" w:rsidRPr="00AE2BF5">
        <w:rPr>
          <w:noProof/>
          <w:lang w:eastAsia="ru-RU"/>
        </w:rPr>
        <w:drawing>
          <wp:inline distT="0" distB="0" distL="0" distR="0" wp14:anchorId="1B5EC1D8" wp14:editId="1D3F3098">
            <wp:extent cx="247650" cy="238125"/>
            <wp:effectExtent l="0" t="0" r="0"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7650" cy="238125"/>
                    </a:xfrm>
                    <a:prstGeom prst="rect">
                      <a:avLst/>
                    </a:prstGeom>
                  </pic:spPr>
                </pic:pic>
              </a:graphicData>
            </a:graphic>
          </wp:inline>
        </w:drawing>
      </w:r>
      <w:r w:rsidRPr="00AE2BF5">
        <w:rPr>
          <w:iCs/>
        </w:rPr>
        <w:t>-</w:t>
      </w:r>
      <w:proofErr w:type="gramEnd"/>
      <w:r w:rsidRPr="00AE2BF5">
        <w:rPr>
          <w:iCs/>
        </w:rPr>
        <w:t>ро пахш намояд</w:t>
      </w:r>
      <w:r w:rsidR="004E1B8C" w:rsidRPr="00AE2BF5">
        <w:rPr>
          <w:iCs/>
        </w:rPr>
        <w:t>.</w:t>
      </w:r>
    </w:p>
    <w:p w14:paraId="180A88FA" w14:textId="77777777" w:rsidR="004E1B8C" w:rsidRPr="00AE2BF5" w:rsidRDefault="004E1B8C" w:rsidP="00D82E1C">
      <w:pPr>
        <w:pStyle w:val="123"/>
        <w:rPr>
          <w:iCs/>
        </w:rPr>
      </w:pPr>
      <w:r w:rsidRPr="00AE2BF5">
        <w:rPr>
          <w:noProof/>
          <w:lang w:eastAsia="ru-RU"/>
        </w:rPr>
        <w:drawing>
          <wp:inline distT="0" distB="0" distL="0" distR="0" wp14:anchorId="1C3808BE" wp14:editId="2CB42C7A">
            <wp:extent cx="5940425" cy="686070"/>
            <wp:effectExtent l="0" t="0" r="317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0425" cy="686070"/>
                    </a:xfrm>
                    <a:prstGeom prst="rect">
                      <a:avLst/>
                    </a:prstGeom>
                  </pic:spPr>
                </pic:pic>
              </a:graphicData>
            </a:graphic>
          </wp:inline>
        </w:drawing>
      </w:r>
    </w:p>
    <w:p w14:paraId="1BDC3D85" w14:textId="77777777" w:rsidR="002727E8" w:rsidRPr="00AE2BF5" w:rsidRDefault="002727E8" w:rsidP="00D82E1C">
      <w:pPr>
        <w:pStyle w:val="123"/>
      </w:pPr>
      <w:r w:rsidRPr="00AE2BF5">
        <w:t xml:space="preserve">Аз ҷониби система шакли таҳрири эълон инъикос мегардад: </w:t>
      </w:r>
    </w:p>
    <w:p w14:paraId="0E5112BD" w14:textId="4E196ECA" w:rsidR="004E1B8C" w:rsidRPr="00AE2BF5" w:rsidRDefault="002727E8" w:rsidP="00D82E1C">
      <w:pPr>
        <w:pStyle w:val="123"/>
      </w:pPr>
      <w:r w:rsidRPr="00AE2BF5">
        <w:t>=</w:t>
      </w:r>
      <w:r w:rsidR="003F4A24" w:rsidRPr="00AE2BF5">
        <w:rPr>
          <w:noProof/>
          <w:lang w:eastAsia="ru-RU"/>
        </w:rPr>
        <w:drawing>
          <wp:inline distT="0" distB="0" distL="0" distR="0" wp14:anchorId="171B1ACA" wp14:editId="05DF8264">
            <wp:extent cx="5933325" cy="2260800"/>
            <wp:effectExtent l="0" t="0" r="0" b="635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b="15592"/>
                    <a:stretch/>
                  </pic:blipFill>
                  <pic:spPr bwMode="auto">
                    <a:xfrm>
                      <a:off x="0" y="0"/>
                      <a:ext cx="5940425" cy="2263505"/>
                    </a:xfrm>
                    <a:prstGeom prst="rect">
                      <a:avLst/>
                    </a:prstGeom>
                    <a:ln>
                      <a:noFill/>
                    </a:ln>
                    <a:extLst>
                      <a:ext uri="{53640926-AAD7-44D8-BBD7-CCE9431645EC}">
                        <a14:shadowObscured xmlns:a14="http://schemas.microsoft.com/office/drawing/2010/main"/>
                      </a:ext>
                    </a:extLst>
                  </pic:spPr>
                </pic:pic>
              </a:graphicData>
            </a:graphic>
          </wp:inline>
        </w:drawing>
      </w:r>
    </w:p>
    <w:p w14:paraId="5748A5F0" w14:textId="77777777" w:rsidR="004E1B8C" w:rsidRPr="00AE2BF5" w:rsidRDefault="004E1B8C" w:rsidP="00D82E1C">
      <w:pPr>
        <w:pStyle w:val="123"/>
      </w:pPr>
      <w:r w:rsidRPr="00AE2BF5">
        <w:rPr>
          <w:noProof/>
          <w:lang w:eastAsia="ru-RU"/>
        </w:rPr>
        <w:drawing>
          <wp:inline distT="0" distB="0" distL="0" distR="0" wp14:anchorId="6A99E2FC" wp14:editId="2CA5C147">
            <wp:extent cx="5940425" cy="2283222"/>
            <wp:effectExtent l="0" t="0" r="3175" b="317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2283222"/>
                    </a:xfrm>
                    <a:prstGeom prst="rect">
                      <a:avLst/>
                    </a:prstGeom>
                  </pic:spPr>
                </pic:pic>
              </a:graphicData>
            </a:graphic>
          </wp:inline>
        </w:drawing>
      </w:r>
    </w:p>
    <w:p w14:paraId="6283C570" w14:textId="230A2ABB" w:rsidR="008B7ABA" w:rsidRPr="00AE2BF5" w:rsidRDefault="008B7ABA" w:rsidP="00D82E1C">
      <w:pPr>
        <w:pStyle w:val="123"/>
      </w:pPr>
      <w:r w:rsidRPr="00AE2BF5">
        <w:t>Барои тағйир додани ҳуҷҷат зарур аст, ки тугмаи «</w:t>
      </w:r>
      <w:proofErr w:type="gramStart"/>
      <w:r w:rsidRPr="00AE2BF5">
        <w:t>Ба</w:t>
      </w:r>
      <w:proofErr w:type="gramEnd"/>
      <w:r w:rsidRPr="00AE2BF5">
        <w:t xml:space="preserve"> </w:t>
      </w:r>
      <w:r w:rsidR="00DD1042">
        <w:t>ақиб</w:t>
      </w:r>
      <w:r w:rsidRPr="00AE2BF5">
        <w:t>» пахш карда шавад.</w:t>
      </w:r>
    </w:p>
    <w:p w14:paraId="2D9D6D5E" w14:textId="22506FF4" w:rsidR="00CE11DF" w:rsidRPr="00AE2BF5" w:rsidRDefault="00CE63E9" w:rsidP="00D82E1C">
      <w:pPr>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Пас аз ворид намудани тағйирот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лоиҳаи эълон лозим аст, ки тугмаи «Ирсол кардан барои тасдиқ ба АХД» </w:t>
      </w:r>
      <w:r w:rsidR="00CE11DF" w:rsidRPr="00AE2BF5">
        <w:rPr>
          <w:rFonts w:ascii="Times New Roman" w:hAnsi="Times New Roman" w:cs="Times New Roman"/>
          <w:sz w:val="24"/>
          <w:szCs w:val="24"/>
        </w:rPr>
        <w:t xml:space="preserve">пахш карда шавад. </w:t>
      </w:r>
      <w:proofErr w:type="gramStart"/>
      <w:r w:rsidR="00EF658A">
        <w:rPr>
          <w:rFonts w:ascii="Times New Roman" w:hAnsi="Times New Roman" w:cs="Times New Roman"/>
          <w:sz w:val="24"/>
          <w:szCs w:val="24"/>
        </w:rPr>
        <w:t>Тасвиб</w:t>
      </w:r>
      <w:r w:rsidR="00CE11DF" w:rsidRPr="00AE2BF5">
        <w:rPr>
          <w:rFonts w:ascii="Times New Roman" w:hAnsi="Times New Roman" w:cs="Times New Roman"/>
          <w:sz w:val="24"/>
          <w:szCs w:val="24"/>
        </w:rPr>
        <w:t>и минбаъда тибқи дастурамал (ниг.</w:t>
      </w:r>
      <w:proofErr w:type="gramEnd"/>
      <w:r w:rsidR="00CE11DF" w:rsidRPr="00AE2BF5">
        <w:rPr>
          <w:rFonts w:ascii="Times New Roman" w:hAnsi="Times New Roman" w:cs="Times New Roman"/>
          <w:sz w:val="24"/>
          <w:szCs w:val="24"/>
        </w:rPr>
        <w:t xml:space="preserve"> </w:t>
      </w:r>
      <w:proofErr w:type="gramStart"/>
      <w:r w:rsidR="00EF658A">
        <w:rPr>
          <w:rFonts w:ascii="Times New Roman" w:hAnsi="Times New Roman" w:cs="Times New Roman"/>
          <w:sz w:val="24"/>
          <w:szCs w:val="24"/>
        </w:rPr>
        <w:t>Тасвиб</w:t>
      </w:r>
      <w:r w:rsidR="00CE11DF" w:rsidRPr="00AE2BF5">
        <w:rPr>
          <w:rFonts w:ascii="Times New Roman" w:hAnsi="Times New Roman" w:cs="Times New Roman"/>
          <w:sz w:val="24"/>
          <w:szCs w:val="24"/>
        </w:rPr>
        <w:t>и лоиҳаи эълон) анҷом дода мешавад.</w:t>
      </w:r>
      <w:proofErr w:type="gramEnd"/>
    </w:p>
    <w:p w14:paraId="461A6161" w14:textId="77777777" w:rsidR="00CE11DF" w:rsidRPr="00AE2BF5" w:rsidRDefault="00CE11DF" w:rsidP="00D82E1C">
      <w:pPr>
        <w:pStyle w:val="2"/>
        <w:ind w:firstLine="708"/>
        <w:jc w:val="both"/>
        <w:rPr>
          <w:rFonts w:ascii="Times New Roman" w:hAnsi="Times New Roman" w:cs="Times New Roman"/>
          <w:color w:val="auto"/>
          <w:sz w:val="24"/>
          <w:szCs w:val="24"/>
        </w:rPr>
      </w:pPr>
      <w:bookmarkStart w:id="15" w:name="_Toc495323428"/>
      <w:bookmarkStart w:id="16" w:name="_Toc397418346"/>
      <w:bookmarkStart w:id="17" w:name="_Toc496473922"/>
      <w:r w:rsidRPr="00AE2BF5">
        <w:rPr>
          <w:rFonts w:ascii="Times New Roman" w:hAnsi="Times New Roman" w:cs="Times New Roman"/>
          <w:color w:val="auto"/>
          <w:sz w:val="24"/>
          <w:szCs w:val="24"/>
        </w:rPr>
        <w:t>Шарҳи муқаррароти ҳуҷҷатҳо</w:t>
      </w:r>
    </w:p>
    <w:bookmarkEnd w:id="15"/>
    <w:bookmarkEnd w:id="16"/>
    <w:bookmarkEnd w:id="17"/>
    <w:p w14:paraId="2E77EA89" w14:textId="58D04914" w:rsidR="0004649A" w:rsidRPr="00AE2BF5" w:rsidRDefault="0004649A"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ӯи харид ба ҳуҷҷат қайдҳо, ҳамчунин  дархост дар бораи шарҳи муқаррароти ҳуҷҷат ҷой дошта бошанд, Таҳвилгар  дар мӯҳлати қабули дархостҳо  метавонад  ба ташкилотчӣ  дар эълон бо мақоми «Қабули дархостҳо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хабар нависад.</w:t>
      </w:r>
    </w:p>
    <w:p w14:paraId="63F98FDF" w14:textId="18D84953" w:rsidR="00C81E22" w:rsidRPr="00AE2BF5" w:rsidRDefault="00C81E22" w:rsidP="00D82E1C">
      <w:pPr>
        <w:jc w:val="both"/>
        <w:rPr>
          <w:rFonts w:ascii="Times New Roman" w:hAnsi="Times New Roman" w:cs="Times New Roman"/>
          <w:sz w:val="24"/>
          <w:szCs w:val="24"/>
        </w:rPr>
      </w:pP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ҳиномаҳо дар бораи дархостҳои қабулшуда ба Котиб, Раиси ташкилотчӣ ва Раиси Фармоишгар ирсол мегарданд. Барои дида баромадани  дархостҳ</w:t>
      </w:r>
      <w:proofErr w:type="gramStart"/>
      <w:r w:rsidRPr="00AE2BF5">
        <w:rPr>
          <w:rFonts w:ascii="Times New Roman" w:hAnsi="Times New Roman" w:cs="Times New Roman"/>
          <w:sz w:val="24"/>
          <w:szCs w:val="24"/>
        </w:rPr>
        <w:t>о</w:t>
      </w:r>
      <w:proofErr w:type="gramEnd"/>
      <w:r w:rsidRPr="00AE2BF5">
        <w:rPr>
          <w:rFonts w:ascii="Times New Roman" w:hAnsi="Times New Roman" w:cs="Times New Roman"/>
          <w:sz w:val="24"/>
          <w:szCs w:val="24"/>
        </w:rPr>
        <w:t xml:space="preserve"> аз ҷониби таҳвилгарон зарур аст, ки ба замимаи «Шарҳи муқаррароти ҳуҷҷатҳо» гузашта,  мавзӯи хабарро пахш намоед. </w:t>
      </w:r>
    </w:p>
    <w:p w14:paraId="55D0B86D" w14:textId="77777777" w:rsidR="00CD4DC5" w:rsidRPr="00AE2BF5" w:rsidRDefault="00CD4DC5"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DF49190" wp14:editId="5A813A2C">
            <wp:extent cx="5940425" cy="2598974"/>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2598974"/>
                    </a:xfrm>
                    <a:prstGeom prst="rect">
                      <a:avLst/>
                    </a:prstGeom>
                  </pic:spPr>
                </pic:pic>
              </a:graphicData>
            </a:graphic>
          </wp:inline>
        </w:drawing>
      </w:r>
    </w:p>
    <w:p w14:paraId="4340118D" w14:textId="1DC7E4EA" w:rsidR="00CD4DC5" w:rsidRPr="00AE2BF5" w:rsidRDefault="006E5AC1"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Матни </w:t>
      </w:r>
      <w:proofErr w:type="gramStart"/>
      <w:r w:rsidRPr="00AE2BF5">
        <w:rPr>
          <w:rFonts w:ascii="Times New Roman" w:hAnsi="Times New Roman" w:cs="Times New Roman"/>
          <w:sz w:val="24"/>
          <w:szCs w:val="24"/>
        </w:rPr>
        <w:t>хабар</w:t>
      </w:r>
      <w:proofErr w:type="gramEnd"/>
      <w:r w:rsidRPr="00AE2BF5">
        <w:rPr>
          <w:rFonts w:ascii="Times New Roman" w:hAnsi="Times New Roman" w:cs="Times New Roman"/>
          <w:sz w:val="24"/>
          <w:szCs w:val="24"/>
        </w:rPr>
        <w:t xml:space="preserve"> ва маълумоти таҳ</w:t>
      </w:r>
      <w:r w:rsidR="00FA75A4" w:rsidRPr="00AE2BF5">
        <w:rPr>
          <w:rFonts w:ascii="Times New Roman" w:hAnsi="Times New Roman" w:cs="Times New Roman"/>
          <w:sz w:val="24"/>
          <w:szCs w:val="24"/>
        </w:rPr>
        <w:t>вилгар тасвир мегарданд.</w:t>
      </w:r>
    </w:p>
    <w:p w14:paraId="0BEE33E7" w14:textId="77777777" w:rsidR="00CD4DC5" w:rsidRPr="00AE2BF5" w:rsidRDefault="00CD4DC5"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AA18360" wp14:editId="1139C81A">
            <wp:extent cx="5940425" cy="237151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2371510"/>
                    </a:xfrm>
                    <a:prstGeom prst="rect">
                      <a:avLst/>
                    </a:prstGeom>
                  </pic:spPr>
                </pic:pic>
              </a:graphicData>
            </a:graphic>
          </wp:inline>
        </w:drawing>
      </w:r>
    </w:p>
    <w:p w14:paraId="77366643" w14:textId="77777777" w:rsidR="00660899" w:rsidRPr="00AE2BF5" w:rsidRDefault="00660899" w:rsidP="00D82E1C">
      <w:pPr>
        <w:jc w:val="both"/>
        <w:rPr>
          <w:rFonts w:ascii="Times New Roman" w:hAnsi="Times New Roman" w:cs="Times New Roman"/>
          <w:sz w:val="24"/>
          <w:szCs w:val="24"/>
        </w:rPr>
      </w:pPr>
      <w:r w:rsidRPr="00AE2BF5">
        <w:rPr>
          <w:rFonts w:ascii="Times New Roman" w:hAnsi="Times New Roman" w:cs="Times New Roman"/>
          <w:sz w:val="24"/>
          <w:szCs w:val="24"/>
        </w:rPr>
        <w:t>Пас аз он матни ҷавоб дар экран пайдо мегардад.</w:t>
      </w:r>
    </w:p>
    <w:p w14:paraId="4ACB2C29" w14:textId="77777777" w:rsidR="00785E2E" w:rsidRPr="00AE2BF5" w:rsidRDefault="00785E2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70BE5932" wp14:editId="5170C581">
            <wp:extent cx="5940425" cy="2215780"/>
            <wp:effectExtent l="0" t="0" r="317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2215780"/>
                    </a:xfrm>
                    <a:prstGeom prst="rect">
                      <a:avLst/>
                    </a:prstGeom>
                  </pic:spPr>
                </pic:pic>
              </a:graphicData>
            </a:graphic>
          </wp:inline>
        </w:drawing>
      </w:r>
    </w:p>
    <w:p w14:paraId="3814FFDE" w14:textId="6ED3606F" w:rsidR="00660899" w:rsidRPr="00AE2BF5" w:rsidRDefault="00CD0B4D" w:rsidP="00D82E1C">
      <w:pPr>
        <w:pStyle w:val="2"/>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Боз кардани</w:t>
      </w:r>
      <w:r w:rsidR="00660899" w:rsidRPr="00AE2BF5">
        <w:rPr>
          <w:rFonts w:ascii="Times New Roman" w:hAnsi="Times New Roman" w:cs="Times New Roman"/>
          <w:color w:val="auto"/>
          <w:sz w:val="24"/>
          <w:szCs w:val="24"/>
        </w:rPr>
        <w:t xml:space="preserve"> харид </w:t>
      </w:r>
    </w:p>
    <w:p w14:paraId="1DA9235C" w14:textId="77777777" w:rsidR="00660899" w:rsidRPr="00AE2BF5" w:rsidRDefault="00660899" w:rsidP="00D82E1C">
      <w:pPr>
        <w:jc w:val="both"/>
        <w:rPr>
          <w:rFonts w:ascii="Times New Roman" w:hAnsi="Times New Roman" w:cs="Times New Roman"/>
          <w:color w:val="000000"/>
          <w:sz w:val="24"/>
          <w:szCs w:val="24"/>
        </w:rPr>
      </w:pPr>
    </w:p>
    <w:p w14:paraId="1BD6D32F" w14:textId="4DB41C21" w:rsidR="00660899" w:rsidRPr="00AE2BF5" w:rsidRDefault="00660899" w:rsidP="00D82E1C">
      <w:pPr>
        <w:jc w:val="both"/>
        <w:rPr>
          <w:rFonts w:ascii="Times New Roman" w:hAnsi="Times New Roman" w:cs="Times New Roman"/>
          <w:color w:val="000000"/>
          <w:sz w:val="24"/>
          <w:szCs w:val="24"/>
        </w:rPr>
      </w:pPr>
      <w:r w:rsidRPr="00AE2BF5">
        <w:rPr>
          <w:rFonts w:ascii="Times New Roman" w:hAnsi="Times New Roman" w:cs="Times New Roman"/>
          <w:color w:val="000000"/>
          <w:sz w:val="24"/>
          <w:szCs w:val="24"/>
        </w:rPr>
        <w:t>Ҳангоми фаро расидани мӯҳлати анҷоми қабули дархостҳ</w:t>
      </w:r>
      <w:proofErr w:type="gramStart"/>
      <w:r w:rsidRPr="00AE2BF5">
        <w:rPr>
          <w:rFonts w:ascii="Times New Roman" w:hAnsi="Times New Roman" w:cs="Times New Roman"/>
          <w:color w:val="000000"/>
          <w:sz w:val="24"/>
          <w:szCs w:val="24"/>
        </w:rPr>
        <w:t>о</w:t>
      </w:r>
      <w:proofErr w:type="gramEnd"/>
      <w:r w:rsidRPr="00AE2BF5">
        <w:rPr>
          <w:rFonts w:ascii="Times New Roman" w:hAnsi="Times New Roman" w:cs="Times New Roman"/>
          <w:color w:val="000000"/>
          <w:sz w:val="24"/>
          <w:szCs w:val="24"/>
        </w:rPr>
        <w:t xml:space="preserve"> аз ҷониби таҳвилгарон  система ба таври худкор харидро мекушояд:</w:t>
      </w:r>
    </w:p>
    <w:p w14:paraId="26DBAC7B" w14:textId="1DBBCE0F" w:rsidR="006E047E" w:rsidRPr="00AE2BF5" w:rsidRDefault="00A759F2" w:rsidP="00D82E1C">
      <w:pPr>
        <w:jc w:val="both"/>
        <w:rPr>
          <w:rFonts w:ascii="Times New Roman" w:hAnsi="Times New Roman" w:cs="Times New Roman"/>
          <w:sz w:val="24"/>
          <w:szCs w:val="24"/>
        </w:rPr>
      </w:pPr>
      <w:r w:rsidRPr="00AE2BF5">
        <w:rPr>
          <w:rFonts w:ascii="Times New Roman" w:hAnsi="Times New Roman" w:cs="Times New Roman"/>
          <w:sz w:val="24"/>
          <w:szCs w:val="24"/>
        </w:rPr>
        <w:t>•</w:t>
      </w:r>
      <w:r w:rsidRPr="00AE2BF5">
        <w:rPr>
          <w:rFonts w:ascii="Times New Roman" w:hAnsi="Times New Roman" w:cs="Times New Roman"/>
          <w:sz w:val="24"/>
          <w:szCs w:val="24"/>
        </w:rPr>
        <w:tab/>
      </w:r>
      <w:r w:rsidR="00C25BB8" w:rsidRPr="00AE2BF5">
        <w:rPr>
          <w:rFonts w:ascii="Times New Roman" w:hAnsi="Times New Roman" w:cs="Times New Roman"/>
          <w:sz w:val="24"/>
          <w:szCs w:val="24"/>
        </w:rPr>
        <w:t xml:space="preserve"> Агар дархостҳои пешниҳодшуда </w:t>
      </w:r>
      <w:r w:rsidR="006E047E" w:rsidRPr="00AE2BF5">
        <w:rPr>
          <w:rFonts w:ascii="Times New Roman" w:hAnsi="Times New Roman" w:cs="Times New Roman"/>
          <w:sz w:val="24"/>
          <w:szCs w:val="24"/>
        </w:rPr>
        <w:t>аз ҷониби таҳвилгарон ҳ</w:t>
      </w:r>
      <w:proofErr w:type="gramStart"/>
      <w:r w:rsidR="006E047E" w:rsidRPr="00AE2BF5">
        <w:rPr>
          <w:rFonts w:ascii="Times New Roman" w:hAnsi="Times New Roman" w:cs="Times New Roman"/>
          <w:sz w:val="24"/>
          <w:szCs w:val="24"/>
        </w:rPr>
        <w:t>адди</w:t>
      </w:r>
      <w:proofErr w:type="gramEnd"/>
      <w:r w:rsidR="006E047E" w:rsidRPr="00AE2BF5">
        <w:rPr>
          <w:rFonts w:ascii="Times New Roman" w:hAnsi="Times New Roman" w:cs="Times New Roman"/>
          <w:sz w:val="24"/>
          <w:szCs w:val="24"/>
        </w:rPr>
        <w:t xml:space="preserve"> ақал ба як лот дар эълон бошанд, система мақоми эълон, лот ва дархости таҳвилгарро ба «Баррасии дархост» иваз менамояд ва  ирсоли огоҳиномаро  ба таҳвилгароне, ки  дархост пешниҳод намудаанд, котиб, аъзоёни комиссия  ба</w:t>
      </w:r>
      <w:r w:rsidR="006022D7">
        <w:rPr>
          <w:rFonts w:ascii="Times New Roman" w:hAnsi="Times New Roman" w:cs="Times New Roman"/>
          <w:sz w:val="24"/>
          <w:szCs w:val="24"/>
        </w:rPr>
        <w:t xml:space="preserve"> утоқи шахсӣ ва ба  почта  о</w:t>
      </w:r>
      <w:r w:rsidR="006E047E" w:rsidRPr="00AE2BF5">
        <w:rPr>
          <w:rFonts w:ascii="Times New Roman" w:hAnsi="Times New Roman" w:cs="Times New Roman"/>
          <w:sz w:val="24"/>
          <w:szCs w:val="24"/>
        </w:rPr>
        <w:t xml:space="preserve">ид  ба </w:t>
      </w:r>
      <w:r w:rsidR="0016290D">
        <w:rPr>
          <w:rFonts w:ascii="Times New Roman" w:hAnsi="Times New Roman" w:cs="Times New Roman"/>
          <w:sz w:val="24"/>
          <w:szCs w:val="24"/>
        </w:rPr>
        <w:t>интишор</w:t>
      </w:r>
      <w:r w:rsidR="006E047E"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006E047E" w:rsidRPr="00AE2BF5">
        <w:rPr>
          <w:rFonts w:ascii="Times New Roman" w:hAnsi="Times New Roman" w:cs="Times New Roman"/>
          <w:sz w:val="24"/>
          <w:szCs w:val="24"/>
        </w:rPr>
        <w:t xml:space="preserve"> ирсол менамояд.</w:t>
      </w:r>
    </w:p>
    <w:p w14:paraId="38D72A7B" w14:textId="5A2E26C3" w:rsidR="006E047E" w:rsidRPr="00AE2BF5" w:rsidRDefault="00A759F2" w:rsidP="00D82E1C">
      <w:pPr>
        <w:jc w:val="both"/>
        <w:rPr>
          <w:rFonts w:ascii="Times New Roman" w:hAnsi="Times New Roman" w:cs="Times New Roman"/>
          <w:sz w:val="24"/>
          <w:szCs w:val="24"/>
        </w:rPr>
      </w:pPr>
      <w:r w:rsidRPr="00AE2BF5">
        <w:rPr>
          <w:rFonts w:ascii="Times New Roman" w:hAnsi="Times New Roman" w:cs="Times New Roman"/>
          <w:sz w:val="24"/>
          <w:szCs w:val="24"/>
        </w:rPr>
        <w:t>•</w:t>
      </w:r>
      <w:r w:rsidRPr="00AE2BF5">
        <w:rPr>
          <w:rFonts w:ascii="Times New Roman" w:hAnsi="Times New Roman" w:cs="Times New Roman"/>
          <w:sz w:val="24"/>
          <w:szCs w:val="24"/>
        </w:rPr>
        <w:tab/>
      </w:r>
      <w:r w:rsidR="006E047E" w:rsidRPr="00AE2BF5">
        <w:rPr>
          <w:rFonts w:ascii="Times New Roman" w:hAnsi="Times New Roman" w:cs="Times New Roman"/>
          <w:sz w:val="24"/>
          <w:szCs w:val="24"/>
        </w:rPr>
        <w:t>Агар таҳвилгар  дархостро бо пешниҳоди</w:t>
      </w:r>
      <w:r w:rsidR="006022D7">
        <w:rPr>
          <w:rFonts w:ascii="Times New Roman" w:hAnsi="Times New Roman" w:cs="Times New Roman"/>
          <w:sz w:val="24"/>
          <w:szCs w:val="24"/>
        </w:rPr>
        <w:t xml:space="preserve"> арзиши </w:t>
      </w:r>
      <w:r w:rsidR="006E047E" w:rsidRPr="00AE2BF5">
        <w:rPr>
          <w:rFonts w:ascii="Times New Roman" w:hAnsi="Times New Roman" w:cs="Times New Roman"/>
          <w:sz w:val="24"/>
          <w:szCs w:val="24"/>
        </w:rPr>
        <w:t xml:space="preserve"> маблағи дар боло ҷудошуда пеш</w:t>
      </w:r>
      <w:r w:rsidR="006022D7">
        <w:rPr>
          <w:rFonts w:ascii="Times New Roman" w:hAnsi="Times New Roman" w:cs="Times New Roman"/>
          <w:sz w:val="24"/>
          <w:szCs w:val="24"/>
        </w:rPr>
        <w:t>каш</w:t>
      </w:r>
      <w:r w:rsidR="006E047E" w:rsidRPr="00AE2BF5">
        <w:rPr>
          <w:rFonts w:ascii="Times New Roman" w:hAnsi="Times New Roman" w:cs="Times New Roman"/>
          <w:sz w:val="24"/>
          <w:szCs w:val="24"/>
        </w:rPr>
        <w:t xml:space="preserve"> намояд, пас система  дархости ӯро барои иштирок роҳ медиҳад, аммо ҳангоми кушодан  ба таври худкор рад месозад ва дар </w:t>
      </w:r>
      <w:r w:rsidR="00D42585">
        <w:rPr>
          <w:rFonts w:ascii="Times New Roman" w:hAnsi="Times New Roman" w:cs="Times New Roman"/>
          <w:sz w:val="24"/>
          <w:szCs w:val="24"/>
        </w:rPr>
        <w:t>суратҷаласа</w:t>
      </w:r>
      <w:r w:rsidR="006E047E" w:rsidRPr="00AE2BF5">
        <w:rPr>
          <w:rFonts w:ascii="Times New Roman" w:hAnsi="Times New Roman" w:cs="Times New Roman"/>
          <w:sz w:val="24"/>
          <w:szCs w:val="24"/>
        </w:rPr>
        <w:t>и  кушодашавӣ/</w:t>
      </w:r>
      <w:proofErr w:type="gramStart"/>
      <w:r w:rsidR="006E047E" w:rsidRPr="00AE2BF5">
        <w:rPr>
          <w:rFonts w:ascii="Times New Roman" w:hAnsi="Times New Roman" w:cs="Times New Roman"/>
          <w:sz w:val="24"/>
          <w:szCs w:val="24"/>
        </w:rPr>
        <w:t>нати</w:t>
      </w:r>
      <w:proofErr w:type="gramEnd"/>
      <w:r w:rsidR="006E047E" w:rsidRPr="00AE2BF5">
        <w:rPr>
          <w:rFonts w:ascii="Times New Roman" w:hAnsi="Times New Roman" w:cs="Times New Roman"/>
          <w:sz w:val="24"/>
          <w:szCs w:val="24"/>
        </w:rPr>
        <w:t>ҷаҳо  мақоми «аз ҷониби веб-портал рад шудаас</w:t>
      </w:r>
      <w:r w:rsidR="006022D7">
        <w:rPr>
          <w:rFonts w:ascii="Times New Roman" w:hAnsi="Times New Roman" w:cs="Times New Roman"/>
          <w:sz w:val="24"/>
          <w:szCs w:val="24"/>
        </w:rPr>
        <w:t xml:space="preserve">т»  бо сабаби «Пешниҳоди нархи </w:t>
      </w:r>
      <w:r w:rsidR="006E047E" w:rsidRPr="00AE2BF5">
        <w:rPr>
          <w:rFonts w:ascii="Times New Roman" w:hAnsi="Times New Roman" w:cs="Times New Roman"/>
          <w:sz w:val="24"/>
          <w:szCs w:val="24"/>
        </w:rPr>
        <w:t>таҳвилгар  аз маблағи барои харид ҷудошуда барзиёд мебошад» зам менамояд.</w:t>
      </w:r>
    </w:p>
    <w:p w14:paraId="43CCC24D" w14:textId="3791F788" w:rsidR="006E047E" w:rsidRPr="00AE2BF5" w:rsidRDefault="00A759F2" w:rsidP="00D82E1C">
      <w:pPr>
        <w:jc w:val="both"/>
        <w:rPr>
          <w:rFonts w:ascii="Times New Roman" w:hAnsi="Times New Roman" w:cs="Times New Roman"/>
          <w:sz w:val="24"/>
          <w:szCs w:val="24"/>
        </w:rPr>
      </w:pPr>
      <w:r w:rsidRPr="00AE2BF5">
        <w:rPr>
          <w:rFonts w:ascii="Times New Roman" w:hAnsi="Times New Roman" w:cs="Times New Roman"/>
          <w:sz w:val="24"/>
          <w:szCs w:val="24"/>
        </w:rPr>
        <w:t>•</w:t>
      </w:r>
      <w:r w:rsidRPr="00AE2BF5">
        <w:rPr>
          <w:rFonts w:ascii="Times New Roman" w:hAnsi="Times New Roman" w:cs="Times New Roman"/>
          <w:sz w:val="24"/>
          <w:szCs w:val="24"/>
        </w:rPr>
        <w:tab/>
      </w:r>
      <w:r w:rsidR="006E047E" w:rsidRPr="00AE2BF5">
        <w:rPr>
          <w:rFonts w:ascii="Times New Roman" w:hAnsi="Times New Roman" w:cs="Times New Roman"/>
          <w:sz w:val="24"/>
          <w:szCs w:val="24"/>
        </w:rPr>
        <w:t xml:space="preserve">Агар ба ҳеҷ яке аз лотҳо дархост аз ҷониби таҳвилгарон барои харид пешниҳод нагардад, система  ба таври худкор  </w:t>
      </w:r>
      <w:r w:rsidR="00D42585">
        <w:rPr>
          <w:rFonts w:ascii="Times New Roman" w:hAnsi="Times New Roman" w:cs="Times New Roman"/>
          <w:sz w:val="24"/>
          <w:szCs w:val="24"/>
        </w:rPr>
        <w:t>суратҷаласа</w:t>
      </w:r>
      <w:r w:rsidR="006E047E" w:rsidRPr="00AE2BF5">
        <w:rPr>
          <w:rFonts w:ascii="Times New Roman" w:hAnsi="Times New Roman" w:cs="Times New Roman"/>
          <w:sz w:val="24"/>
          <w:szCs w:val="24"/>
        </w:rPr>
        <w:t xml:space="preserve">и </w:t>
      </w:r>
      <w:proofErr w:type="gramStart"/>
      <w:r w:rsidR="006E047E" w:rsidRPr="00AE2BF5">
        <w:rPr>
          <w:rFonts w:ascii="Times New Roman" w:hAnsi="Times New Roman" w:cs="Times New Roman"/>
          <w:sz w:val="24"/>
          <w:szCs w:val="24"/>
        </w:rPr>
        <w:t>нати</w:t>
      </w:r>
      <w:proofErr w:type="gramEnd"/>
      <w:r w:rsidR="006E047E" w:rsidRPr="00AE2BF5">
        <w:rPr>
          <w:rFonts w:ascii="Times New Roman" w:hAnsi="Times New Roman" w:cs="Times New Roman"/>
          <w:sz w:val="24"/>
          <w:szCs w:val="24"/>
        </w:rPr>
        <w:t>ҷаҳоро тартиб дода</w:t>
      </w:r>
      <w:r w:rsidR="006022D7">
        <w:rPr>
          <w:rFonts w:ascii="Times New Roman" w:hAnsi="Times New Roman" w:cs="Times New Roman"/>
          <w:sz w:val="24"/>
          <w:szCs w:val="24"/>
        </w:rPr>
        <w:t>, онро</w:t>
      </w:r>
      <w:r w:rsidR="006E047E" w:rsidRPr="00AE2BF5">
        <w:rPr>
          <w:rFonts w:ascii="Times New Roman" w:hAnsi="Times New Roman" w:cs="Times New Roman"/>
          <w:sz w:val="24"/>
          <w:szCs w:val="24"/>
        </w:rPr>
        <w:t xml:space="preserve"> </w:t>
      </w:r>
      <w:r w:rsidR="0016290D">
        <w:rPr>
          <w:rFonts w:ascii="Times New Roman" w:hAnsi="Times New Roman" w:cs="Times New Roman"/>
          <w:sz w:val="24"/>
          <w:szCs w:val="24"/>
        </w:rPr>
        <w:t>интишор</w:t>
      </w:r>
      <w:r w:rsidR="006E047E" w:rsidRPr="00AE2BF5">
        <w:rPr>
          <w:rFonts w:ascii="Times New Roman" w:hAnsi="Times New Roman" w:cs="Times New Roman"/>
          <w:sz w:val="24"/>
          <w:szCs w:val="24"/>
        </w:rPr>
        <w:t xml:space="preserve"> менамояд. Система ирсоли </w:t>
      </w:r>
      <w:proofErr w:type="gramStart"/>
      <w:r w:rsidR="006E047E" w:rsidRPr="00AE2BF5">
        <w:rPr>
          <w:rFonts w:ascii="Times New Roman" w:hAnsi="Times New Roman" w:cs="Times New Roman"/>
          <w:sz w:val="24"/>
          <w:szCs w:val="24"/>
        </w:rPr>
        <w:t>ого</w:t>
      </w:r>
      <w:proofErr w:type="gramEnd"/>
      <w:r w:rsidR="006E047E" w:rsidRPr="00AE2BF5">
        <w:rPr>
          <w:rFonts w:ascii="Times New Roman" w:hAnsi="Times New Roman" w:cs="Times New Roman"/>
          <w:sz w:val="24"/>
          <w:szCs w:val="24"/>
        </w:rPr>
        <w:t>ҳиномаро ба таҳвилгапроне, ки  дархостҳои худро пешниҳод намудаанд, ба котиб, аъзоёни комиссяи дар утоқи шахсӣ ва ба почта амалӣ менамояд.</w:t>
      </w:r>
    </w:p>
    <w:p w14:paraId="5BF7B850" w14:textId="77777777" w:rsidR="006E047E" w:rsidRPr="00AE2BF5" w:rsidRDefault="006E047E" w:rsidP="00D82E1C">
      <w:pPr>
        <w:pStyle w:val="2"/>
        <w:ind w:firstLine="708"/>
        <w:jc w:val="both"/>
        <w:rPr>
          <w:rFonts w:ascii="Times New Roman" w:hAnsi="Times New Roman" w:cs="Times New Roman"/>
          <w:color w:val="auto"/>
          <w:sz w:val="24"/>
          <w:szCs w:val="24"/>
        </w:rPr>
      </w:pPr>
      <w:bookmarkStart w:id="18" w:name="_Toc496473924"/>
      <w:r w:rsidRPr="00AE2BF5">
        <w:rPr>
          <w:rFonts w:ascii="Times New Roman" w:hAnsi="Times New Roman" w:cs="Times New Roman"/>
          <w:color w:val="auto"/>
          <w:sz w:val="24"/>
          <w:szCs w:val="24"/>
        </w:rPr>
        <w:t>Баррасии дархостҳо</w:t>
      </w:r>
    </w:p>
    <w:bookmarkEnd w:id="18"/>
    <w:p w14:paraId="4BB1B39E" w14:textId="28E41CFE" w:rsidR="00B15CCC" w:rsidRPr="00AE2BF5" w:rsidRDefault="00B15CCC" w:rsidP="00D82E1C">
      <w:pPr>
        <w:jc w:val="both"/>
        <w:rPr>
          <w:rFonts w:ascii="Times New Roman" w:hAnsi="Times New Roman" w:cs="Times New Roman"/>
          <w:sz w:val="24"/>
          <w:szCs w:val="24"/>
        </w:rPr>
      </w:pPr>
      <w:r w:rsidRPr="00AE2BF5">
        <w:rPr>
          <w:rFonts w:ascii="Times New Roman" w:hAnsi="Times New Roman" w:cs="Times New Roman"/>
          <w:sz w:val="24"/>
          <w:szCs w:val="24"/>
        </w:rPr>
        <w:t>Агар мӯхлати анҷоми қа</w:t>
      </w:r>
      <w:r w:rsidR="006022D7">
        <w:rPr>
          <w:rFonts w:ascii="Times New Roman" w:hAnsi="Times New Roman" w:cs="Times New Roman"/>
          <w:sz w:val="24"/>
          <w:szCs w:val="24"/>
        </w:rPr>
        <w:t>були дархостҳо фаро расида боша</w:t>
      </w:r>
      <w:r w:rsidRPr="00AE2BF5">
        <w:rPr>
          <w:rFonts w:ascii="Times New Roman" w:hAnsi="Times New Roman" w:cs="Times New Roman"/>
          <w:sz w:val="24"/>
          <w:szCs w:val="24"/>
        </w:rPr>
        <w:t>д</w:t>
      </w:r>
      <w:r w:rsidR="006022D7">
        <w:rPr>
          <w:rFonts w:ascii="Times New Roman" w:hAnsi="Times New Roman" w:cs="Times New Roman"/>
          <w:sz w:val="24"/>
          <w:szCs w:val="24"/>
        </w:rPr>
        <w:t xml:space="preserve"> </w:t>
      </w:r>
      <w:r w:rsidRPr="00AE2BF5">
        <w:rPr>
          <w:rFonts w:ascii="Times New Roman" w:hAnsi="Times New Roman" w:cs="Times New Roman"/>
          <w:sz w:val="24"/>
          <w:szCs w:val="24"/>
        </w:rPr>
        <w:t xml:space="preserve">ва дархостҳо пешниҳод гардида бошанд, пас Система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таври худкор  харидро мекушояд. Пас аз кушодан Система мақоми эълонро аз «Қабулт дархостҳо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«Баррасии дархостҳо» иваз менамояд ва ба утоқи шахсии  намояндаи ташкилотчӣ оид ба зарурати баррасии дархост огоҳинома  мефиристад.</w:t>
      </w:r>
    </w:p>
    <w:p w14:paraId="04F01B48" w14:textId="77777777" w:rsidR="00162C73" w:rsidRPr="00AE2BF5" w:rsidRDefault="00541D15" w:rsidP="00D82E1C">
      <w:pPr>
        <w:jc w:val="both"/>
        <w:rPr>
          <w:rFonts w:ascii="Times New Roman" w:hAnsi="Times New Roman" w:cs="Times New Roman"/>
          <w:b/>
          <w:sz w:val="24"/>
          <w:szCs w:val="24"/>
        </w:rPr>
      </w:pPr>
      <w:r w:rsidRPr="00AE2BF5">
        <w:rPr>
          <w:rFonts w:ascii="Times New Roman" w:hAnsi="Times New Roman" w:cs="Times New Roman"/>
          <w:noProof/>
          <w:sz w:val="24"/>
          <w:szCs w:val="24"/>
          <w:lang w:eastAsia="ru-RU"/>
        </w:rPr>
        <w:lastRenderedPageBreak/>
        <w:drawing>
          <wp:inline distT="0" distB="0" distL="0" distR="0" wp14:anchorId="6E55C6E5" wp14:editId="6BBC21A5">
            <wp:extent cx="5940425" cy="1644975"/>
            <wp:effectExtent l="0" t="0" r="3175"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644975"/>
                    </a:xfrm>
                    <a:prstGeom prst="rect">
                      <a:avLst/>
                    </a:prstGeom>
                  </pic:spPr>
                </pic:pic>
              </a:graphicData>
            </a:graphic>
          </wp:inline>
        </w:drawing>
      </w:r>
    </w:p>
    <w:p w14:paraId="198DB980" w14:textId="4C124CA7" w:rsidR="00B15CCC" w:rsidRPr="00AE2BF5" w:rsidRDefault="0076771D" w:rsidP="00D82E1C">
      <w:pPr>
        <w:jc w:val="both"/>
        <w:rPr>
          <w:rFonts w:ascii="Times New Roman" w:hAnsi="Times New Roman" w:cs="Times New Roman"/>
          <w:sz w:val="24"/>
          <w:szCs w:val="24"/>
        </w:rPr>
      </w:pPr>
      <w:r>
        <w:rPr>
          <w:rFonts w:ascii="Times New Roman" w:hAnsi="Times New Roman" w:cs="Times New Roman"/>
          <w:sz w:val="24"/>
          <w:szCs w:val="24"/>
        </w:rPr>
        <w:t>Азназаргузаро</w:t>
      </w:r>
      <w:r w:rsidR="00B15CCC" w:rsidRPr="00AE2BF5">
        <w:rPr>
          <w:rFonts w:ascii="Times New Roman" w:hAnsi="Times New Roman" w:cs="Times New Roman"/>
          <w:sz w:val="24"/>
          <w:szCs w:val="24"/>
        </w:rPr>
        <w:t xml:space="preserve">нии </w:t>
      </w:r>
      <w:proofErr w:type="gramStart"/>
      <w:r w:rsidR="00B15CCC" w:rsidRPr="00AE2BF5">
        <w:rPr>
          <w:rFonts w:ascii="Times New Roman" w:hAnsi="Times New Roman" w:cs="Times New Roman"/>
          <w:sz w:val="24"/>
          <w:szCs w:val="24"/>
        </w:rPr>
        <w:t>ого</w:t>
      </w:r>
      <w:proofErr w:type="gramEnd"/>
      <w:r w:rsidR="00B15CCC" w:rsidRPr="00AE2BF5">
        <w:rPr>
          <w:rFonts w:ascii="Times New Roman" w:hAnsi="Times New Roman" w:cs="Times New Roman"/>
          <w:sz w:val="24"/>
          <w:szCs w:val="24"/>
        </w:rPr>
        <w:t>ҳиномаро  метавон бо пахш намудани пиктограммаи</w:t>
      </w:r>
      <w:r w:rsidR="00541D15" w:rsidRPr="00AE2BF5">
        <w:rPr>
          <w:rFonts w:ascii="Times New Roman" w:hAnsi="Times New Roman" w:cs="Times New Roman"/>
          <w:sz w:val="24"/>
          <w:szCs w:val="24"/>
        </w:rPr>
        <w:t xml:space="preserve"> </w:t>
      </w:r>
      <w:r w:rsidR="00541D15" w:rsidRPr="00AE2BF5">
        <w:rPr>
          <w:rFonts w:ascii="Times New Roman" w:hAnsi="Times New Roman" w:cs="Times New Roman"/>
          <w:noProof/>
          <w:sz w:val="24"/>
          <w:szCs w:val="24"/>
          <w:lang w:eastAsia="ru-RU"/>
        </w:rPr>
        <w:drawing>
          <wp:inline distT="0" distB="0" distL="0" distR="0" wp14:anchorId="2B63AADB" wp14:editId="299E6D66">
            <wp:extent cx="190500" cy="15240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0500" cy="152400"/>
                    </a:xfrm>
                    <a:prstGeom prst="rect">
                      <a:avLst/>
                    </a:prstGeom>
                  </pic:spPr>
                </pic:pic>
              </a:graphicData>
            </a:graphic>
          </wp:inline>
        </w:drawing>
      </w:r>
      <w:r w:rsidR="00541D15" w:rsidRPr="00AE2BF5">
        <w:rPr>
          <w:rFonts w:ascii="Times New Roman" w:hAnsi="Times New Roman" w:cs="Times New Roman"/>
          <w:sz w:val="24"/>
          <w:szCs w:val="24"/>
        </w:rPr>
        <w:t xml:space="preserve">  </w:t>
      </w:r>
      <w:r w:rsidR="00B15CCC" w:rsidRPr="00AE2BF5">
        <w:rPr>
          <w:rFonts w:ascii="Times New Roman" w:hAnsi="Times New Roman" w:cs="Times New Roman"/>
          <w:sz w:val="24"/>
          <w:szCs w:val="24"/>
        </w:rPr>
        <w:t xml:space="preserve">дар кунҷи аввали болои саҳифа анҷом дод. Барои аз назар гузаронидани ҳама </w:t>
      </w:r>
      <w:proofErr w:type="gramStart"/>
      <w:r w:rsidR="00B15CCC" w:rsidRPr="00AE2BF5">
        <w:rPr>
          <w:rFonts w:ascii="Times New Roman" w:hAnsi="Times New Roman" w:cs="Times New Roman"/>
          <w:sz w:val="24"/>
          <w:szCs w:val="24"/>
        </w:rPr>
        <w:t>ого</w:t>
      </w:r>
      <w:proofErr w:type="gramEnd"/>
      <w:r w:rsidR="00B15CCC" w:rsidRPr="00AE2BF5">
        <w:rPr>
          <w:rFonts w:ascii="Times New Roman" w:hAnsi="Times New Roman" w:cs="Times New Roman"/>
          <w:sz w:val="24"/>
          <w:szCs w:val="24"/>
        </w:rPr>
        <w:t>ҳиномаҳо  зарур аст, ки  ба истиноди «Ҳамаи огоҳиномаҳо» пахш намоед.</w:t>
      </w:r>
    </w:p>
    <w:p w14:paraId="367C4DDF" w14:textId="77777777" w:rsidR="009110CD" w:rsidRPr="00AE2BF5" w:rsidRDefault="00541D15"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DD7B3BA" wp14:editId="1716BFF6">
            <wp:extent cx="5940425" cy="519304"/>
            <wp:effectExtent l="0" t="0" r="3175"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519304"/>
                    </a:xfrm>
                    <a:prstGeom prst="rect">
                      <a:avLst/>
                    </a:prstGeom>
                  </pic:spPr>
                </pic:pic>
              </a:graphicData>
            </a:graphic>
          </wp:inline>
        </w:drawing>
      </w:r>
    </w:p>
    <w:p w14:paraId="36F47CE5" w14:textId="224F8C68" w:rsidR="00B15CCC" w:rsidRPr="00AE2BF5" w:rsidRDefault="00B15CCC"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Гузариш ба эълонро метавон  аз огоҳинома тариқи </w:t>
      </w:r>
      <w:r w:rsidR="0076771D">
        <w:rPr>
          <w:rFonts w:ascii="Times New Roman" w:hAnsi="Times New Roman" w:cs="Times New Roman"/>
          <w:sz w:val="24"/>
          <w:szCs w:val="24"/>
        </w:rPr>
        <w:t>истинод ва ё  бо гузариш ба бвхш</w:t>
      </w:r>
      <w:r w:rsidRPr="00AE2BF5">
        <w:rPr>
          <w:rFonts w:ascii="Times New Roman" w:hAnsi="Times New Roman" w:cs="Times New Roman"/>
          <w:sz w:val="24"/>
          <w:szCs w:val="24"/>
        </w:rPr>
        <w:t>и «Утоқи корӣ» ва интихоби менюи «Эълонҳои ма</w:t>
      </w:r>
      <w:proofErr w:type="gramStart"/>
      <w:r w:rsidRPr="00AE2BF5">
        <w:rPr>
          <w:rFonts w:ascii="Times New Roman" w:hAnsi="Times New Roman" w:cs="Times New Roman"/>
          <w:sz w:val="24"/>
          <w:szCs w:val="24"/>
        </w:rPr>
        <w:t>н(</w:t>
      </w:r>
      <w:proofErr w:type="gramEnd"/>
      <w:r w:rsidRPr="00AE2BF5">
        <w:rPr>
          <w:rFonts w:ascii="Times New Roman" w:hAnsi="Times New Roman" w:cs="Times New Roman"/>
          <w:sz w:val="24"/>
          <w:szCs w:val="24"/>
        </w:rPr>
        <w:t>ташкилотчӣ)» анҷом дод.</w:t>
      </w:r>
    </w:p>
    <w:p w14:paraId="58C4E305" w14:textId="77777777" w:rsidR="00541D15" w:rsidRPr="00AE2BF5" w:rsidRDefault="00541D15"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ECF0E97" wp14:editId="486FA8F9">
            <wp:extent cx="5940425" cy="1906160"/>
            <wp:effectExtent l="0" t="0" r="317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1906160"/>
                    </a:xfrm>
                    <a:prstGeom prst="rect">
                      <a:avLst/>
                    </a:prstGeom>
                  </pic:spPr>
                </pic:pic>
              </a:graphicData>
            </a:graphic>
          </wp:inline>
        </w:drawing>
      </w:r>
    </w:p>
    <w:p w14:paraId="5A1F18F8" w14:textId="48711E48" w:rsidR="00B15CCC" w:rsidRPr="00AE2BF5" w:rsidRDefault="00B15CCC" w:rsidP="00D82E1C">
      <w:pPr>
        <w:jc w:val="both"/>
        <w:rPr>
          <w:rFonts w:ascii="Times New Roman" w:hAnsi="Times New Roman" w:cs="Times New Roman"/>
          <w:sz w:val="24"/>
          <w:szCs w:val="24"/>
        </w:rPr>
      </w:pPr>
      <w:r w:rsidRPr="00AE2BF5">
        <w:rPr>
          <w:rFonts w:ascii="Times New Roman" w:hAnsi="Times New Roman" w:cs="Times New Roman"/>
          <w:sz w:val="24"/>
          <w:szCs w:val="24"/>
        </w:rPr>
        <w:t>Барои баррасии дархостҳое, ки  ба таҳвилгар  пешниҳод шудаанд, зарур аст, ки  дар шакли азназаргузаронии эълон дар</w:t>
      </w:r>
      <w:r w:rsidR="00DF6C63">
        <w:rPr>
          <w:rFonts w:ascii="Times New Roman" w:hAnsi="Times New Roman" w:cs="Times New Roman"/>
          <w:sz w:val="24"/>
          <w:szCs w:val="24"/>
        </w:rPr>
        <w:t>бахш</w:t>
      </w:r>
      <w:r w:rsidRPr="00AE2BF5">
        <w:rPr>
          <w:rFonts w:ascii="Times New Roman" w:hAnsi="Times New Roman" w:cs="Times New Roman"/>
          <w:sz w:val="24"/>
          <w:szCs w:val="24"/>
        </w:rPr>
        <w:t xml:space="preserve">и «Амалҳои дастрас»  дар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ӯйхат «Азназаргузаронии дархост» интихоб карда шавад.</w:t>
      </w:r>
    </w:p>
    <w:p w14:paraId="6291A551" w14:textId="77777777" w:rsidR="00541D15" w:rsidRPr="00AE2BF5" w:rsidRDefault="00541D15"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EB2246E" wp14:editId="132C9736">
            <wp:extent cx="5940425" cy="1289371"/>
            <wp:effectExtent l="0" t="0" r="3175" b="635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1289371"/>
                    </a:xfrm>
                    <a:prstGeom prst="rect">
                      <a:avLst/>
                    </a:prstGeom>
                  </pic:spPr>
                </pic:pic>
              </a:graphicData>
            </a:graphic>
          </wp:inline>
        </w:drawing>
      </w:r>
    </w:p>
    <w:p w14:paraId="684E0089" w14:textId="77777777" w:rsidR="00B15CCC" w:rsidRPr="00AE2BF5" w:rsidRDefault="00B15CCC"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аз назар гузаронидани  маълумот дар бораи таҳвилгароне, ки дархости харид пешниҳод намудаанд, лозим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истиноди рақами дархост пахш намоед.</w:t>
      </w:r>
    </w:p>
    <w:p w14:paraId="326B0FC5" w14:textId="77777777" w:rsidR="00815B88" w:rsidRPr="00AE2BF5" w:rsidRDefault="00815B88"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30B1A0D9" wp14:editId="29748172">
            <wp:extent cx="5940425" cy="2029395"/>
            <wp:effectExtent l="0" t="0" r="3175" b="9525"/>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0425" cy="2029395"/>
                    </a:xfrm>
                    <a:prstGeom prst="rect">
                      <a:avLst/>
                    </a:prstGeom>
                  </pic:spPr>
                </pic:pic>
              </a:graphicData>
            </a:graphic>
          </wp:inline>
        </w:drawing>
      </w:r>
    </w:p>
    <w:p w14:paraId="37ED9192" w14:textId="77777777" w:rsidR="00BC056C" w:rsidRPr="00AE2BF5" w:rsidRDefault="00BC056C" w:rsidP="00D82E1C">
      <w:pPr>
        <w:jc w:val="both"/>
        <w:rPr>
          <w:rFonts w:ascii="Times New Roman" w:hAnsi="Times New Roman" w:cs="Times New Roman"/>
          <w:sz w:val="24"/>
          <w:szCs w:val="24"/>
        </w:rPr>
      </w:pPr>
      <w:r w:rsidRPr="00AE2BF5">
        <w:rPr>
          <w:rFonts w:ascii="Times New Roman" w:hAnsi="Times New Roman" w:cs="Times New Roman"/>
          <w:sz w:val="24"/>
          <w:szCs w:val="24"/>
        </w:rPr>
        <w:t>Дар замимаи «Маълумот дар бораи таҳвилгар» номгӯй, нишонӣ, суроғаи таҳвилнар ва маълумот дар бораи намояндаи таҳвилгар зикр гардидааст.</w:t>
      </w:r>
    </w:p>
    <w:p w14:paraId="1078629A" w14:textId="77777777" w:rsidR="00815B88" w:rsidRPr="00AE2BF5" w:rsidRDefault="00815B88"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596B95E" wp14:editId="32524BE0">
            <wp:extent cx="5940425" cy="2558509"/>
            <wp:effectExtent l="0" t="0" r="317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5" cy="2558509"/>
                    </a:xfrm>
                    <a:prstGeom prst="rect">
                      <a:avLst/>
                    </a:prstGeom>
                  </pic:spPr>
                </pic:pic>
              </a:graphicData>
            </a:graphic>
          </wp:inline>
        </w:drawing>
      </w:r>
    </w:p>
    <w:p w14:paraId="4113B6C6" w14:textId="77777777" w:rsidR="00BC056C" w:rsidRPr="00AE2BF5" w:rsidRDefault="00BC056C" w:rsidP="00D82E1C">
      <w:pPr>
        <w:jc w:val="both"/>
        <w:rPr>
          <w:rFonts w:ascii="Times New Roman" w:hAnsi="Times New Roman" w:cs="Times New Roman"/>
          <w:sz w:val="24"/>
          <w:szCs w:val="24"/>
        </w:rPr>
      </w:pPr>
      <w:r w:rsidRPr="00AE2BF5">
        <w:rPr>
          <w:rFonts w:ascii="Times New Roman" w:hAnsi="Times New Roman" w:cs="Times New Roman"/>
          <w:sz w:val="24"/>
          <w:szCs w:val="24"/>
        </w:rPr>
        <w:t>Дар замимаи «Лотҳо барои иштирок дар хариди таҳвилгар», лотҳое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дода мешаванд, ки  таҳвилгар барои онҳо дархост пешниҳод намудааст.</w:t>
      </w:r>
    </w:p>
    <w:p w14:paraId="326B8A95" w14:textId="77777777" w:rsidR="00815B88" w:rsidRPr="00AE2BF5" w:rsidRDefault="00815B88"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A35AC9D" wp14:editId="182BCD84">
            <wp:extent cx="5940425" cy="2001192"/>
            <wp:effectExtent l="0" t="0" r="317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0425" cy="2001192"/>
                    </a:xfrm>
                    <a:prstGeom prst="rect">
                      <a:avLst/>
                    </a:prstGeom>
                  </pic:spPr>
                </pic:pic>
              </a:graphicData>
            </a:graphic>
          </wp:inline>
        </w:drawing>
      </w:r>
    </w:p>
    <w:p w14:paraId="0FFE9670" w14:textId="7C84FDA1" w:rsidR="00BC056C" w:rsidRPr="00AE2BF5" w:rsidRDefault="00BC056C" w:rsidP="00D82E1C">
      <w:pPr>
        <w:jc w:val="both"/>
        <w:rPr>
          <w:rFonts w:ascii="Times New Roman" w:hAnsi="Times New Roman" w:cs="Times New Roman"/>
          <w:sz w:val="24"/>
          <w:szCs w:val="24"/>
        </w:rPr>
      </w:pPr>
      <w:r w:rsidRPr="00AE2BF5">
        <w:rPr>
          <w:rFonts w:ascii="Times New Roman" w:hAnsi="Times New Roman" w:cs="Times New Roman"/>
          <w:sz w:val="24"/>
          <w:szCs w:val="24"/>
        </w:rPr>
        <w:t>Дар замимаи «Ҳуҷҷатҳо» ҳуҷҷатҳое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дода мешаванд, ки  аз ҷониби таҳвилгар пешниҳод шудаанд.  Дар сатри номгӯи ҳӯҷҷат  миқдори файлҳои замимашуда зикр мегардад. Зарур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номгӯи</w:t>
      </w:r>
      <w:r w:rsidR="00EE6293">
        <w:rPr>
          <w:rFonts w:ascii="Times New Roman" w:hAnsi="Times New Roman" w:cs="Times New Roman"/>
          <w:sz w:val="24"/>
          <w:szCs w:val="24"/>
        </w:rPr>
        <w:t xml:space="preserve"> </w:t>
      </w:r>
      <w:r w:rsidR="00DF6C63">
        <w:rPr>
          <w:rFonts w:ascii="Times New Roman" w:hAnsi="Times New Roman" w:cs="Times New Roman"/>
          <w:sz w:val="24"/>
          <w:szCs w:val="24"/>
        </w:rPr>
        <w:t>бахш</w:t>
      </w:r>
      <w:r w:rsidRPr="00AE2BF5">
        <w:rPr>
          <w:rFonts w:ascii="Times New Roman" w:hAnsi="Times New Roman" w:cs="Times New Roman"/>
          <w:sz w:val="24"/>
          <w:szCs w:val="24"/>
        </w:rPr>
        <w:t xml:space="preserve"> барои инъикос намудани  файлҳои замимашуда пахш намоед.  Барои аз назар гузаронидан ва бокунонии ҳуҷҷат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истиноди фаъоли номгӯи ҳӯҷҷат пахш намудан лозим аст.</w:t>
      </w:r>
    </w:p>
    <w:p w14:paraId="1E2FCED7" w14:textId="77777777" w:rsidR="00F5510A" w:rsidRPr="00AE2BF5" w:rsidRDefault="00F5510A"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378098F" wp14:editId="0F138D2B">
            <wp:extent cx="5940425" cy="2616754"/>
            <wp:effectExtent l="0" t="0" r="3175"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0425" cy="2616754"/>
                    </a:xfrm>
                    <a:prstGeom prst="rect">
                      <a:avLst/>
                    </a:prstGeom>
                  </pic:spPr>
                </pic:pic>
              </a:graphicData>
            </a:graphic>
          </wp:inline>
        </w:drawing>
      </w:r>
    </w:p>
    <w:p w14:paraId="2B1ED9B6" w14:textId="77777777" w:rsidR="00F5510A" w:rsidRPr="00AE2BF5" w:rsidRDefault="00F5510A"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C1B5268" wp14:editId="3F354AEE">
            <wp:extent cx="5940425" cy="2645571"/>
            <wp:effectExtent l="0" t="0" r="3175" b="254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0425" cy="2645571"/>
                    </a:xfrm>
                    <a:prstGeom prst="rect">
                      <a:avLst/>
                    </a:prstGeom>
                  </pic:spPr>
                </pic:pic>
              </a:graphicData>
            </a:graphic>
          </wp:inline>
        </w:drawing>
      </w:r>
    </w:p>
    <w:p w14:paraId="5992D928" w14:textId="77777777" w:rsidR="00F5510A" w:rsidRPr="00AE2BF5" w:rsidRDefault="00F5510A"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A885CB5" wp14:editId="5C597A32">
            <wp:extent cx="5940425" cy="674421"/>
            <wp:effectExtent l="0" t="0" r="317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0425" cy="674421"/>
                    </a:xfrm>
                    <a:prstGeom prst="rect">
                      <a:avLst/>
                    </a:prstGeom>
                  </pic:spPr>
                </pic:pic>
              </a:graphicData>
            </a:graphic>
          </wp:inline>
        </w:drawing>
      </w:r>
    </w:p>
    <w:p w14:paraId="5676B54B" w14:textId="087B0721" w:rsidR="00BC056C" w:rsidRPr="00AE2BF5" w:rsidRDefault="00BC056C"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w:t>
      </w:r>
      <w:r w:rsidR="00B36B29" w:rsidRPr="00AE2BF5">
        <w:rPr>
          <w:rFonts w:ascii="Times New Roman" w:hAnsi="Times New Roman" w:cs="Times New Roman"/>
          <w:sz w:val="24"/>
          <w:szCs w:val="24"/>
        </w:rPr>
        <w:t xml:space="preserve">анҷом додани овоздиҳӣ аз рӯи </w:t>
      </w:r>
      <w:proofErr w:type="gramStart"/>
      <w:r w:rsidR="00B36B29" w:rsidRPr="00AE2BF5">
        <w:rPr>
          <w:rFonts w:ascii="Times New Roman" w:hAnsi="Times New Roman" w:cs="Times New Roman"/>
          <w:sz w:val="24"/>
          <w:szCs w:val="24"/>
        </w:rPr>
        <w:t>и</w:t>
      </w:r>
      <w:proofErr w:type="gramEnd"/>
      <w:r w:rsidR="00B36B29" w:rsidRPr="00AE2BF5">
        <w:rPr>
          <w:rFonts w:ascii="Times New Roman" w:hAnsi="Times New Roman" w:cs="Times New Roman"/>
          <w:sz w:val="24"/>
          <w:szCs w:val="24"/>
        </w:rPr>
        <w:t>ҷ</w:t>
      </w:r>
      <w:r w:rsidRPr="00AE2BF5">
        <w:rPr>
          <w:rFonts w:ascii="Times New Roman" w:hAnsi="Times New Roman" w:cs="Times New Roman"/>
          <w:sz w:val="24"/>
          <w:szCs w:val="24"/>
        </w:rPr>
        <w:t>озат/радкунии таҳвилгар  ба замимаи «Иҷозати таҳвилгар аз рӯи лотҳо» гузаштан лозим аст.</w:t>
      </w:r>
    </w:p>
    <w:p w14:paraId="64CF4CCD" w14:textId="77777777" w:rsidR="00FC2D68" w:rsidRPr="00AE2BF5" w:rsidRDefault="00DF76A9"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FB1C679" wp14:editId="121808E5">
            <wp:extent cx="5940425" cy="2623499"/>
            <wp:effectExtent l="0" t="0" r="3175" b="571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0425" cy="2623499"/>
                    </a:xfrm>
                    <a:prstGeom prst="rect">
                      <a:avLst/>
                    </a:prstGeom>
                  </pic:spPr>
                </pic:pic>
              </a:graphicData>
            </a:graphic>
          </wp:inline>
        </w:drawing>
      </w:r>
    </w:p>
    <w:p w14:paraId="7FC2314E" w14:textId="77777777" w:rsidR="00DF76A9" w:rsidRPr="00AE2BF5" w:rsidRDefault="00DF76A9"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3F19F343" wp14:editId="61962269">
            <wp:extent cx="5940425" cy="1370914"/>
            <wp:effectExtent l="0" t="0" r="3175" b="127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0425" cy="1370914"/>
                    </a:xfrm>
                    <a:prstGeom prst="rect">
                      <a:avLst/>
                    </a:prstGeom>
                  </pic:spPr>
                </pic:pic>
              </a:graphicData>
            </a:graphic>
          </wp:inline>
        </w:drawing>
      </w:r>
    </w:p>
    <w:p w14:paraId="57EA7F8F" w14:textId="4419C787" w:rsidR="00DF76A9" w:rsidRPr="00AE2BF5" w:rsidRDefault="001840E0"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Иҷозати таҳвилгар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лотҳо категорияҳ</w:t>
      </w:r>
      <w:r w:rsidR="005774DB" w:rsidRPr="00AE2BF5">
        <w:rPr>
          <w:rFonts w:ascii="Times New Roman" w:hAnsi="Times New Roman" w:cs="Times New Roman"/>
          <w:sz w:val="24"/>
          <w:szCs w:val="24"/>
        </w:rPr>
        <w:t xml:space="preserve">ои зеринро дар бар мегирад: </w:t>
      </w:r>
    </w:p>
    <w:p w14:paraId="25601D61" w14:textId="77777777" w:rsidR="005774DB" w:rsidRPr="00AE2BF5" w:rsidRDefault="00E5547A" w:rsidP="00D82E1C">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xml:space="preserve">- </w:t>
      </w:r>
      <w:r w:rsidR="005774DB" w:rsidRPr="00AE2BF5">
        <w:rPr>
          <w:rFonts w:ascii="Times New Roman" w:hAnsi="Times New Roman" w:cs="Times New Roman"/>
          <w:sz w:val="24"/>
          <w:szCs w:val="24"/>
          <w:shd w:val="clear" w:color="auto" w:fill="FFFFFF"/>
        </w:rPr>
        <w:t xml:space="preserve">Мутобиқат </w:t>
      </w:r>
      <w:proofErr w:type="gramStart"/>
      <w:r w:rsidR="005774DB" w:rsidRPr="00AE2BF5">
        <w:rPr>
          <w:rFonts w:ascii="Times New Roman" w:hAnsi="Times New Roman" w:cs="Times New Roman"/>
          <w:sz w:val="24"/>
          <w:szCs w:val="24"/>
          <w:shd w:val="clear" w:color="auto" w:fill="FFFFFF"/>
        </w:rPr>
        <w:t>ба</w:t>
      </w:r>
      <w:proofErr w:type="gramEnd"/>
      <w:r w:rsidR="005774DB" w:rsidRPr="00AE2BF5">
        <w:rPr>
          <w:rFonts w:ascii="Times New Roman" w:hAnsi="Times New Roman" w:cs="Times New Roman"/>
          <w:sz w:val="24"/>
          <w:szCs w:val="24"/>
          <w:shd w:val="clear" w:color="auto" w:fill="FFFFFF"/>
        </w:rPr>
        <w:t xml:space="preserve"> талаботҳои Тафсилоти техникӣ</w:t>
      </w:r>
    </w:p>
    <w:p w14:paraId="33017354" w14:textId="77777777" w:rsidR="005774DB" w:rsidRPr="00AE2BF5" w:rsidRDefault="005774DB" w:rsidP="00D82E1C">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xml:space="preserve">- Мутобиқат аз </w:t>
      </w:r>
      <w:proofErr w:type="gramStart"/>
      <w:r w:rsidRPr="00AE2BF5">
        <w:rPr>
          <w:rFonts w:ascii="Times New Roman" w:hAnsi="Times New Roman" w:cs="Times New Roman"/>
          <w:sz w:val="24"/>
          <w:szCs w:val="24"/>
          <w:shd w:val="clear" w:color="auto" w:fill="FFFFFF"/>
        </w:rPr>
        <w:t>р</w:t>
      </w:r>
      <w:proofErr w:type="gramEnd"/>
      <w:r w:rsidRPr="00AE2BF5">
        <w:rPr>
          <w:rFonts w:ascii="Times New Roman" w:hAnsi="Times New Roman" w:cs="Times New Roman"/>
          <w:sz w:val="24"/>
          <w:szCs w:val="24"/>
          <w:shd w:val="clear" w:color="auto" w:fill="FFFFFF"/>
        </w:rPr>
        <w:t>ӯи арзиш</w:t>
      </w:r>
    </w:p>
    <w:p w14:paraId="0EEDDD5C" w14:textId="77777777" w:rsidR="005774DB" w:rsidRPr="00AE2BF5" w:rsidRDefault="005774DB" w:rsidP="00D82E1C">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Мутобиқати шартҳои таҳвил</w:t>
      </w:r>
    </w:p>
    <w:p w14:paraId="5E282DAC" w14:textId="77777777" w:rsidR="005774DB" w:rsidRPr="00AE2BF5" w:rsidRDefault="005774DB" w:rsidP="00D82E1C">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Мутобиқат ба моддаи 19 Қонуни</w:t>
      </w:r>
      <w:proofErr w:type="gramStart"/>
      <w:r w:rsidRPr="00AE2BF5">
        <w:rPr>
          <w:rFonts w:ascii="Times New Roman" w:hAnsi="Times New Roman" w:cs="Times New Roman"/>
          <w:sz w:val="24"/>
          <w:szCs w:val="24"/>
          <w:shd w:val="clear" w:color="auto" w:fill="FFFFFF"/>
        </w:rPr>
        <w:t xml:space="preserve"> ҶТ</w:t>
      </w:r>
      <w:proofErr w:type="gramEnd"/>
      <w:r w:rsidRPr="00AE2BF5">
        <w:rPr>
          <w:rFonts w:ascii="Times New Roman" w:hAnsi="Times New Roman" w:cs="Times New Roman"/>
          <w:sz w:val="24"/>
          <w:szCs w:val="24"/>
          <w:shd w:val="clear" w:color="auto" w:fill="FFFFFF"/>
        </w:rPr>
        <w:t xml:space="preserve"> «Дар бораи хариди давлатии мол, ко рва хизматрасонӣ»</w:t>
      </w:r>
    </w:p>
    <w:p w14:paraId="037D22D9" w14:textId="77777777" w:rsidR="00E5547A" w:rsidRPr="00AE2BF5" w:rsidRDefault="00E5547A" w:rsidP="00D82E1C">
      <w:pPr>
        <w:pStyle w:val="a7"/>
        <w:jc w:val="both"/>
        <w:rPr>
          <w:rStyle w:val="ab"/>
          <w:rFonts w:ascii="Times New Roman" w:hAnsi="Times New Roman" w:cs="Times New Roman"/>
          <w:b w:val="0"/>
          <w:sz w:val="24"/>
          <w:szCs w:val="24"/>
          <w:shd w:val="clear" w:color="auto" w:fill="FFFFFF"/>
        </w:rPr>
      </w:pPr>
    </w:p>
    <w:p w14:paraId="72AE9E98" w14:textId="7A28C7C8" w:rsidR="00E5547A" w:rsidRPr="00AE2BF5" w:rsidRDefault="00E5547A" w:rsidP="00D82E1C">
      <w:pPr>
        <w:pStyle w:val="a7"/>
        <w:jc w:val="both"/>
        <w:rPr>
          <w:rStyle w:val="ab"/>
          <w:rFonts w:ascii="Times New Roman" w:hAnsi="Times New Roman" w:cs="Times New Roman"/>
          <w:b w:val="0"/>
          <w:sz w:val="24"/>
          <w:szCs w:val="24"/>
          <w:shd w:val="clear" w:color="auto" w:fill="FFFFFF"/>
        </w:rPr>
      </w:pPr>
      <w:r w:rsidRPr="00AE2BF5">
        <w:rPr>
          <w:rStyle w:val="ab"/>
          <w:rFonts w:ascii="Times New Roman" w:hAnsi="Times New Roman" w:cs="Times New Roman"/>
          <w:b w:val="0"/>
          <w:sz w:val="24"/>
          <w:szCs w:val="24"/>
          <w:shd w:val="clear" w:color="auto" w:fill="FFFFFF"/>
        </w:rPr>
        <w:t>Категория</w:t>
      </w:r>
      <w:r w:rsidR="005774DB" w:rsidRPr="00AE2BF5">
        <w:rPr>
          <w:rStyle w:val="ab"/>
          <w:rFonts w:ascii="Times New Roman" w:hAnsi="Times New Roman" w:cs="Times New Roman"/>
          <w:b w:val="0"/>
          <w:sz w:val="24"/>
          <w:szCs w:val="24"/>
          <w:shd w:val="clear" w:color="auto" w:fill="FFFFFF"/>
        </w:rPr>
        <w:t>и</w:t>
      </w:r>
      <w:r w:rsidRPr="00AE2BF5">
        <w:rPr>
          <w:rStyle w:val="ab"/>
          <w:rFonts w:ascii="Times New Roman" w:hAnsi="Times New Roman" w:cs="Times New Roman"/>
          <w:b w:val="0"/>
          <w:sz w:val="24"/>
          <w:szCs w:val="24"/>
          <w:shd w:val="clear" w:color="auto" w:fill="FFFFFF"/>
        </w:rPr>
        <w:t xml:space="preserve"> «</w:t>
      </w:r>
      <w:r w:rsidR="005774DB" w:rsidRPr="00AE2BF5">
        <w:rPr>
          <w:rFonts w:ascii="Times New Roman" w:hAnsi="Times New Roman" w:cs="Times New Roman"/>
          <w:sz w:val="24"/>
          <w:szCs w:val="24"/>
          <w:shd w:val="clear" w:color="auto" w:fill="FFFFFF"/>
        </w:rPr>
        <w:t>Мутобиқат ба моддаи 19 Қонуни</w:t>
      </w:r>
      <w:proofErr w:type="gramStart"/>
      <w:r w:rsidR="005774DB" w:rsidRPr="00AE2BF5">
        <w:rPr>
          <w:rFonts w:ascii="Times New Roman" w:hAnsi="Times New Roman" w:cs="Times New Roman"/>
          <w:sz w:val="24"/>
          <w:szCs w:val="24"/>
          <w:shd w:val="clear" w:color="auto" w:fill="FFFFFF"/>
        </w:rPr>
        <w:t xml:space="preserve"> ҶТ</w:t>
      </w:r>
      <w:proofErr w:type="gramEnd"/>
      <w:r w:rsidR="005774DB" w:rsidRPr="00AE2BF5">
        <w:rPr>
          <w:rFonts w:ascii="Times New Roman" w:hAnsi="Times New Roman" w:cs="Times New Roman"/>
          <w:sz w:val="24"/>
          <w:szCs w:val="24"/>
          <w:shd w:val="clear" w:color="auto" w:fill="FFFFFF"/>
        </w:rPr>
        <w:t xml:space="preserve"> «Дар бораи хариди давлатии мол, ко рва хизматрасонӣ</w:t>
      </w:r>
      <w:r w:rsidRPr="00AE2BF5">
        <w:rPr>
          <w:rStyle w:val="ab"/>
          <w:rFonts w:ascii="Times New Roman" w:hAnsi="Times New Roman" w:cs="Times New Roman"/>
          <w:b w:val="0"/>
          <w:sz w:val="24"/>
          <w:szCs w:val="24"/>
          <w:shd w:val="clear" w:color="auto" w:fill="FFFFFF"/>
        </w:rPr>
        <w:t xml:space="preserve">» </w:t>
      </w:r>
      <w:r w:rsidR="005774DB" w:rsidRPr="00AE2BF5">
        <w:rPr>
          <w:rStyle w:val="ab"/>
          <w:rFonts w:ascii="Times New Roman" w:hAnsi="Times New Roman" w:cs="Times New Roman"/>
          <w:b w:val="0"/>
          <w:sz w:val="24"/>
          <w:szCs w:val="24"/>
          <w:shd w:val="clear" w:color="auto" w:fill="FFFFFF"/>
        </w:rPr>
        <w:t>дорои зеркатегорияҳои зерин мебошад:</w:t>
      </w:r>
    </w:p>
    <w:p w14:paraId="4B60808D" w14:textId="77777777" w:rsidR="005774DB" w:rsidRPr="00AE2BF5" w:rsidRDefault="005774DB" w:rsidP="00D82E1C">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 xml:space="preserve">Иҷро накардани ӯҳдадориҳои худ аз </w:t>
      </w:r>
      <w:proofErr w:type="gramStart"/>
      <w:r w:rsidRPr="00AE2BF5">
        <w:rPr>
          <w:rFonts w:ascii="Times New Roman" w:hAnsi="Times New Roman" w:cs="Times New Roman"/>
          <w:sz w:val="24"/>
          <w:szCs w:val="24"/>
          <w:lang w:eastAsia="ru-RU"/>
        </w:rPr>
        <w:t>р</w:t>
      </w:r>
      <w:proofErr w:type="gramEnd"/>
      <w:r w:rsidRPr="00AE2BF5">
        <w:rPr>
          <w:rFonts w:ascii="Times New Roman" w:hAnsi="Times New Roman" w:cs="Times New Roman"/>
          <w:sz w:val="24"/>
          <w:szCs w:val="24"/>
          <w:lang w:eastAsia="ru-RU"/>
        </w:rPr>
        <w:t>ӯи яке аз шартномаҳо дар бораи хариди давлатӣ дар муддати д усол қабл аз оғози расмиёти харид;</w:t>
      </w:r>
    </w:p>
    <w:p w14:paraId="306860A6" w14:textId="77777777" w:rsidR="005774DB" w:rsidRPr="00AE2BF5" w:rsidRDefault="005774DB" w:rsidP="00D82E1C">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Эълони муфлисшавӣ ва ё  дар раванди муфлисшавӣ қарор доштан;</w:t>
      </w:r>
    </w:p>
    <w:p w14:paraId="0404C3EF" w14:textId="47503275" w:rsidR="005774DB" w:rsidRPr="00AE2BF5" w:rsidRDefault="00072467" w:rsidP="00D82E1C">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Пешниҳоди маълумоти бардурӯғ</w:t>
      </w:r>
      <w:r w:rsidR="005774DB" w:rsidRPr="00AE2BF5">
        <w:rPr>
          <w:rFonts w:ascii="Times New Roman" w:hAnsi="Times New Roman" w:cs="Times New Roman"/>
          <w:sz w:val="24"/>
          <w:szCs w:val="24"/>
          <w:lang w:eastAsia="ru-RU"/>
        </w:rPr>
        <w:t xml:space="preserve">, таҳрифи далелҳо, ба гумроҳи бурдан оид ба маълумоти тахассусии </w:t>
      </w:r>
      <w:proofErr w:type="gramStart"/>
      <w:r w:rsidR="005774DB" w:rsidRPr="00AE2BF5">
        <w:rPr>
          <w:rFonts w:ascii="Times New Roman" w:hAnsi="Times New Roman" w:cs="Times New Roman"/>
          <w:sz w:val="24"/>
          <w:szCs w:val="24"/>
          <w:lang w:eastAsia="ru-RU"/>
        </w:rPr>
        <w:t>худ</w:t>
      </w:r>
      <w:proofErr w:type="gramEnd"/>
      <w:r w:rsidR="005774DB" w:rsidRPr="00AE2BF5">
        <w:rPr>
          <w:rFonts w:ascii="Times New Roman" w:hAnsi="Times New Roman" w:cs="Times New Roman"/>
          <w:sz w:val="24"/>
          <w:szCs w:val="24"/>
          <w:lang w:eastAsia="ru-RU"/>
        </w:rPr>
        <w:t>;</w:t>
      </w:r>
    </w:p>
    <w:p w14:paraId="3477BC5D" w14:textId="77777777" w:rsidR="005774DB" w:rsidRPr="00AE2BF5" w:rsidRDefault="005774DB" w:rsidP="005774DB">
      <w:pPr>
        <w:pStyle w:val="a7"/>
        <w:numPr>
          <w:ilvl w:val="0"/>
          <w:numId w:val="3"/>
        </w:numPr>
        <w:tabs>
          <w:tab w:val="left" w:pos="6237"/>
        </w:tabs>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 xml:space="preserve">Пешниҳоди  маълумоти носаҳеҳ ва ё нопурра  оид </w:t>
      </w:r>
      <w:proofErr w:type="gramStart"/>
      <w:r w:rsidRPr="00AE2BF5">
        <w:rPr>
          <w:rFonts w:ascii="Times New Roman" w:hAnsi="Times New Roman" w:cs="Times New Roman"/>
          <w:sz w:val="24"/>
          <w:szCs w:val="24"/>
          <w:lang w:eastAsia="ru-RU"/>
        </w:rPr>
        <w:t>ба</w:t>
      </w:r>
      <w:proofErr w:type="gramEnd"/>
      <w:r w:rsidRPr="00AE2BF5">
        <w:rPr>
          <w:rFonts w:ascii="Times New Roman" w:hAnsi="Times New Roman" w:cs="Times New Roman"/>
          <w:sz w:val="24"/>
          <w:szCs w:val="24"/>
          <w:lang w:eastAsia="ru-RU"/>
        </w:rPr>
        <w:t xml:space="preserve"> маълумоти тахассусии зуд.</w:t>
      </w:r>
    </w:p>
    <w:p w14:paraId="2538E935" w14:textId="77777777" w:rsidR="00E5547A" w:rsidRPr="00AE2BF5" w:rsidRDefault="00E5547A" w:rsidP="00D82E1C">
      <w:pPr>
        <w:pStyle w:val="a7"/>
        <w:jc w:val="both"/>
        <w:rPr>
          <w:rStyle w:val="ab"/>
          <w:rFonts w:ascii="Times New Roman" w:hAnsi="Times New Roman" w:cs="Times New Roman"/>
          <w:b w:val="0"/>
          <w:sz w:val="24"/>
          <w:szCs w:val="24"/>
          <w:shd w:val="clear" w:color="auto" w:fill="FFFFFF"/>
        </w:rPr>
      </w:pPr>
    </w:p>
    <w:p w14:paraId="6C59F171" w14:textId="77777777" w:rsidR="001D3080" w:rsidRPr="00AE2BF5" w:rsidRDefault="005774DB"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w:t>
      </w:r>
      <w:r w:rsidR="001D3080" w:rsidRPr="00AE2BF5">
        <w:rPr>
          <w:rFonts w:ascii="Times New Roman" w:hAnsi="Times New Roman" w:cs="Times New Roman"/>
          <w:sz w:val="24"/>
          <w:szCs w:val="24"/>
        </w:rPr>
        <w:t xml:space="preserve">қабули қарор аз </w:t>
      </w:r>
      <w:proofErr w:type="gramStart"/>
      <w:r w:rsidR="001D3080" w:rsidRPr="00AE2BF5">
        <w:rPr>
          <w:rFonts w:ascii="Times New Roman" w:hAnsi="Times New Roman" w:cs="Times New Roman"/>
          <w:sz w:val="24"/>
          <w:szCs w:val="24"/>
        </w:rPr>
        <w:t>р</w:t>
      </w:r>
      <w:proofErr w:type="gramEnd"/>
      <w:r w:rsidR="001D3080" w:rsidRPr="00AE2BF5">
        <w:rPr>
          <w:rFonts w:ascii="Times New Roman" w:hAnsi="Times New Roman" w:cs="Times New Roman"/>
          <w:sz w:val="24"/>
          <w:szCs w:val="24"/>
        </w:rPr>
        <w:t xml:space="preserve">ӯи категорияҳо лозим аст, ки  дар ҳошияи «Қабули қарор»  яке аз рӯйхадҳои пайдошавандаро  бо аломати зерин интихоб намоед: </w:t>
      </w:r>
    </w:p>
    <w:p w14:paraId="16BFDC17" w14:textId="340227DB" w:rsidR="00027627" w:rsidRPr="00AE2BF5" w:rsidRDefault="001D3080"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Иҷозат додан</w:t>
      </w:r>
    </w:p>
    <w:p w14:paraId="19F03167" w14:textId="77777777" w:rsidR="001D3080" w:rsidRPr="00AE2BF5" w:rsidRDefault="00027627"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 </w:t>
      </w:r>
      <w:r w:rsidR="001D3080" w:rsidRPr="00AE2BF5">
        <w:rPr>
          <w:rFonts w:ascii="Times New Roman" w:hAnsi="Times New Roman" w:cs="Times New Roman"/>
          <w:sz w:val="24"/>
          <w:szCs w:val="24"/>
        </w:rPr>
        <w:t>Рад кардан. Шарҳи дархост</w:t>
      </w:r>
    </w:p>
    <w:p w14:paraId="1B9B72D1" w14:textId="77777777" w:rsidR="001D3080" w:rsidRPr="00AE2BF5" w:rsidRDefault="001D3080"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 бе ҳуқ</w:t>
      </w:r>
      <w:proofErr w:type="gramStart"/>
      <w:r w:rsidRPr="00AE2BF5">
        <w:rPr>
          <w:rFonts w:ascii="Times New Roman" w:hAnsi="Times New Roman" w:cs="Times New Roman"/>
          <w:sz w:val="24"/>
          <w:szCs w:val="24"/>
        </w:rPr>
        <w:t>у</w:t>
      </w:r>
      <w:proofErr w:type="gramEnd"/>
      <w:r w:rsidRPr="00AE2BF5">
        <w:rPr>
          <w:rFonts w:ascii="Times New Roman" w:hAnsi="Times New Roman" w:cs="Times New Roman"/>
          <w:sz w:val="24"/>
          <w:szCs w:val="24"/>
        </w:rPr>
        <w:t>қи шарҳ</w:t>
      </w:r>
    </w:p>
    <w:p w14:paraId="40A51AD8" w14:textId="77777777" w:rsidR="00027627" w:rsidRPr="00AE2BF5" w:rsidRDefault="00027627"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7B30483" wp14:editId="09C104C9">
            <wp:extent cx="5940425" cy="2543794"/>
            <wp:effectExtent l="0" t="0" r="3175" b="9525"/>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2543794"/>
                    </a:xfrm>
                    <a:prstGeom prst="rect">
                      <a:avLst/>
                    </a:prstGeom>
                  </pic:spPr>
                </pic:pic>
              </a:graphicData>
            </a:graphic>
          </wp:inline>
        </w:drawing>
      </w:r>
    </w:p>
    <w:p w14:paraId="190396D4" w14:textId="77777777" w:rsidR="00DF76A9" w:rsidRPr="00AE2BF5" w:rsidRDefault="00DF76A9" w:rsidP="00D82E1C">
      <w:pPr>
        <w:pStyle w:val="123"/>
      </w:pPr>
    </w:p>
    <w:p w14:paraId="58B41711" w14:textId="28D24672" w:rsidR="00952E95" w:rsidRPr="00AE2BF5" w:rsidRDefault="00952E95" w:rsidP="00D82E1C">
      <w:pPr>
        <w:pStyle w:val="123"/>
      </w:pPr>
      <w:r w:rsidRPr="00AE2BF5">
        <w:t>Дар сурати интихоб намудани аломати «Рад кардан. Дархости шарҳ»/ «Рад кардан бе</w:t>
      </w:r>
      <w:r w:rsidR="00A816E6" w:rsidRPr="00AE2BF5">
        <w:t xml:space="preserve"> </w:t>
      </w:r>
      <w:r w:rsidRPr="00AE2BF5">
        <w:t>ҳуқ</w:t>
      </w:r>
      <w:proofErr w:type="gramStart"/>
      <w:r w:rsidRPr="00AE2BF5">
        <w:t>у</w:t>
      </w:r>
      <w:proofErr w:type="gramEnd"/>
      <w:r w:rsidRPr="00AE2BF5">
        <w:t>қи шарҳ»  пур кардани сабаби радкунӣ лозим меояд.</w:t>
      </w:r>
    </w:p>
    <w:p w14:paraId="4ADF0C54" w14:textId="77777777" w:rsidR="00027627" w:rsidRPr="00AE2BF5" w:rsidRDefault="00027627" w:rsidP="00D82E1C">
      <w:pPr>
        <w:pStyle w:val="123"/>
      </w:pPr>
      <w:r w:rsidRPr="00AE2BF5">
        <w:rPr>
          <w:noProof/>
          <w:lang w:eastAsia="ru-RU"/>
        </w:rPr>
        <w:lastRenderedPageBreak/>
        <w:drawing>
          <wp:inline distT="0" distB="0" distL="0" distR="0" wp14:anchorId="4CE15BC6" wp14:editId="7C8AA314">
            <wp:extent cx="5940425" cy="1484953"/>
            <wp:effectExtent l="0" t="0" r="3175" b="127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0425" cy="1484953"/>
                    </a:xfrm>
                    <a:prstGeom prst="rect">
                      <a:avLst/>
                    </a:prstGeom>
                  </pic:spPr>
                </pic:pic>
              </a:graphicData>
            </a:graphic>
          </wp:inline>
        </w:drawing>
      </w:r>
    </w:p>
    <w:p w14:paraId="5D064C23" w14:textId="4EC45B5D" w:rsidR="005700F9" w:rsidRPr="00AE2BF5" w:rsidRDefault="00DE1280" w:rsidP="00DE1280">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Диққат! Дар сурати аз ҷониби Ташкилотчӣ қабул гардидани </w:t>
      </w:r>
      <w:r w:rsidR="005700F9" w:rsidRPr="00AE2BF5">
        <w:rPr>
          <w:rFonts w:ascii="Times New Roman" w:hAnsi="Times New Roman" w:cs="Times New Roman"/>
          <w:sz w:val="24"/>
          <w:szCs w:val="24"/>
        </w:rPr>
        <w:t>қарори «Рад кардан бе ҳуқ</w:t>
      </w:r>
      <w:proofErr w:type="gramStart"/>
      <w:r w:rsidR="005700F9" w:rsidRPr="00AE2BF5">
        <w:rPr>
          <w:rFonts w:ascii="Times New Roman" w:hAnsi="Times New Roman" w:cs="Times New Roman"/>
          <w:sz w:val="24"/>
          <w:szCs w:val="24"/>
        </w:rPr>
        <w:t>у</w:t>
      </w:r>
      <w:proofErr w:type="gramEnd"/>
      <w:r w:rsidR="005700F9" w:rsidRPr="00AE2BF5">
        <w:rPr>
          <w:rFonts w:ascii="Times New Roman" w:hAnsi="Times New Roman" w:cs="Times New Roman"/>
          <w:sz w:val="24"/>
          <w:szCs w:val="24"/>
        </w:rPr>
        <w:t>қи шарҳ» аз рӯи зеркатегорияи 3 тибқи моддаи 19 (пешниҳоди маълумоти бардуруғ, таҳрифи далелҳо, ба гумроҳӣ бурдан оид ба маълумоти тахассусии худ) система дарҳол қарори мазкурро аз рӯи ҳамаи лотҳое, ки дар он таҳвилгар ширкат меварзад татбиқ менамояд. Таҳвилгари мазкур наметавонад барои шаоҳи дархост барои иштирок дар харид дархост пешниҳод намояд.</w:t>
      </w:r>
    </w:p>
    <w:p w14:paraId="28B29B10" w14:textId="77777777" w:rsidR="005700F9" w:rsidRPr="00AE2BF5" w:rsidRDefault="005700F9" w:rsidP="00DE1280">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рад гардидани зеркатегорияҳои 1,2,4 – радкунӣ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ҳар як лот амалӣ карда мешавад.</w:t>
      </w:r>
    </w:p>
    <w:p w14:paraId="7FA8B077" w14:textId="77777777" w:rsidR="00BB299F" w:rsidRPr="00AE2BF5" w:rsidRDefault="00BB299F" w:rsidP="00D82E1C">
      <w:pPr>
        <w:pStyle w:val="123"/>
        <w:rPr>
          <w:rFonts w:eastAsia="Calibri"/>
          <w:lang w:eastAsia="ru-RU"/>
        </w:rPr>
      </w:pPr>
    </w:p>
    <w:p w14:paraId="771D2D80" w14:textId="55CBBCE1" w:rsidR="005700F9" w:rsidRPr="00AE2BF5" w:rsidRDefault="005700F9" w:rsidP="00D82E1C">
      <w:pPr>
        <w:pStyle w:val="123"/>
      </w:pPr>
      <w:r w:rsidRPr="00AE2BF5">
        <w:t xml:space="preserve">Диққат! Агар аз ҷониби Ташкилотчӣ қарори «Рад кардан. Дархости шарҳ» қабул гардида бошад, пас Система  пас аз анҷоми овоздиҳӣ «Маълумот  дар бораи иҷозати пешакӣ» </w:t>
      </w:r>
      <w:proofErr w:type="gramStart"/>
      <w:r w:rsidRPr="00AE2BF5">
        <w:t>-р</w:t>
      </w:r>
      <w:proofErr w:type="gramEnd"/>
      <w:r w:rsidRPr="00AE2BF5">
        <w:t>о тартиб медиҳад.</w:t>
      </w:r>
    </w:p>
    <w:p w14:paraId="1B5FE6F5" w14:textId="15031469" w:rsidR="003C50D7" w:rsidRPr="00AE2BF5" w:rsidRDefault="00934466" w:rsidP="00D82E1C">
      <w:pPr>
        <w:pStyle w:val="123"/>
      </w:pPr>
      <w:r w:rsidRPr="00AE2BF5">
        <w:t xml:space="preserve">Пас аз он, ки аз </w:t>
      </w:r>
      <w:proofErr w:type="gramStart"/>
      <w:r w:rsidRPr="00AE2BF5">
        <w:t>р</w:t>
      </w:r>
      <w:proofErr w:type="gramEnd"/>
      <w:r w:rsidRPr="00AE2BF5">
        <w:t>ӯи ҳамаи категорияҳо қарор қабул мегардад, лозим аст, ки тугмаи «</w:t>
      </w:r>
      <w:r w:rsidR="0020548A">
        <w:t>Захира</w:t>
      </w:r>
      <w:r w:rsidRPr="00AE2BF5">
        <w:t xml:space="preserve">и сиёҳнавис» пахш карда шавад. </w:t>
      </w:r>
      <w:proofErr w:type="gramStart"/>
      <w:r w:rsidRPr="00AE2BF5">
        <w:t xml:space="preserve">Пас аз </w:t>
      </w:r>
      <w:r w:rsidR="0020548A">
        <w:t>захира</w:t>
      </w:r>
      <w:r w:rsidRPr="00AE2BF5">
        <w:t xml:space="preserve"> гардидани қарор  дар сатр бо</w:t>
      </w:r>
      <w:r w:rsidR="00EE6293">
        <w:t xml:space="preserve"> </w:t>
      </w:r>
      <w:r w:rsidR="00DF6C63">
        <w:t>бахш</w:t>
      </w:r>
      <w:r w:rsidRPr="00AE2BF5">
        <w:t xml:space="preserve"> қарори қабулгардида (Иҷозат додан.</w:t>
      </w:r>
      <w:proofErr w:type="gramEnd"/>
      <w:r w:rsidRPr="00AE2BF5">
        <w:t xml:space="preserve"> Рад кардан. Дархости шарҳ. Рад кардан бе ҳуқ</w:t>
      </w:r>
      <w:proofErr w:type="gramStart"/>
      <w:r w:rsidRPr="00AE2BF5">
        <w:t>у</w:t>
      </w:r>
      <w:proofErr w:type="gramEnd"/>
      <w:r w:rsidRPr="00AE2BF5">
        <w:t xml:space="preserve">қи ба шарҳ) ҳувайдо мегардад. </w:t>
      </w:r>
    </w:p>
    <w:p w14:paraId="492C048B" w14:textId="77777777" w:rsidR="00D672C2" w:rsidRPr="00AE2BF5" w:rsidRDefault="00D672C2" w:rsidP="00D82E1C">
      <w:pPr>
        <w:pStyle w:val="a7"/>
        <w:jc w:val="both"/>
        <w:rPr>
          <w:rFonts w:ascii="Times New Roman" w:hAnsi="Times New Roman" w:cs="Times New Roman"/>
          <w:noProof/>
          <w:sz w:val="24"/>
          <w:szCs w:val="24"/>
          <w:lang w:eastAsia="ru-RU"/>
        </w:rPr>
      </w:pPr>
      <w:r w:rsidRPr="00AE2BF5">
        <w:rPr>
          <w:rFonts w:ascii="Times New Roman" w:hAnsi="Times New Roman" w:cs="Times New Roman"/>
          <w:noProof/>
          <w:sz w:val="24"/>
          <w:szCs w:val="24"/>
          <w:lang w:eastAsia="ru-RU"/>
        </w:rPr>
        <w:drawing>
          <wp:inline distT="0" distB="0" distL="0" distR="0" wp14:anchorId="6D9F2289" wp14:editId="0CFCCDBF">
            <wp:extent cx="5940425" cy="2264829"/>
            <wp:effectExtent l="0" t="0" r="3175" b="254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0425" cy="2264829"/>
                    </a:xfrm>
                    <a:prstGeom prst="rect">
                      <a:avLst/>
                    </a:prstGeom>
                  </pic:spPr>
                </pic:pic>
              </a:graphicData>
            </a:graphic>
          </wp:inline>
        </w:drawing>
      </w:r>
    </w:p>
    <w:p w14:paraId="38B72389" w14:textId="77777777" w:rsidR="00D672C2" w:rsidRPr="00AE2BF5" w:rsidRDefault="003D325A" w:rsidP="00D82E1C">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drawing>
          <wp:inline distT="0" distB="0" distL="0" distR="0" wp14:anchorId="596DC21F" wp14:editId="62BCFFC4">
            <wp:extent cx="5940425" cy="1780472"/>
            <wp:effectExtent l="0" t="0" r="3175"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1780472"/>
                    </a:xfrm>
                    <a:prstGeom prst="rect">
                      <a:avLst/>
                    </a:prstGeom>
                  </pic:spPr>
                </pic:pic>
              </a:graphicData>
            </a:graphic>
          </wp:inline>
        </w:drawing>
      </w:r>
    </w:p>
    <w:p w14:paraId="73FA9E86" w14:textId="77777777" w:rsidR="00CC15BD" w:rsidRPr="00AE2BF5" w:rsidRDefault="00CC15BD"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Барои анҷом додани овоздиҳӣ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ҳамаи лотҳо зарур аст, ки тугмаи «Ирсоли овоз»-ро пахш намоед.</w:t>
      </w:r>
    </w:p>
    <w:p w14:paraId="174949CE" w14:textId="66F6F8E2" w:rsidR="00CC15BD" w:rsidRPr="00AE2BF5" w:rsidRDefault="00CC15BD"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Диққат</w:t>
      </w:r>
      <w:r w:rsidR="003D325A" w:rsidRPr="00AE2BF5">
        <w:rPr>
          <w:rFonts w:ascii="Times New Roman" w:hAnsi="Times New Roman" w:cs="Times New Roman"/>
          <w:sz w:val="24"/>
          <w:szCs w:val="24"/>
        </w:rPr>
        <w:t xml:space="preserve">! </w:t>
      </w:r>
      <w:r w:rsidR="007102E2" w:rsidRPr="00AE2BF5">
        <w:rPr>
          <w:rFonts w:ascii="Times New Roman" w:hAnsi="Times New Roman" w:cs="Times New Roman"/>
          <w:sz w:val="24"/>
          <w:szCs w:val="24"/>
        </w:rPr>
        <w:t xml:space="preserve">То </w:t>
      </w:r>
      <w:proofErr w:type="gramStart"/>
      <w:r w:rsidR="007102E2" w:rsidRPr="00AE2BF5">
        <w:rPr>
          <w:rFonts w:ascii="Times New Roman" w:hAnsi="Times New Roman" w:cs="Times New Roman"/>
          <w:sz w:val="24"/>
          <w:szCs w:val="24"/>
        </w:rPr>
        <w:t>ба</w:t>
      </w:r>
      <w:proofErr w:type="gramEnd"/>
      <w:r w:rsidR="007102E2" w:rsidRPr="00AE2BF5">
        <w:rPr>
          <w:rFonts w:ascii="Times New Roman" w:hAnsi="Times New Roman" w:cs="Times New Roman"/>
          <w:sz w:val="24"/>
          <w:szCs w:val="24"/>
        </w:rPr>
        <w:t xml:space="preserve"> анҷом расидани овоздиҳӣ</w:t>
      </w:r>
      <w:r w:rsidRPr="00AE2BF5">
        <w:rPr>
          <w:rFonts w:ascii="Times New Roman" w:hAnsi="Times New Roman" w:cs="Times New Roman"/>
          <w:sz w:val="24"/>
          <w:szCs w:val="24"/>
        </w:rPr>
        <w:t xml:space="preserve"> аз ҷониби система имконияти  бозпас хондани овози худ бо истифода аз функсияи «Бозпас хондани овоз» пешниҳод карда мешавад.</w:t>
      </w:r>
    </w:p>
    <w:p w14:paraId="0E3B1A87" w14:textId="77777777" w:rsidR="003D325A" w:rsidRPr="00AE2BF5" w:rsidRDefault="003D325A" w:rsidP="00D82E1C">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drawing>
          <wp:inline distT="0" distB="0" distL="0" distR="0" wp14:anchorId="07AD009C" wp14:editId="12FD248F">
            <wp:extent cx="5940425" cy="2621046"/>
            <wp:effectExtent l="0" t="0" r="3175" b="825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2621046"/>
                    </a:xfrm>
                    <a:prstGeom prst="rect">
                      <a:avLst/>
                    </a:prstGeom>
                  </pic:spPr>
                </pic:pic>
              </a:graphicData>
            </a:graphic>
          </wp:inline>
        </w:drawing>
      </w:r>
    </w:p>
    <w:p w14:paraId="0C7566D1" w14:textId="77777777" w:rsidR="003D325A" w:rsidRPr="00AE2BF5" w:rsidRDefault="003D325A" w:rsidP="00D82E1C">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drawing>
          <wp:inline distT="0" distB="0" distL="0" distR="0" wp14:anchorId="14704B28" wp14:editId="330002C4">
            <wp:extent cx="5940425" cy="678100"/>
            <wp:effectExtent l="0" t="0" r="3175" b="8255"/>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0425" cy="678100"/>
                    </a:xfrm>
                    <a:prstGeom prst="rect">
                      <a:avLst/>
                    </a:prstGeom>
                  </pic:spPr>
                </pic:pic>
              </a:graphicData>
            </a:graphic>
          </wp:inline>
        </w:drawing>
      </w:r>
    </w:p>
    <w:p w14:paraId="737D9B67" w14:textId="77777777" w:rsidR="00CC15BD" w:rsidRPr="00AE2BF5" w:rsidRDefault="00CC15BD" w:rsidP="00D82E1C">
      <w:pPr>
        <w:pStyle w:val="2"/>
        <w:ind w:firstLine="708"/>
        <w:jc w:val="both"/>
        <w:rPr>
          <w:rFonts w:ascii="Times New Roman" w:hAnsi="Times New Roman" w:cs="Times New Roman"/>
          <w:color w:val="auto"/>
          <w:sz w:val="24"/>
          <w:szCs w:val="24"/>
        </w:rPr>
      </w:pPr>
      <w:bookmarkStart w:id="19" w:name="_Toc496473925"/>
      <w:r w:rsidRPr="00AE2BF5">
        <w:rPr>
          <w:rFonts w:ascii="Times New Roman" w:hAnsi="Times New Roman" w:cs="Times New Roman"/>
          <w:color w:val="auto"/>
          <w:sz w:val="24"/>
          <w:szCs w:val="24"/>
        </w:rPr>
        <w:t>Назорати баррасии дархостҳо</w:t>
      </w:r>
    </w:p>
    <w:bookmarkEnd w:id="19"/>
    <w:p w14:paraId="2F986081" w14:textId="7C1F5D8D" w:rsidR="00674130" w:rsidRPr="00AE2BF5" w:rsidRDefault="00CC15BD"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Ба котиб дар </w:t>
      </w:r>
      <w:r w:rsidR="007F1413" w:rsidRPr="00AE2BF5">
        <w:rPr>
          <w:rFonts w:ascii="Times New Roman" w:hAnsi="Times New Roman" w:cs="Times New Roman"/>
          <w:sz w:val="24"/>
          <w:szCs w:val="24"/>
        </w:rPr>
        <w:t>шакли азназаргузаронии эълон бо мақоми «Баррасии дархост»/ «Баррасии дархос</w:t>
      </w:r>
      <w:proofErr w:type="gramStart"/>
      <w:r w:rsidR="007F1413" w:rsidRPr="00AE2BF5">
        <w:rPr>
          <w:rFonts w:ascii="Times New Roman" w:hAnsi="Times New Roman" w:cs="Times New Roman"/>
          <w:sz w:val="24"/>
          <w:szCs w:val="24"/>
        </w:rPr>
        <w:t>т(</w:t>
      </w:r>
      <w:proofErr w:type="gramEnd"/>
      <w:r w:rsidR="007F1413" w:rsidRPr="00AE2BF5">
        <w:rPr>
          <w:rFonts w:ascii="Times New Roman" w:hAnsi="Times New Roman" w:cs="Times New Roman"/>
          <w:sz w:val="24"/>
          <w:szCs w:val="24"/>
        </w:rPr>
        <w:t xml:space="preserve">шарҳ)» фунскияи </w:t>
      </w:r>
      <w:r w:rsidR="0008411A" w:rsidRPr="00AE2BF5">
        <w:rPr>
          <w:rFonts w:ascii="Times New Roman" w:hAnsi="Times New Roman" w:cs="Times New Roman"/>
          <w:sz w:val="24"/>
          <w:szCs w:val="24"/>
        </w:rPr>
        <w:t>пайгирии раванди овоздиҳӣ дастрас мегардад.</w:t>
      </w:r>
      <w:r w:rsidR="00674130" w:rsidRPr="00AE2BF5">
        <w:rPr>
          <w:rFonts w:ascii="Times New Roman" w:hAnsi="Times New Roman" w:cs="Times New Roman"/>
          <w:sz w:val="24"/>
          <w:szCs w:val="24"/>
        </w:rPr>
        <w:t xml:space="preserve"> Барои истифодаи функсияи мазкур лозим аст, ки дар</w:t>
      </w:r>
      <w:r w:rsidR="00DF6C63">
        <w:rPr>
          <w:rFonts w:ascii="Times New Roman" w:hAnsi="Times New Roman" w:cs="Times New Roman"/>
          <w:sz w:val="24"/>
          <w:szCs w:val="24"/>
        </w:rPr>
        <w:t>бахш</w:t>
      </w:r>
      <w:r w:rsidR="00674130" w:rsidRPr="00AE2BF5">
        <w:rPr>
          <w:rFonts w:ascii="Times New Roman" w:hAnsi="Times New Roman" w:cs="Times New Roman"/>
          <w:sz w:val="24"/>
          <w:szCs w:val="24"/>
        </w:rPr>
        <w:t>и «Амалҳои дас</w:t>
      </w:r>
      <w:r w:rsidR="00C9315A" w:rsidRPr="00AE2BF5">
        <w:rPr>
          <w:rFonts w:ascii="Times New Roman" w:hAnsi="Times New Roman" w:cs="Times New Roman"/>
          <w:sz w:val="24"/>
          <w:szCs w:val="24"/>
        </w:rPr>
        <w:t>трас» банди «Азназаргузаро</w:t>
      </w:r>
      <w:r w:rsidR="00674130" w:rsidRPr="00AE2BF5">
        <w:rPr>
          <w:rFonts w:ascii="Times New Roman" w:hAnsi="Times New Roman" w:cs="Times New Roman"/>
          <w:sz w:val="24"/>
          <w:szCs w:val="24"/>
        </w:rPr>
        <w:t>нии дархост интихоб карда шавад.</w:t>
      </w:r>
    </w:p>
    <w:p w14:paraId="2689573B" w14:textId="77777777" w:rsidR="00B501C1" w:rsidRPr="00AE2BF5" w:rsidRDefault="00B501C1"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276ECC0" wp14:editId="47654988">
            <wp:extent cx="5940425" cy="1289371"/>
            <wp:effectExtent l="0" t="0" r="3175" b="635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1289371"/>
                    </a:xfrm>
                    <a:prstGeom prst="rect">
                      <a:avLst/>
                    </a:prstGeom>
                  </pic:spPr>
                </pic:pic>
              </a:graphicData>
            </a:graphic>
          </wp:inline>
        </w:drawing>
      </w:r>
    </w:p>
    <w:p w14:paraId="10610720" w14:textId="77777777" w:rsidR="00674130" w:rsidRPr="00AE2BF5" w:rsidRDefault="00674130"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аз назар гузаронидани маълумот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овоздиҳӣ лозим аст, ки  ба замимаи «Назорати овоздиҳӣ» гузашта,  ба сатр бо рақами лот пахш намоед.</w:t>
      </w:r>
    </w:p>
    <w:p w14:paraId="39DBF046" w14:textId="77777777" w:rsidR="00B501C1" w:rsidRPr="00AE2BF5" w:rsidRDefault="00B501C1"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3C2C0B3" wp14:editId="316741C9">
            <wp:extent cx="5940425" cy="2034913"/>
            <wp:effectExtent l="0" t="0" r="3175" b="381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0425" cy="2034913"/>
                    </a:xfrm>
                    <a:prstGeom prst="rect">
                      <a:avLst/>
                    </a:prstGeom>
                  </pic:spPr>
                </pic:pic>
              </a:graphicData>
            </a:graphic>
          </wp:inline>
        </w:drawing>
      </w:r>
    </w:p>
    <w:p w14:paraId="3EDD0287" w14:textId="3DBBFEBF" w:rsidR="00674130" w:rsidRPr="00AE2BF5" w:rsidRDefault="00674130"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Аз ҷониби система шакли зерин бо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ӯйхати дархостҳо тасвир карда мешавад:</w:t>
      </w:r>
    </w:p>
    <w:p w14:paraId="459D925C" w14:textId="5FF28AE3" w:rsidR="00B501C1" w:rsidRPr="00AE2BF5" w:rsidRDefault="00B501C1" w:rsidP="00D82E1C">
      <w:pPr>
        <w:jc w:val="both"/>
        <w:rPr>
          <w:rFonts w:ascii="Times New Roman" w:hAnsi="Times New Roman" w:cs="Times New Roman"/>
          <w:sz w:val="24"/>
          <w:szCs w:val="24"/>
        </w:rPr>
      </w:pPr>
    </w:p>
    <w:p w14:paraId="4904A099" w14:textId="77777777" w:rsidR="00B501C1" w:rsidRPr="00AE2BF5" w:rsidRDefault="00B501C1"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1537CAE" wp14:editId="5AE3160C">
            <wp:extent cx="5940425" cy="1248906"/>
            <wp:effectExtent l="0" t="0" r="3175" b="889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0425" cy="1248906"/>
                    </a:xfrm>
                    <a:prstGeom prst="rect">
                      <a:avLst/>
                    </a:prstGeom>
                  </pic:spPr>
                </pic:pic>
              </a:graphicData>
            </a:graphic>
          </wp:inline>
        </w:drawing>
      </w:r>
    </w:p>
    <w:p w14:paraId="5191EADE" w14:textId="63483CE3" w:rsidR="00407FDD" w:rsidRPr="00AE2BF5" w:rsidRDefault="00674130"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Дар ҳошияи қарор зикр карда мешавад:</w:t>
      </w:r>
    </w:p>
    <w:p w14:paraId="23EC55B2" w14:textId="77777777" w:rsidR="00674130" w:rsidRPr="00AE2BF5" w:rsidRDefault="00674130" w:rsidP="00674130">
      <w:pPr>
        <w:pStyle w:val="a7"/>
        <w:jc w:val="both"/>
        <w:rPr>
          <w:rFonts w:ascii="Times New Roman" w:hAnsi="Times New Roman" w:cs="Times New Roman"/>
          <w:sz w:val="24"/>
          <w:szCs w:val="24"/>
        </w:rPr>
      </w:pPr>
      <w:r w:rsidRPr="00AE2BF5">
        <w:rPr>
          <w:rFonts w:ascii="Times New Roman" w:hAnsi="Times New Roman" w:cs="Times New Roman"/>
          <w:sz w:val="24"/>
          <w:szCs w:val="24"/>
        </w:rPr>
        <w:t>- Иҷозат додан</w:t>
      </w:r>
    </w:p>
    <w:p w14:paraId="3CA05692" w14:textId="77777777" w:rsidR="00674130" w:rsidRPr="00AE2BF5" w:rsidRDefault="00674130" w:rsidP="00674130">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 Шарҳи дархост</w:t>
      </w:r>
    </w:p>
    <w:p w14:paraId="60F564D8" w14:textId="404592DF" w:rsidR="00B501C1" w:rsidRPr="00AE2BF5" w:rsidRDefault="00674130" w:rsidP="00674130">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 бе ҳуқ</w:t>
      </w:r>
      <w:proofErr w:type="gramStart"/>
      <w:r w:rsidRPr="00AE2BF5">
        <w:rPr>
          <w:rFonts w:ascii="Times New Roman" w:hAnsi="Times New Roman" w:cs="Times New Roman"/>
          <w:sz w:val="24"/>
          <w:szCs w:val="24"/>
        </w:rPr>
        <w:t>у</w:t>
      </w:r>
      <w:proofErr w:type="gramEnd"/>
      <w:r w:rsidRPr="00AE2BF5">
        <w:rPr>
          <w:rFonts w:ascii="Times New Roman" w:hAnsi="Times New Roman" w:cs="Times New Roman"/>
          <w:sz w:val="24"/>
          <w:szCs w:val="24"/>
        </w:rPr>
        <w:t>қи шарҳ</w:t>
      </w:r>
    </w:p>
    <w:p w14:paraId="48203B5F" w14:textId="77777777" w:rsidR="00674130" w:rsidRPr="00AE2BF5" w:rsidRDefault="00674130" w:rsidP="00674130">
      <w:pPr>
        <w:pStyle w:val="a7"/>
        <w:jc w:val="both"/>
        <w:rPr>
          <w:rFonts w:ascii="Times New Roman" w:hAnsi="Times New Roman" w:cs="Times New Roman"/>
          <w:sz w:val="24"/>
          <w:szCs w:val="24"/>
        </w:rPr>
      </w:pPr>
    </w:p>
    <w:p w14:paraId="738DE6E8" w14:textId="77777777" w:rsidR="00B24028" w:rsidRPr="00AE2BF5" w:rsidRDefault="00B24028" w:rsidP="00D82E1C">
      <w:pPr>
        <w:jc w:val="both"/>
        <w:rPr>
          <w:rFonts w:ascii="Times New Roman" w:hAnsi="Times New Roman" w:cs="Times New Roman"/>
          <w:sz w:val="24"/>
          <w:szCs w:val="24"/>
        </w:rPr>
      </w:pPr>
      <w:r w:rsidRPr="00AE2BF5">
        <w:rPr>
          <w:rFonts w:ascii="Times New Roman" w:hAnsi="Times New Roman" w:cs="Times New Roman"/>
          <w:sz w:val="24"/>
          <w:szCs w:val="24"/>
        </w:rPr>
        <w:t>Ҳошияи «Тарафдор</w:t>
      </w:r>
      <w:r w:rsidR="00B501C1" w:rsidRPr="00AE2BF5">
        <w:rPr>
          <w:rFonts w:ascii="Times New Roman" w:hAnsi="Times New Roman" w:cs="Times New Roman"/>
          <w:sz w:val="24"/>
          <w:szCs w:val="24"/>
        </w:rPr>
        <w:t xml:space="preserve">» – </w:t>
      </w:r>
      <w:r w:rsidRPr="00AE2BF5">
        <w:rPr>
          <w:rFonts w:ascii="Times New Roman" w:hAnsi="Times New Roman" w:cs="Times New Roman"/>
          <w:sz w:val="24"/>
          <w:szCs w:val="24"/>
        </w:rPr>
        <w:t xml:space="preserve"> дорои маълумот дар бораи миқдори аъзоёни комиссия, ки таҳвилгари эҳтимолиро ба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 роҳ додаанд, ки барои он дархост пешниҳод намудааст мебошад.</w:t>
      </w:r>
    </w:p>
    <w:p w14:paraId="412A89AF" w14:textId="36B919EB" w:rsidR="00B501C1" w:rsidRPr="00AE2BF5" w:rsidRDefault="00B24028" w:rsidP="00D82E1C">
      <w:pPr>
        <w:jc w:val="both"/>
        <w:rPr>
          <w:rFonts w:ascii="Times New Roman" w:hAnsi="Times New Roman" w:cs="Times New Roman"/>
          <w:sz w:val="24"/>
          <w:szCs w:val="24"/>
        </w:rPr>
      </w:pPr>
      <w:r w:rsidRPr="00AE2BF5">
        <w:rPr>
          <w:rFonts w:ascii="Times New Roman" w:hAnsi="Times New Roman" w:cs="Times New Roman"/>
          <w:sz w:val="24"/>
          <w:szCs w:val="24"/>
        </w:rPr>
        <w:t>Ҳошияи  «Зид</w:t>
      </w:r>
      <w:r w:rsidR="00B501C1" w:rsidRPr="00AE2BF5">
        <w:rPr>
          <w:rFonts w:ascii="Times New Roman" w:hAnsi="Times New Roman" w:cs="Times New Roman"/>
          <w:sz w:val="24"/>
          <w:szCs w:val="24"/>
        </w:rPr>
        <w:t xml:space="preserve">» – </w:t>
      </w:r>
      <w:r w:rsidRPr="00AE2BF5">
        <w:rPr>
          <w:rFonts w:ascii="Times New Roman" w:hAnsi="Times New Roman" w:cs="Times New Roman"/>
          <w:sz w:val="24"/>
          <w:szCs w:val="24"/>
        </w:rPr>
        <w:t xml:space="preserve">дорои маълумот дар бораи миқдори аъзоёни комиссия, ки таҳвилгари эҳтимолиро ба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 роҳ надодаанд, ки барои он дархост пешниҳод намудааст мебошад.</w:t>
      </w:r>
    </w:p>
    <w:p w14:paraId="3289397E" w14:textId="77777777" w:rsidR="0002067C" w:rsidRPr="00AE2BF5" w:rsidRDefault="0002067C" w:rsidP="00D82E1C">
      <w:pPr>
        <w:pStyle w:val="2"/>
        <w:ind w:firstLine="708"/>
        <w:jc w:val="both"/>
        <w:rPr>
          <w:rStyle w:val="40"/>
          <w:rFonts w:ascii="Times New Roman" w:hAnsi="Times New Roman" w:cs="Times New Roman"/>
          <w:b/>
          <w:i w:val="0"/>
          <w:color w:val="auto"/>
          <w:sz w:val="24"/>
          <w:szCs w:val="24"/>
        </w:rPr>
      </w:pPr>
      <w:bookmarkStart w:id="20" w:name="_Toc496473926"/>
      <w:r w:rsidRPr="00AE2BF5">
        <w:rPr>
          <w:rStyle w:val="40"/>
          <w:rFonts w:ascii="Times New Roman" w:hAnsi="Times New Roman" w:cs="Times New Roman"/>
          <w:b/>
          <w:i w:val="0"/>
          <w:color w:val="auto"/>
          <w:sz w:val="24"/>
          <w:szCs w:val="24"/>
        </w:rPr>
        <w:t>Анҷомёбии овоздиҳӣ</w:t>
      </w:r>
    </w:p>
    <w:bookmarkEnd w:id="20"/>
    <w:p w14:paraId="10238FBB" w14:textId="0C25C5BD" w:rsidR="00851D29" w:rsidRPr="00AE2BF5" w:rsidRDefault="0002067C" w:rsidP="00D82E1C">
      <w:pPr>
        <w:pStyle w:val="123"/>
      </w:pPr>
      <w:r w:rsidRPr="00AE2BF5">
        <w:t>Барои анҷомёбии овоздиҳӣ ба Котиб лозим аст, ки  дар шакли азназаргузаронии эълон  дар ҳошияи «Амалҳои дастрас» амали «Азназаргузаронии дархост</w:t>
      </w:r>
      <w:proofErr w:type="gramStart"/>
      <w:r w:rsidRPr="00AE2BF5">
        <w:t>»-</w:t>
      </w:r>
      <w:proofErr w:type="gramEnd"/>
      <w:r w:rsidRPr="00AE2BF5">
        <w:t>ро интихоб намоед.</w:t>
      </w:r>
      <w:r w:rsidR="00666E71" w:rsidRPr="00AE2BF5">
        <w:t xml:space="preserve"> </w:t>
      </w:r>
      <w:r w:rsidR="003D325A" w:rsidRPr="00AE2BF5">
        <w:rPr>
          <w:noProof/>
          <w:lang w:eastAsia="ru-RU"/>
        </w:rPr>
        <w:drawing>
          <wp:inline distT="0" distB="0" distL="0" distR="0" wp14:anchorId="54D1A758" wp14:editId="0A0DC4C5">
            <wp:extent cx="5940425" cy="1289050"/>
            <wp:effectExtent l="0" t="0" r="3175" b="635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1289050"/>
                    </a:xfrm>
                    <a:prstGeom prst="rect">
                      <a:avLst/>
                    </a:prstGeom>
                  </pic:spPr>
                </pic:pic>
              </a:graphicData>
            </a:graphic>
          </wp:inline>
        </w:drawing>
      </w:r>
    </w:p>
    <w:p w14:paraId="23E73248" w14:textId="2331CBC7" w:rsidR="003D325A" w:rsidRPr="00AE2BF5" w:rsidRDefault="002635B4" w:rsidP="002635B4">
      <w:pPr>
        <w:pStyle w:val="123"/>
      </w:pPr>
      <w:r w:rsidRPr="00AE2BF5">
        <w:t xml:space="preserve">Баъдан зарур аст, ки </w:t>
      </w:r>
      <w:proofErr w:type="gramStart"/>
      <w:r w:rsidRPr="00AE2BF5">
        <w:t>ба</w:t>
      </w:r>
      <w:proofErr w:type="gramEnd"/>
      <w:r w:rsidRPr="00AE2BF5">
        <w:t xml:space="preserve"> замимаи «Назорати овоздиҳӣ» гузаред.  Дар сурати мавҷудияти кворуми овозҳо, дар замимаи «Назорати овоздиҳӣ»  тугмаи «Анҷом додани овоздиҳӣ» дастрас аст.</w:t>
      </w:r>
    </w:p>
    <w:p w14:paraId="7780B86A" w14:textId="77777777" w:rsidR="003D325A" w:rsidRPr="00AE2BF5" w:rsidRDefault="003D325A" w:rsidP="00D82E1C">
      <w:pPr>
        <w:pStyle w:val="123"/>
      </w:pPr>
      <w:r w:rsidRPr="00AE2BF5">
        <w:rPr>
          <w:noProof/>
          <w:lang w:eastAsia="ru-RU"/>
        </w:rPr>
        <w:lastRenderedPageBreak/>
        <w:drawing>
          <wp:inline distT="0" distB="0" distL="0" distR="0" wp14:anchorId="4D427F53" wp14:editId="0B1B711E">
            <wp:extent cx="5940425" cy="2039818"/>
            <wp:effectExtent l="0" t="0" r="317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0425" cy="2039818"/>
                    </a:xfrm>
                    <a:prstGeom prst="rect">
                      <a:avLst/>
                    </a:prstGeom>
                  </pic:spPr>
                </pic:pic>
              </a:graphicData>
            </a:graphic>
          </wp:inline>
        </w:drawing>
      </w:r>
    </w:p>
    <w:p w14:paraId="202FA68F" w14:textId="2BAA71F6" w:rsidR="00666E71" w:rsidRPr="00AE2BF5" w:rsidRDefault="004E694D" w:rsidP="00D82E1C">
      <w:pPr>
        <w:pStyle w:val="123"/>
      </w:pPr>
      <w:r w:rsidRPr="00AE2BF5">
        <w:t xml:space="preserve">Пас аз </w:t>
      </w:r>
      <w:proofErr w:type="gramStart"/>
      <w:r w:rsidRPr="00AE2BF5">
        <w:t>ба</w:t>
      </w:r>
      <w:proofErr w:type="gramEnd"/>
      <w:r w:rsidRPr="00AE2BF5">
        <w:t xml:space="preserve"> анҷом расидани овоздиҳӣ  дар ҳолати зарурат метавон овоздиҳиро бо ёрии тугмаи дахлдор аз нав оғоз намуд.</w:t>
      </w:r>
      <w:r w:rsidR="00666E71" w:rsidRPr="00AE2BF5">
        <w:t xml:space="preserve"> </w:t>
      </w:r>
    </w:p>
    <w:p w14:paraId="5F156CBA" w14:textId="77777777" w:rsidR="00666E71" w:rsidRPr="00AE2BF5" w:rsidRDefault="00666E71" w:rsidP="00D82E1C">
      <w:pPr>
        <w:pStyle w:val="123"/>
      </w:pPr>
      <w:r w:rsidRPr="00AE2BF5">
        <w:rPr>
          <w:noProof/>
          <w:lang w:eastAsia="ru-RU"/>
        </w:rPr>
        <w:drawing>
          <wp:inline distT="0" distB="0" distL="0" distR="0" wp14:anchorId="36CF36D5" wp14:editId="4677664A">
            <wp:extent cx="5940425" cy="2049014"/>
            <wp:effectExtent l="0" t="0" r="3175" b="889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0425" cy="2049014"/>
                    </a:xfrm>
                    <a:prstGeom prst="rect">
                      <a:avLst/>
                    </a:prstGeom>
                  </pic:spPr>
                </pic:pic>
              </a:graphicData>
            </a:graphic>
          </wp:inline>
        </w:drawing>
      </w:r>
    </w:p>
    <w:p w14:paraId="07049484" w14:textId="77777777" w:rsidR="007050D3" w:rsidRPr="00AE2BF5" w:rsidRDefault="007050D3" w:rsidP="00D82E1C">
      <w:pPr>
        <w:pStyle w:val="123"/>
      </w:pPr>
      <w:r w:rsidRPr="00AE2BF5">
        <w:rPr>
          <w:b/>
        </w:rPr>
        <w:t xml:space="preserve">Эзоҳ: </w:t>
      </w:r>
      <w:r w:rsidRPr="00AE2BF5">
        <w:t xml:space="preserve">Дар сурати агар аз </w:t>
      </w:r>
      <w:proofErr w:type="gramStart"/>
      <w:r w:rsidRPr="00AE2BF5">
        <w:t>р</w:t>
      </w:r>
      <w:proofErr w:type="gramEnd"/>
      <w:r w:rsidRPr="00AE2BF5">
        <w:t>ӯи натиҷаҳои овоздиҳӣ аз рӯи харид дархости радшуда  бо дархости шаоҳ  мавҷуд бошад,  дар шакли  назорати овоздиҳӣ  бо ба анҷом расидан тугмаи «Тартиб додани маълумот дар бораи иҷозати пешакӣ»  дастрас хоҳад шуд.</w:t>
      </w:r>
    </w:p>
    <w:p w14:paraId="3D59A292" w14:textId="3A32E0C6" w:rsidR="00B20885" w:rsidRPr="00AE2BF5" w:rsidRDefault="00B20885" w:rsidP="00565E54">
      <w:pPr>
        <w:pStyle w:val="2"/>
        <w:ind w:firstLine="708"/>
        <w:jc w:val="both"/>
        <w:rPr>
          <w:rFonts w:ascii="Times New Roman" w:hAnsi="Times New Roman" w:cs="Times New Roman"/>
          <w:color w:val="auto"/>
          <w:sz w:val="24"/>
          <w:szCs w:val="24"/>
        </w:rPr>
      </w:pPr>
      <w:bookmarkStart w:id="21" w:name="_Toc496473927"/>
      <w:r w:rsidRPr="00AE2BF5">
        <w:rPr>
          <w:rFonts w:ascii="Times New Roman" w:hAnsi="Times New Roman" w:cs="Times New Roman"/>
          <w:color w:val="auto"/>
          <w:sz w:val="24"/>
          <w:szCs w:val="24"/>
        </w:rPr>
        <w:t xml:space="preserve">Ташаккул ва </w:t>
      </w:r>
      <w:r w:rsidR="0016290D">
        <w:rPr>
          <w:rFonts w:ascii="Times New Roman" w:hAnsi="Times New Roman" w:cs="Times New Roman"/>
          <w:color w:val="auto"/>
          <w:sz w:val="24"/>
          <w:szCs w:val="24"/>
        </w:rPr>
        <w:t>интишор</w:t>
      </w:r>
      <w:r w:rsidRPr="00AE2BF5">
        <w:rPr>
          <w:rFonts w:ascii="Times New Roman" w:hAnsi="Times New Roman" w:cs="Times New Roman"/>
          <w:color w:val="auto"/>
          <w:sz w:val="24"/>
          <w:szCs w:val="24"/>
        </w:rPr>
        <w:t xml:space="preserve">и маълумот дар бораи иҷозати пешакӣ </w:t>
      </w:r>
      <w:bookmarkEnd w:id="21"/>
    </w:p>
    <w:p w14:paraId="19473FA4" w14:textId="77777777" w:rsidR="001F00BD" w:rsidRPr="00AE2BF5" w:rsidRDefault="000344A4" w:rsidP="00D82E1C">
      <w:pPr>
        <w:jc w:val="both"/>
        <w:rPr>
          <w:rFonts w:ascii="Times New Roman" w:hAnsi="Times New Roman" w:cs="Times New Roman"/>
          <w:sz w:val="24"/>
          <w:szCs w:val="24"/>
        </w:rPr>
      </w:pPr>
      <w:r w:rsidRPr="00AE2BF5">
        <w:rPr>
          <w:rFonts w:ascii="Times New Roman" w:hAnsi="Times New Roman" w:cs="Times New Roman"/>
          <w:sz w:val="24"/>
          <w:szCs w:val="24"/>
        </w:rPr>
        <w:t>Дар сурати агар дар харид як ё якчанд таҳвилгари эҳтимол</w:t>
      </w:r>
      <w:r w:rsidR="001F00BD" w:rsidRPr="00AE2BF5">
        <w:rPr>
          <w:rFonts w:ascii="Times New Roman" w:hAnsi="Times New Roman" w:cs="Times New Roman"/>
          <w:sz w:val="24"/>
          <w:szCs w:val="24"/>
        </w:rPr>
        <w:t>ии радшуда бо дархости шарҳ ҳузур дошта бошанд, пас аз анҷоми овоздиҳӣ ба Котиб  зарур аст, ки  дар назорати овоздиҳӣ «Тартиб  додани маълумот дар бораи иҷозати пешакӣ</w:t>
      </w:r>
      <w:proofErr w:type="gramStart"/>
      <w:r w:rsidR="001F00BD" w:rsidRPr="00AE2BF5">
        <w:rPr>
          <w:rFonts w:ascii="Times New Roman" w:hAnsi="Times New Roman" w:cs="Times New Roman"/>
          <w:sz w:val="24"/>
          <w:szCs w:val="24"/>
        </w:rPr>
        <w:t>»-</w:t>
      </w:r>
      <w:proofErr w:type="gramEnd"/>
      <w:r w:rsidR="001F00BD" w:rsidRPr="00AE2BF5">
        <w:rPr>
          <w:rFonts w:ascii="Times New Roman" w:hAnsi="Times New Roman" w:cs="Times New Roman"/>
          <w:sz w:val="24"/>
          <w:szCs w:val="24"/>
        </w:rPr>
        <w:t>ро интихоб намояд.</w:t>
      </w:r>
    </w:p>
    <w:p w14:paraId="6CC1496D" w14:textId="77F27A94" w:rsidR="00326919" w:rsidRPr="00AE2BF5" w:rsidRDefault="000344A4"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 </w:t>
      </w:r>
    </w:p>
    <w:p w14:paraId="4E2AD867" w14:textId="77777777" w:rsidR="00FE5D22" w:rsidRPr="00AE2BF5" w:rsidRDefault="00FE5D22"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D9C07B6" wp14:editId="15E0C15D">
            <wp:extent cx="5940425" cy="2054532"/>
            <wp:effectExtent l="0" t="0" r="3175" b="3175"/>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0425" cy="2054532"/>
                    </a:xfrm>
                    <a:prstGeom prst="rect">
                      <a:avLst/>
                    </a:prstGeom>
                  </pic:spPr>
                </pic:pic>
              </a:graphicData>
            </a:graphic>
          </wp:inline>
        </w:drawing>
      </w:r>
    </w:p>
    <w:p w14:paraId="0B964955" w14:textId="3D2663AE" w:rsidR="00D42E9D" w:rsidRPr="00AE2BF5" w:rsidRDefault="00D42E9D" w:rsidP="00D82E1C">
      <w:pPr>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Пас аз он мақоми эълон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w:t>
      </w:r>
      <w:r w:rsidR="00093E4F" w:rsidRPr="00AE2BF5">
        <w:rPr>
          <w:rFonts w:ascii="Times New Roman" w:hAnsi="Times New Roman" w:cs="Times New Roman"/>
          <w:sz w:val="24"/>
          <w:szCs w:val="24"/>
        </w:rPr>
        <w:t xml:space="preserve">Тартибдиҳии </w:t>
      </w:r>
      <w:r w:rsidRPr="00AE2BF5">
        <w:rPr>
          <w:rFonts w:ascii="Times New Roman" w:hAnsi="Times New Roman" w:cs="Times New Roman"/>
          <w:sz w:val="24"/>
          <w:szCs w:val="24"/>
        </w:rPr>
        <w:t xml:space="preserve">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иҷозати пешакӣ» тағйир дода мешавад.</w:t>
      </w:r>
    </w:p>
    <w:p w14:paraId="502C5433" w14:textId="77777777" w:rsidR="00FE5D22" w:rsidRPr="00AE2BF5" w:rsidRDefault="001F57C3"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A66C428" wp14:editId="0380154A">
            <wp:extent cx="5940425" cy="2590391"/>
            <wp:effectExtent l="0" t="0" r="3175" b="635"/>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0425" cy="2590391"/>
                    </a:xfrm>
                    <a:prstGeom prst="rect">
                      <a:avLst/>
                    </a:prstGeom>
                  </pic:spPr>
                </pic:pic>
              </a:graphicData>
            </a:graphic>
          </wp:inline>
        </w:drawing>
      </w:r>
    </w:p>
    <w:p w14:paraId="4FA70D01" w14:textId="77777777" w:rsidR="001F57C3" w:rsidRPr="00AE2BF5" w:rsidRDefault="00A23E9D"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3BD7ACB" wp14:editId="771C9F73">
            <wp:extent cx="5940425" cy="1667660"/>
            <wp:effectExtent l="0" t="0" r="3175" b="889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0425" cy="1667660"/>
                    </a:xfrm>
                    <a:prstGeom prst="rect">
                      <a:avLst/>
                    </a:prstGeom>
                  </pic:spPr>
                </pic:pic>
              </a:graphicData>
            </a:graphic>
          </wp:inline>
        </w:drawing>
      </w:r>
    </w:p>
    <w:p w14:paraId="7307BF66" w14:textId="39D37866" w:rsidR="00196221" w:rsidRPr="00AE2BF5" w:rsidRDefault="00991A67"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шинос шудан ва боркунии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пахш намудани истиноди фаъоли номгӯи ҳуҷҷат лозим аст. </w:t>
      </w:r>
      <w:r w:rsidR="00196221" w:rsidRPr="00AE2BF5">
        <w:rPr>
          <w:rFonts w:ascii="Times New Roman" w:hAnsi="Times New Roman" w:cs="Times New Roman"/>
          <w:sz w:val="24"/>
          <w:szCs w:val="24"/>
        </w:rPr>
        <w:t xml:space="preserve"> Дар сурати зарурати замимаи ақидаи махсус ба Котиб лозим меояд, ки  тугмаи «Интихоби файл</w:t>
      </w:r>
      <w:proofErr w:type="gramStart"/>
      <w:r w:rsidR="00196221" w:rsidRPr="00AE2BF5">
        <w:rPr>
          <w:rFonts w:ascii="Times New Roman" w:hAnsi="Times New Roman" w:cs="Times New Roman"/>
          <w:sz w:val="24"/>
          <w:szCs w:val="24"/>
        </w:rPr>
        <w:t>»-</w:t>
      </w:r>
      <w:proofErr w:type="gramEnd"/>
      <w:r w:rsidR="00196221" w:rsidRPr="00AE2BF5">
        <w:rPr>
          <w:rFonts w:ascii="Times New Roman" w:hAnsi="Times New Roman" w:cs="Times New Roman"/>
          <w:sz w:val="24"/>
          <w:szCs w:val="24"/>
        </w:rPr>
        <w:t xml:space="preserve">ро пахш намуда, ҳуҷҷати интихонамударо </w:t>
      </w:r>
      <w:r w:rsidR="0020548A">
        <w:rPr>
          <w:rFonts w:ascii="Times New Roman" w:hAnsi="Times New Roman" w:cs="Times New Roman"/>
          <w:sz w:val="24"/>
          <w:szCs w:val="24"/>
        </w:rPr>
        <w:t>захира</w:t>
      </w:r>
      <w:r w:rsidR="00196221" w:rsidRPr="00AE2BF5">
        <w:rPr>
          <w:rFonts w:ascii="Times New Roman" w:hAnsi="Times New Roman" w:cs="Times New Roman"/>
          <w:sz w:val="24"/>
          <w:szCs w:val="24"/>
        </w:rPr>
        <w:t xml:space="preserve"> намояд.  Барои тасдиқи </w:t>
      </w:r>
      <w:r w:rsidR="00D42585">
        <w:rPr>
          <w:rFonts w:ascii="Times New Roman" w:hAnsi="Times New Roman" w:cs="Times New Roman"/>
          <w:sz w:val="24"/>
          <w:szCs w:val="24"/>
        </w:rPr>
        <w:t>суратҷаласа</w:t>
      </w:r>
      <w:r w:rsidR="00196221" w:rsidRPr="00AE2BF5">
        <w:rPr>
          <w:rFonts w:ascii="Times New Roman" w:hAnsi="Times New Roman" w:cs="Times New Roman"/>
          <w:sz w:val="24"/>
          <w:szCs w:val="24"/>
        </w:rPr>
        <w:t xml:space="preserve"> зарур аст, ки  тугмаи «Тасдиқи файл» пахш карда шавад.</w:t>
      </w:r>
      <w:r w:rsidR="00053B30" w:rsidRPr="00AE2BF5">
        <w:rPr>
          <w:rFonts w:ascii="Times New Roman" w:hAnsi="Times New Roman" w:cs="Times New Roman"/>
          <w:sz w:val="24"/>
          <w:szCs w:val="24"/>
        </w:rPr>
        <w:t xml:space="preserve"> Дар шакли азназаргузаронии эълон  нишон додани санаи оғоз/ анҷоми  пешниҳоди такрории (илова) эълон дастрас аст.</w:t>
      </w:r>
    </w:p>
    <w:p w14:paraId="0E18343B" w14:textId="4F3FF881" w:rsidR="00A23E9D" w:rsidRPr="00AE2BF5" w:rsidRDefault="00A23E9D" w:rsidP="00D82E1C">
      <w:pPr>
        <w:pStyle w:val="a7"/>
        <w:jc w:val="both"/>
        <w:rPr>
          <w:rStyle w:val="ab"/>
          <w:rFonts w:ascii="Times New Roman" w:hAnsi="Times New Roman" w:cs="Times New Roman"/>
          <w:b w:val="0"/>
          <w:sz w:val="24"/>
          <w:szCs w:val="24"/>
          <w:shd w:val="clear" w:color="auto" w:fill="FFFFFF"/>
        </w:rPr>
      </w:pPr>
    </w:p>
    <w:p w14:paraId="57A8373E" w14:textId="58FD463C" w:rsidR="008C6E99" w:rsidRPr="00AE2BF5" w:rsidRDefault="008C6E99" w:rsidP="00D82E1C">
      <w:pPr>
        <w:widowControl w:val="0"/>
        <w:tabs>
          <w:tab w:val="left" w:pos="361"/>
        </w:tabs>
        <w:spacing w:after="0" w:line="240" w:lineRule="auto"/>
        <w:jc w:val="both"/>
        <w:rPr>
          <w:rStyle w:val="ab"/>
          <w:rFonts w:ascii="Times New Roman" w:hAnsi="Times New Roman" w:cs="Times New Roman"/>
          <w:b w:val="0"/>
          <w:sz w:val="24"/>
          <w:szCs w:val="24"/>
          <w:shd w:val="clear" w:color="auto" w:fill="FFFFFF"/>
        </w:rPr>
      </w:pPr>
      <w:r w:rsidRPr="00AE2BF5">
        <w:rPr>
          <w:rStyle w:val="ab"/>
          <w:rFonts w:ascii="Times New Roman" w:hAnsi="Times New Roman" w:cs="Times New Roman"/>
          <w:sz w:val="24"/>
          <w:szCs w:val="24"/>
          <w:shd w:val="clear" w:color="auto" w:fill="FFFFFF"/>
        </w:rPr>
        <w:t>Эзоҳ</w:t>
      </w:r>
      <w:r w:rsidR="00225363" w:rsidRPr="00AE2BF5">
        <w:rPr>
          <w:rStyle w:val="ab"/>
          <w:rFonts w:ascii="Times New Roman" w:hAnsi="Times New Roman" w:cs="Times New Roman"/>
          <w:sz w:val="24"/>
          <w:szCs w:val="24"/>
          <w:shd w:val="clear" w:color="auto" w:fill="FFFFFF"/>
        </w:rPr>
        <w:t xml:space="preserve">. </w:t>
      </w:r>
      <w:r w:rsidRPr="00AE2BF5">
        <w:rPr>
          <w:rStyle w:val="ab"/>
          <w:rFonts w:ascii="Times New Roman" w:hAnsi="Times New Roman" w:cs="Times New Roman"/>
          <w:b w:val="0"/>
          <w:sz w:val="24"/>
          <w:szCs w:val="24"/>
          <w:shd w:val="clear" w:color="auto" w:fill="FFFFFF"/>
        </w:rPr>
        <w:t xml:space="preserve">Барои усули «Дархости </w:t>
      </w:r>
      <w:r w:rsidR="0016290D">
        <w:rPr>
          <w:rStyle w:val="ab"/>
          <w:rFonts w:ascii="Times New Roman" w:hAnsi="Times New Roman" w:cs="Times New Roman"/>
          <w:b w:val="0"/>
          <w:sz w:val="24"/>
          <w:szCs w:val="24"/>
          <w:shd w:val="clear" w:color="auto" w:fill="FFFFFF"/>
        </w:rPr>
        <w:t>нархнома</w:t>
      </w:r>
      <w:r w:rsidRPr="00AE2BF5">
        <w:rPr>
          <w:rStyle w:val="ab"/>
          <w:rFonts w:ascii="Times New Roman" w:hAnsi="Times New Roman" w:cs="Times New Roman"/>
          <w:b w:val="0"/>
          <w:sz w:val="24"/>
          <w:szCs w:val="24"/>
          <w:shd w:val="clear" w:color="auto" w:fill="FFFFFF"/>
        </w:rPr>
        <w:t xml:space="preserve">» </w:t>
      </w:r>
      <w:r w:rsidR="00EF658A">
        <w:rPr>
          <w:rStyle w:val="ab"/>
          <w:rFonts w:ascii="Times New Roman" w:hAnsi="Times New Roman" w:cs="Times New Roman"/>
          <w:b w:val="0"/>
          <w:sz w:val="24"/>
          <w:szCs w:val="24"/>
          <w:shd w:val="clear" w:color="auto" w:fill="FFFFFF"/>
        </w:rPr>
        <w:t>тасвиб намудан</w:t>
      </w:r>
      <w:r w:rsidRPr="00AE2BF5">
        <w:rPr>
          <w:rStyle w:val="ab"/>
          <w:rFonts w:ascii="Times New Roman" w:hAnsi="Times New Roman" w:cs="Times New Roman"/>
          <w:b w:val="0"/>
          <w:sz w:val="24"/>
          <w:szCs w:val="24"/>
          <w:shd w:val="clear" w:color="auto" w:fill="FFFFFF"/>
        </w:rPr>
        <w:t xml:space="preserve">и маълумот оид </w:t>
      </w:r>
      <w:proofErr w:type="gramStart"/>
      <w:r w:rsidRPr="00AE2BF5">
        <w:rPr>
          <w:rStyle w:val="ab"/>
          <w:rFonts w:ascii="Times New Roman" w:hAnsi="Times New Roman" w:cs="Times New Roman"/>
          <w:b w:val="0"/>
          <w:sz w:val="24"/>
          <w:szCs w:val="24"/>
          <w:shd w:val="clear" w:color="auto" w:fill="FFFFFF"/>
        </w:rPr>
        <w:t>ба</w:t>
      </w:r>
      <w:proofErr w:type="gramEnd"/>
      <w:r w:rsidRPr="00AE2BF5">
        <w:rPr>
          <w:rStyle w:val="ab"/>
          <w:rFonts w:ascii="Times New Roman" w:hAnsi="Times New Roman" w:cs="Times New Roman"/>
          <w:b w:val="0"/>
          <w:sz w:val="24"/>
          <w:szCs w:val="24"/>
          <w:shd w:val="clear" w:color="auto" w:fill="FFFFFF"/>
        </w:rPr>
        <w:t xml:space="preserve"> иҷозати пешакӣ бо АХД ҶТ талаб карда намешавад.</w:t>
      </w:r>
    </w:p>
    <w:p w14:paraId="08F653FA" w14:textId="2C2DB6E9" w:rsidR="008C6E99" w:rsidRPr="00AE2BF5" w:rsidRDefault="008C6E99" w:rsidP="00D82E1C">
      <w:pPr>
        <w:widowControl w:val="0"/>
        <w:tabs>
          <w:tab w:val="left" w:pos="361"/>
        </w:tabs>
        <w:spacing w:after="0" w:line="240" w:lineRule="auto"/>
        <w:jc w:val="both"/>
        <w:rPr>
          <w:rFonts w:ascii="Times New Roman" w:hAnsi="Times New Roman" w:cs="Times New Roman"/>
          <w:iCs/>
          <w:sz w:val="24"/>
          <w:szCs w:val="24"/>
        </w:rPr>
      </w:pPr>
      <w:r w:rsidRPr="00AE2BF5">
        <w:rPr>
          <w:rStyle w:val="ab"/>
          <w:rFonts w:ascii="Times New Roman" w:hAnsi="Times New Roman" w:cs="Times New Roman"/>
          <w:b w:val="0"/>
          <w:sz w:val="24"/>
          <w:szCs w:val="24"/>
          <w:shd w:val="clear" w:color="auto" w:fill="FFFFFF"/>
        </w:rPr>
        <w:t>Диққат</w:t>
      </w:r>
      <w:r w:rsidR="00AD5E29" w:rsidRPr="00AE2BF5">
        <w:rPr>
          <w:rStyle w:val="ab"/>
          <w:rFonts w:ascii="Times New Roman" w:hAnsi="Times New Roman" w:cs="Times New Roman"/>
          <w:b w:val="0"/>
          <w:sz w:val="24"/>
          <w:szCs w:val="24"/>
          <w:shd w:val="clear" w:color="auto" w:fill="FFFFFF"/>
        </w:rPr>
        <w:t xml:space="preserve">! </w:t>
      </w:r>
      <w:r w:rsidR="00AD5E29" w:rsidRPr="00AE2BF5">
        <w:rPr>
          <w:rFonts w:ascii="Times New Roman" w:hAnsi="Times New Roman" w:cs="Times New Roman"/>
          <w:iCs/>
          <w:sz w:val="24"/>
          <w:szCs w:val="24"/>
        </w:rPr>
        <w:t xml:space="preserve">Система </w:t>
      </w:r>
      <w:r w:rsidRPr="00AE2BF5">
        <w:rPr>
          <w:rFonts w:ascii="Times New Roman" w:hAnsi="Times New Roman" w:cs="Times New Roman"/>
          <w:iCs/>
          <w:sz w:val="24"/>
          <w:szCs w:val="24"/>
        </w:rPr>
        <w:t xml:space="preserve">ба таври худкор мӯҳлати қабули шарҳро дар давоми 3 </w:t>
      </w:r>
      <w:proofErr w:type="gramStart"/>
      <w:r w:rsidRPr="00AE2BF5">
        <w:rPr>
          <w:rFonts w:ascii="Times New Roman" w:hAnsi="Times New Roman" w:cs="Times New Roman"/>
          <w:iCs/>
          <w:sz w:val="24"/>
          <w:szCs w:val="24"/>
        </w:rPr>
        <w:t>р</w:t>
      </w:r>
      <w:proofErr w:type="gramEnd"/>
      <w:r w:rsidRPr="00AE2BF5">
        <w:rPr>
          <w:rFonts w:ascii="Times New Roman" w:hAnsi="Times New Roman" w:cs="Times New Roman"/>
          <w:iCs/>
          <w:sz w:val="24"/>
          <w:szCs w:val="24"/>
        </w:rPr>
        <w:t xml:space="preserve">ӯзи корӣ аз санаи </w:t>
      </w:r>
      <w:r w:rsidR="0016290D">
        <w:rPr>
          <w:rFonts w:ascii="Times New Roman" w:hAnsi="Times New Roman" w:cs="Times New Roman"/>
          <w:iCs/>
          <w:sz w:val="24"/>
          <w:szCs w:val="24"/>
        </w:rPr>
        <w:t>интишор</w:t>
      </w:r>
      <w:r w:rsidRPr="00AE2BF5">
        <w:rPr>
          <w:rFonts w:ascii="Times New Roman" w:hAnsi="Times New Roman" w:cs="Times New Roman"/>
          <w:iCs/>
          <w:sz w:val="24"/>
          <w:szCs w:val="24"/>
        </w:rPr>
        <w:t>и маълумот мегузорад.</w:t>
      </w:r>
    </w:p>
    <w:p w14:paraId="63590A7B" w14:textId="307F97E3" w:rsidR="00AD5E29" w:rsidRPr="00AE2BF5" w:rsidRDefault="00AD5E29" w:rsidP="00D82E1C">
      <w:pPr>
        <w:widowControl w:val="0"/>
        <w:tabs>
          <w:tab w:val="left" w:pos="361"/>
        </w:tabs>
        <w:spacing w:after="0" w:line="240" w:lineRule="auto"/>
        <w:jc w:val="both"/>
        <w:rPr>
          <w:rFonts w:ascii="Times New Roman" w:hAnsi="Times New Roman" w:cs="Times New Roman"/>
          <w:iCs/>
          <w:sz w:val="24"/>
          <w:szCs w:val="24"/>
        </w:rPr>
      </w:pPr>
    </w:p>
    <w:p w14:paraId="69F40D23" w14:textId="77777777" w:rsidR="00AD5E29" w:rsidRPr="00AE2BF5" w:rsidRDefault="00AD5E29" w:rsidP="00D82E1C">
      <w:pPr>
        <w:pStyle w:val="a7"/>
        <w:jc w:val="both"/>
        <w:rPr>
          <w:rStyle w:val="ab"/>
          <w:rFonts w:ascii="Times New Roman" w:hAnsi="Times New Roman" w:cs="Times New Roman"/>
          <w:b w:val="0"/>
          <w:color w:val="333333"/>
          <w:sz w:val="24"/>
          <w:szCs w:val="24"/>
          <w:shd w:val="clear" w:color="auto" w:fill="FFFFFF"/>
        </w:rPr>
      </w:pPr>
    </w:p>
    <w:p w14:paraId="52A8EC9A" w14:textId="77777777" w:rsidR="00EE6B57" w:rsidRPr="00AE2BF5" w:rsidRDefault="00A9066F"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201DF996" wp14:editId="38FCBE3E">
            <wp:extent cx="5940425" cy="2466542"/>
            <wp:effectExtent l="0" t="0" r="317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0425" cy="2466542"/>
                    </a:xfrm>
                    <a:prstGeom prst="rect">
                      <a:avLst/>
                    </a:prstGeom>
                  </pic:spPr>
                </pic:pic>
              </a:graphicData>
            </a:graphic>
          </wp:inline>
        </w:drawing>
      </w:r>
    </w:p>
    <w:p w14:paraId="3589B792" w14:textId="77777777" w:rsidR="00A9066F" w:rsidRPr="00AE2BF5" w:rsidRDefault="00A9066F"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31B26B1" wp14:editId="53A829CB">
            <wp:extent cx="5940425" cy="2205357"/>
            <wp:effectExtent l="0" t="0" r="3175" b="4445"/>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0425" cy="2205357"/>
                    </a:xfrm>
                    <a:prstGeom prst="rect">
                      <a:avLst/>
                    </a:prstGeom>
                  </pic:spPr>
                </pic:pic>
              </a:graphicData>
            </a:graphic>
          </wp:inline>
        </w:drawing>
      </w:r>
    </w:p>
    <w:p w14:paraId="7F543DE4" w14:textId="77777777" w:rsidR="00A9066F" w:rsidRPr="00AE2BF5" w:rsidRDefault="00A9066F" w:rsidP="00D82E1C">
      <w:pPr>
        <w:pStyle w:val="a7"/>
        <w:jc w:val="both"/>
        <w:rPr>
          <w:rFonts w:ascii="Times New Roman" w:hAnsi="Times New Roman" w:cs="Times New Roman"/>
          <w:sz w:val="24"/>
          <w:szCs w:val="24"/>
        </w:rPr>
      </w:pPr>
    </w:p>
    <w:p w14:paraId="5DD75C92" w14:textId="3D4C8F63" w:rsidR="006E4750" w:rsidRPr="00AE2BF5" w:rsidRDefault="00845D36"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маълумоти иҷозати пешакӣ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тугмаи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намудани маълумот дар бораи иҷозати пешакӣ» пахш намудан лозим аст.</w:t>
      </w:r>
    </w:p>
    <w:p w14:paraId="2A0739E9" w14:textId="64687299" w:rsidR="001632BA" w:rsidRPr="00AE2BF5" w:rsidRDefault="00845D36"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тасдиқ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иҷозати пешакӣ анҷом дода шуда,  мақоми эълон ва лотҳо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(дархости шарҳ)»  иваз карда мешавад.</w:t>
      </w:r>
      <w:r w:rsidR="001632BA" w:rsidRPr="00AE2BF5">
        <w:rPr>
          <w:rFonts w:ascii="Times New Roman" w:hAnsi="Times New Roman" w:cs="Times New Roman"/>
          <w:sz w:val="24"/>
          <w:szCs w:val="24"/>
        </w:rPr>
        <w:t xml:space="preserve"> </w:t>
      </w:r>
    </w:p>
    <w:p w14:paraId="64E47D9C" w14:textId="77777777" w:rsidR="00117241" w:rsidRPr="00AE2BF5" w:rsidRDefault="00117241"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Дар шакли азназаргузаронии эълон вақти боқимонда </w:t>
      </w:r>
      <w:proofErr w:type="gramStart"/>
      <w:r w:rsidRPr="00AE2BF5">
        <w:rPr>
          <w:rFonts w:ascii="Times New Roman" w:hAnsi="Times New Roman" w:cs="Times New Roman"/>
          <w:sz w:val="24"/>
          <w:szCs w:val="24"/>
        </w:rPr>
        <w:t>ва м</w:t>
      </w:r>
      <w:proofErr w:type="gramEnd"/>
      <w:r w:rsidRPr="00AE2BF5">
        <w:rPr>
          <w:rFonts w:ascii="Times New Roman" w:hAnsi="Times New Roman" w:cs="Times New Roman"/>
          <w:sz w:val="24"/>
          <w:szCs w:val="24"/>
        </w:rPr>
        <w:t>ӯҳлати оғоз ва анҷоми қабули шарҳи дархостҳо тасвир мегардад.</w:t>
      </w:r>
    </w:p>
    <w:p w14:paraId="7245768F" w14:textId="5C7D360D" w:rsidR="001632BA" w:rsidRPr="00AE2BF5" w:rsidRDefault="001632BA" w:rsidP="00D82E1C">
      <w:pPr>
        <w:pStyle w:val="a7"/>
        <w:jc w:val="both"/>
        <w:rPr>
          <w:rFonts w:ascii="Times New Roman" w:hAnsi="Times New Roman" w:cs="Times New Roman"/>
          <w:sz w:val="24"/>
          <w:szCs w:val="24"/>
        </w:rPr>
      </w:pPr>
    </w:p>
    <w:p w14:paraId="6DE240C3" w14:textId="77777777" w:rsidR="001632BA" w:rsidRPr="00AE2BF5" w:rsidRDefault="001632BA"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558343F" wp14:editId="53D95D7B">
            <wp:extent cx="5940425" cy="2624112"/>
            <wp:effectExtent l="0" t="0" r="317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0425" cy="2624112"/>
                    </a:xfrm>
                    <a:prstGeom prst="rect">
                      <a:avLst/>
                    </a:prstGeom>
                  </pic:spPr>
                </pic:pic>
              </a:graphicData>
            </a:graphic>
          </wp:inline>
        </w:drawing>
      </w:r>
    </w:p>
    <w:p w14:paraId="1BDB5993" w14:textId="77777777" w:rsidR="001632BA" w:rsidRPr="00AE2BF5" w:rsidRDefault="001632BA" w:rsidP="00D82E1C">
      <w:pPr>
        <w:pStyle w:val="a7"/>
        <w:jc w:val="both"/>
        <w:rPr>
          <w:rFonts w:ascii="Times New Roman" w:hAnsi="Times New Roman" w:cs="Times New Roman"/>
          <w:sz w:val="24"/>
          <w:szCs w:val="24"/>
        </w:rPr>
      </w:pPr>
    </w:p>
    <w:p w14:paraId="47F0BA35" w14:textId="796BCFE9" w:rsidR="001F5746" w:rsidRPr="00AE2BF5" w:rsidRDefault="001F5746" w:rsidP="001F5746">
      <w:pPr>
        <w:pStyle w:val="2"/>
        <w:ind w:firstLine="708"/>
        <w:jc w:val="both"/>
        <w:rPr>
          <w:rFonts w:ascii="Times New Roman" w:hAnsi="Times New Roman" w:cs="Times New Roman"/>
          <w:color w:val="000000" w:themeColor="text1"/>
          <w:sz w:val="24"/>
          <w:szCs w:val="24"/>
        </w:rPr>
      </w:pPr>
      <w:bookmarkStart w:id="22" w:name="_Toc496473928"/>
      <w:r w:rsidRPr="00AE2BF5">
        <w:rPr>
          <w:rFonts w:ascii="Times New Roman" w:hAnsi="Times New Roman" w:cs="Times New Roman"/>
          <w:color w:val="000000" w:themeColor="text1"/>
          <w:sz w:val="24"/>
          <w:szCs w:val="24"/>
        </w:rPr>
        <w:lastRenderedPageBreak/>
        <w:t xml:space="preserve">Баррасии такрории дархостҳо барои иштирок бо усули «Дархости </w:t>
      </w:r>
      <w:r w:rsidR="0016290D">
        <w:rPr>
          <w:rFonts w:ascii="Times New Roman" w:hAnsi="Times New Roman" w:cs="Times New Roman"/>
          <w:color w:val="000000" w:themeColor="text1"/>
          <w:sz w:val="24"/>
          <w:szCs w:val="24"/>
        </w:rPr>
        <w:t>нархнома</w:t>
      </w:r>
      <w:r w:rsidRPr="00AE2BF5">
        <w:rPr>
          <w:rFonts w:ascii="Times New Roman" w:hAnsi="Times New Roman" w:cs="Times New Roman"/>
          <w:color w:val="000000" w:themeColor="text1"/>
          <w:sz w:val="24"/>
          <w:szCs w:val="24"/>
        </w:rPr>
        <w:t>»</w:t>
      </w:r>
      <w:bookmarkEnd w:id="22"/>
    </w:p>
    <w:p w14:paraId="523D75CD" w14:textId="2C7C4E4C" w:rsidR="00F119F5" w:rsidRPr="00AE2BF5" w:rsidRDefault="00FE5873" w:rsidP="001F5746">
      <w:pPr>
        <w:pStyle w:val="2"/>
        <w:ind w:firstLine="708"/>
        <w:jc w:val="both"/>
        <w:rPr>
          <w:rFonts w:ascii="Times New Roman" w:hAnsi="Times New Roman" w:cs="Times New Roman"/>
          <w:b w:val="0"/>
          <w:color w:val="000000" w:themeColor="text1"/>
          <w:sz w:val="24"/>
          <w:szCs w:val="24"/>
        </w:rPr>
      </w:pPr>
      <w:r w:rsidRPr="00AE2BF5">
        <w:rPr>
          <w:rFonts w:ascii="Times New Roman" w:hAnsi="Times New Roman" w:cs="Times New Roman"/>
          <w:b w:val="0"/>
          <w:color w:val="000000" w:themeColor="text1"/>
          <w:sz w:val="24"/>
          <w:szCs w:val="24"/>
        </w:rPr>
        <w:t xml:space="preserve">Бо фаро расидани мӯҳлати анҷоми қабули шарҳи дархостҳо, мақоми эълон ба «Баррасии дархост (шарҳ)» иваз карда мешавад, ба Намояндаи ташкилотчӣ </w:t>
      </w:r>
      <w:r w:rsidR="00F119F5" w:rsidRPr="00AE2BF5">
        <w:rPr>
          <w:rFonts w:ascii="Times New Roman" w:hAnsi="Times New Roman" w:cs="Times New Roman"/>
          <w:b w:val="0"/>
          <w:color w:val="000000" w:themeColor="text1"/>
          <w:sz w:val="24"/>
          <w:szCs w:val="24"/>
        </w:rPr>
        <w:t>аз ҷониби система ирсоли огоҳинома  дар бораи зарурати баррасии дархостҳ</w:t>
      </w:r>
      <w:proofErr w:type="gramStart"/>
      <w:r w:rsidR="00F119F5" w:rsidRPr="00AE2BF5">
        <w:rPr>
          <w:rFonts w:ascii="Times New Roman" w:hAnsi="Times New Roman" w:cs="Times New Roman"/>
          <w:b w:val="0"/>
          <w:color w:val="000000" w:themeColor="text1"/>
          <w:sz w:val="24"/>
          <w:szCs w:val="24"/>
        </w:rPr>
        <w:t>о</w:t>
      </w:r>
      <w:proofErr w:type="gramEnd"/>
      <w:r w:rsidR="00F119F5" w:rsidRPr="00AE2BF5">
        <w:rPr>
          <w:rFonts w:ascii="Times New Roman" w:hAnsi="Times New Roman" w:cs="Times New Roman"/>
          <w:b w:val="0"/>
          <w:color w:val="000000" w:themeColor="text1"/>
          <w:sz w:val="24"/>
          <w:szCs w:val="24"/>
        </w:rPr>
        <w:t xml:space="preserve"> анҷом дода мешавад. Барои баррасии шарҳҳо дар шакли азназаргузаронии эълон дар </w:t>
      </w:r>
      <w:proofErr w:type="gramStart"/>
      <w:r w:rsidR="00F119F5" w:rsidRPr="00AE2BF5">
        <w:rPr>
          <w:rFonts w:ascii="Times New Roman" w:hAnsi="Times New Roman" w:cs="Times New Roman"/>
          <w:b w:val="0"/>
          <w:color w:val="000000" w:themeColor="text1"/>
          <w:sz w:val="24"/>
          <w:szCs w:val="24"/>
        </w:rPr>
        <w:t>р</w:t>
      </w:r>
      <w:proofErr w:type="gramEnd"/>
      <w:r w:rsidR="00F119F5" w:rsidRPr="00AE2BF5">
        <w:rPr>
          <w:rFonts w:ascii="Times New Roman" w:hAnsi="Times New Roman" w:cs="Times New Roman"/>
          <w:b w:val="0"/>
          <w:color w:val="000000" w:themeColor="text1"/>
          <w:sz w:val="24"/>
          <w:szCs w:val="24"/>
        </w:rPr>
        <w:t>ӯйхати амалҳои дастрас  интихоб намудани «</w:t>
      </w:r>
      <w:r w:rsidR="00BB5E8C" w:rsidRPr="00AE2BF5">
        <w:rPr>
          <w:rFonts w:ascii="Times New Roman" w:hAnsi="Times New Roman" w:cs="Times New Roman"/>
          <w:b w:val="0"/>
          <w:color w:val="000000" w:themeColor="text1"/>
          <w:sz w:val="24"/>
          <w:szCs w:val="24"/>
        </w:rPr>
        <w:t>Азназаргузаронии дар</w:t>
      </w:r>
      <w:r w:rsidR="00F119F5" w:rsidRPr="00AE2BF5">
        <w:rPr>
          <w:rFonts w:ascii="Times New Roman" w:hAnsi="Times New Roman" w:cs="Times New Roman"/>
          <w:b w:val="0"/>
          <w:color w:val="000000" w:themeColor="text1"/>
          <w:sz w:val="24"/>
          <w:szCs w:val="24"/>
        </w:rPr>
        <w:t>хост» лозим аст.</w:t>
      </w:r>
    </w:p>
    <w:p w14:paraId="252B058C" w14:textId="77777777" w:rsidR="00776906" w:rsidRPr="00AE2BF5" w:rsidRDefault="00776906"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4E4169E" wp14:editId="4D448A8F">
            <wp:extent cx="5940425" cy="2447536"/>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0425" cy="2447536"/>
                    </a:xfrm>
                    <a:prstGeom prst="rect">
                      <a:avLst/>
                    </a:prstGeom>
                  </pic:spPr>
                </pic:pic>
              </a:graphicData>
            </a:graphic>
          </wp:inline>
        </w:drawing>
      </w:r>
    </w:p>
    <w:p w14:paraId="7E8086E6" w14:textId="66C7D5EB" w:rsidR="00D345E9" w:rsidRPr="00AE2BF5" w:rsidRDefault="002871E4"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Дархостҳоро дар мақоми Баррасии дархостҳо (шарҳҳо) дида баромадан лозим аст. Барои аз назар гузаронидани маълумот дар бораи таҳвилгароне, ки дархостро  барои харид пур кардаанд лозим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истиноди рақами дархост пахш намоед.</w:t>
      </w:r>
    </w:p>
    <w:p w14:paraId="23C42ADB" w14:textId="77777777" w:rsidR="00D345E9" w:rsidRPr="00AE2BF5" w:rsidRDefault="00D345E9"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9845DA6" wp14:editId="46099101">
            <wp:extent cx="5940425" cy="2445084"/>
            <wp:effectExtent l="0" t="0" r="317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0425" cy="2445084"/>
                    </a:xfrm>
                    <a:prstGeom prst="rect">
                      <a:avLst/>
                    </a:prstGeom>
                  </pic:spPr>
                </pic:pic>
              </a:graphicData>
            </a:graphic>
          </wp:inline>
        </w:drawing>
      </w:r>
    </w:p>
    <w:p w14:paraId="2D8065B4" w14:textId="79AEB343" w:rsidR="00C8717C" w:rsidRPr="00AE2BF5" w:rsidRDefault="003D4102"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 </w:t>
      </w:r>
      <w:r w:rsidR="00C8717C" w:rsidRPr="00AE2BF5">
        <w:rPr>
          <w:rFonts w:ascii="Times New Roman" w:hAnsi="Times New Roman" w:cs="Times New Roman"/>
          <w:sz w:val="24"/>
          <w:szCs w:val="24"/>
        </w:rPr>
        <w:t>Замимаи «Шарҳи таҳвилгар» матни шарҳро дар бар мегирад</w:t>
      </w:r>
      <w:proofErr w:type="gramStart"/>
      <w:r w:rsidR="00C8717C" w:rsidRPr="00AE2BF5">
        <w:rPr>
          <w:rFonts w:ascii="Times New Roman" w:hAnsi="Times New Roman" w:cs="Times New Roman"/>
          <w:sz w:val="24"/>
          <w:szCs w:val="24"/>
        </w:rPr>
        <w:t>.Б</w:t>
      </w:r>
      <w:proofErr w:type="gramEnd"/>
      <w:r w:rsidR="00C8717C" w:rsidRPr="00AE2BF5">
        <w:rPr>
          <w:rFonts w:ascii="Times New Roman" w:hAnsi="Times New Roman" w:cs="Times New Roman"/>
          <w:sz w:val="24"/>
          <w:szCs w:val="24"/>
        </w:rPr>
        <w:t>арои аз назар гузаронидани ҳуҷҷате, ки Таҳвилгар замима намудааст, ба номи файл пахш намудан лозим аст.</w:t>
      </w:r>
    </w:p>
    <w:p w14:paraId="7B2B6CA0" w14:textId="77777777" w:rsidR="003D4102" w:rsidRPr="00AE2BF5" w:rsidRDefault="003D4102"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780CBC2F" wp14:editId="1B9C5BB3">
            <wp:extent cx="5940425" cy="2467156"/>
            <wp:effectExtent l="0" t="0" r="317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2467156"/>
                    </a:xfrm>
                    <a:prstGeom prst="rect">
                      <a:avLst/>
                    </a:prstGeom>
                  </pic:spPr>
                </pic:pic>
              </a:graphicData>
            </a:graphic>
          </wp:inline>
        </w:drawing>
      </w:r>
    </w:p>
    <w:p w14:paraId="4BF34011" w14:textId="056A6106" w:rsidR="00C66769" w:rsidRPr="00AE2BF5" w:rsidRDefault="002930A6"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анҷом додани овоздиҳӣ аз рӯи </w:t>
      </w:r>
      <w:proofErr w:type="gramStart"/>
      <w:r w:rsidRPr="00AE2BF5">
        <w:rPr>
          <w:rFonts w:ascii="Times New Roman" w:hAnsi="Times New Roman" w:cs="Times New Roman"/>
          <w:sz w:val="24"/>
          <w:szCs w:val="24"/>
        </w:rPr>
        <w:t>и</w:t>
      </w:r>
      <w:proofErr w:type="gramEnd"/>
      <w:r w:rsidRPr="00AE2BF5">
        <w:rPr>
          <w:rFonts w:ascii="Times New Roman" w:hAnsi="Times New Roman" w:cs="Times New Roman"/>
          <w:sz w:val="24"/>
          <w:szCs w:val="24"/>
        </w:rPr>
        <w:t>ҷозат/ радкунӣ зарур аст, ки дар шакли  азназаргузаронии эълон  ба замимаи «Иҷозати таҳвилгар аз рӯи лотҳо» гузаред.</w:t>
      </w:r>
      <w:r w:rsidR="0016290D">
        <w:rPr>
          <w:rFonts w:ascii="Times New Roman" w:hAnsi="Times New Roman" w:cs="Times New Roman"/>
          <w:sz w:val="24"/>
          <w:szCs w:val="24"/>
        </w:rPr>
        <w:t xml:space="preserve"> </w:t>
      </w:r>
      <w:r w:rsidRPr="00AE2BF5">
        <w:rPr>
          <w:rFonts w:ascii="Times New Roman" w:hAnsi="Times New Roman" w:cs="Times New Roman"/>
          <w:sz w:val="24"/>
          <w:szCs w:val="24"/>
        </w:rPr>
        <w:t>Аз ҷониби система танҳо он</w:t>
      </w:r>
      <w:r w:rsidR="00DF6C63">
        <w:rPr>
          <w:rFonts w:ascii="Times New Roman" w:hAnsi="Times New Roman" w:cs="Times New Roman"/>
          <w:sz w:val="24"/>
          <w:szCs w:val="24"/>
        </w:rPr>
        <w:t>бахш</w:t>
      </w:r>
      <w:r w:rsidRPr="00AE2BF5">
        <w:rPr>
          <w:rFonts w:ascii="Times New Roman" w:hAnsi="Times New Roman" w:cs="Times New Roman"/>
          <w:sz w:val="24"/>
          <w:szCs w:val="24"/>
        </w:rPr>
        <w:t>ҳ</w:t>
      </w:r>
      <w:proofErr w:type="gramStart"/>
      <w:r w:rsidRPr="00AE2BF5">
        <w:rPr>
          <w:rFonts w:ascii="Times New Roman" w:hAnsi="Times New Roman" w:cs="Times New Roman"/>
          <w:sz w:val="24"/>
          <w:szCs w:val="24"/>
        </w:rPr>
        <w:t>о ва</w:t>
      </w:r>
      <w:proofErr w:type="gramEnd"/>
      <w:r w:rsidRPr="00AE2BF5">
        <w:rPr>
          <w:rFonts w:ascii="Times New Roman" w:hAnsi="Times New Roman" w:cs="Times New Roman"/>
          <w:sz w:val="24"/>
          <w:szCs w:val="24"/>
        </w:rPr>
        <w:t xml:space="preserve"> ҳуҷҷатҳое тасвир мегарданд, ки дар он таҳвилгар рад карда шудааст. </w:t>
      </w:r>
      <w:r w:rsidR="00C66769" w:rsidRPr="00AE2BF5">
        <w:rPr>
          <w:rFonts w:ascii="Times New Roman" w:hAnsi="Times New Roman" w:cs="Times New Roman"/>
          <w:sz w:val="24"/>
          <w:szCs w:val="24"/>
        </w:rPr>
        <w:t xml:space="preserve"> </w:t>
      </w:r>
    </w:p>
    <w:p w14:paraId="4DEDB573" w14:textId="77777777" w:rsidR="00C66769" w:rsidRPr="00AE2BF5" w:rsidRDefault="00C66769"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876A8FC" wp14:editId="5B3DA5E9">
            <wp:extent cx="5940425" cy="2554830"/>
            <wp:effectExtent l="0" t="0" r="317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0425" cy="2554830"/>
                    </a:xfrm>
                    <a:prstGeom prst="rect">
                      <a:avLst/>
                    </a:prstGeom>
                  </pic:spPr>
                </pic:pic>
              </a:graphicData>
            </a:graphic>
          </wp:inline>
        </w:drawing>
      </w:r>
    </w:p>
    <w:p w14:paraId="3356DE7C" w14:textId="14FAF1A4" w:rsidR="00326919" w:rsidRPr="00AE2BF5" w:rsidRDefault="00EA302D"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Овоздиҳии такрорӣ ҳаммонанд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банди Баррасии дархостҳо амалӣ карда мешавад</w:t>
      </w:r>
      <w:r w:rsidR="00C66769" w:rsidRPr="00AE2BF5">
        <w:rPr>
          <w:rFonts w:ascii="Times New Roman" w:hAnsi="Times New Roman" w:cs="Times New Roman"/>
          <w:sz w:val="24"/>
          <w:szCs w:val="24"/>
        </w:rPr>
        <w:t>.</w:t>
      </w:r>
    </w:p>
    <w:p w14:paraId="2C4487AD" w14:textId="487B3AC4" w:rsidR="00093E4F" w:rsidRPr="00AE2BF5" w:rsidRDefault="00093E4F" w:rsidP="00D82E1C">
      <w:pPr>
        <w:pStyle w:val="2"/>
        <w:ind w:firstLine="708"/>
        <w:jc w:val="both"/>
        <w:rPr>
          <w:rFonts w:ascii="Times New Roman" w:hAnsi="Times New Roman" w:cs="Times New Roman"/>
          <w:color w:val="000000" w:themeColor="text1"/>
          <w:sz w:val="24"/>
          <w:szCs w:val="24"/>
        </w:rPr>
      </w:pPr>
      <w:bookmarkStart w:id="23" w:name="_Toc496473929"/>
      <w:r w:rsidRPr="00AE2BF5">
        <w:rPr>
          <w:rFonts w:ascii="Times New Roman" w:hAnsi="Times New Roman" w:cs="Times New Roman"/>
          <w:color w:val="000000" w:themeColor="text1"/>
          <w:sz w:val="24"/>
          <w:szCs w:val="24"/>
        </w:rPr>
        <w:t xml:space="preserve">Тартибдиҳии  </w:t>
      </w:r>
      <w:r w:rsidR="00D42585">
        <w:rPr>
          <w:rFonts w:ascii="Times New Roman" w:hAnsi="Times New Roman" w:cs="Times New Roman"/>
          <w:color w:val="000000" w:themeColor="text1"/>
          <w:sz w:val="24"/>
          <w:szCs w:val="24"/>
        </w:rPr>
        <w:t>суратҷаласа</w:t>
      </w:r>
      <w:r w:rsidRPr="00AE2BF5">
        <w:rPr>
          <w:rFonts w:ascii="Times New Roman" w:hAnsi="Times New Roman" w:cs="Times New Roman"/>
          <w:color w:val="000000" w:themeColor="text1"/>
          <w:sz w:val="24"/>
          <w:szCs w:val="24"/>
        </w:rPr>
        <w:t xml:space="preserve">и </w:t>
      </w:r>
      <w:proofErr w:type="gramStart"/>
      <w:r w:rsidRPr="00AE2BF5">
        <w:rPr>
          <w:rFonts w:ascii="Times New Roman" w:hAnsi="Times New Roman" w:cs="Times New Roman"/>
          <w:color w:val="000000" w:themeColor="text1"/>
          <w:sz w:val="24"/>
          <w:szCs w:val="24"/>
        </w:rPr>
        <w:t>нати</w:t>
      </w:r>
      <w:proofErr w:type="gramEnd"/>
      <w:r w:rsidRPr="00AE2BF5">
        <w:rPr>
          <w:rFonts w:ascii="Times New Roman" w:hAnsi="Times New Roman" w:cs="Times New Roman"/>
          <w:color w:val="000000" w:themeColor="text1"/>
          <w:sz w:val="24"/>
          <w:szCs w:val="24"/>
        </w:rPr>
        <w:t>ҷаҳо</w:t>
      </w:r>
    </w:p>
    <w:bookmarkEnd w:id="23"/>
    <w:p w14:paraId="00B3C39A" w14:textId="66F1F0B8" w:rsidR="00BB5E8C" w:rsidRPr="00AE2BF5" w:rsidRDefault="00BB5E8C"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тартиб додани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бо мақоми «Баррасии дархостҳо»/ «Баррасии дархостҳ</w:t>
      </w:r>
      <w:proofErr w:type="gramStart"/>
      <w:r w:rsidRPr="00AE2BF5">
        <w:rPr>
          <w:rFonts w:ascii="Times New Roman" w:hAnsi="Times New Roman" w:cs="Times New Roman"/>
          <w:sz w:val="24"/>
          <w:szCs w:val="24"/>
        </w:rPr>
        <w:t>о(</w:t>
      </w:r>
      <w:proofErr w:type="gramEnd"/>
      <w:r w:rsidRPr="00AE2BF5">
        <w:rPr>
          <w:rFonts w:ascii="Times New Roman" w:hAnsi="Times New Roman" w:cs="Times New Roman"/>
          <w:sz w:val="24"/>
          <w:szCs w:val="24"/>
        </w:rPr>
        <w:t>шарҳҳо)» зарур аст, ки дар</w:t>
      </w:r>
      <w:r w:rsidR="00DF6C63">
        <w:rPr>
          <w:rFonts w:ascii="Times New Roman" w:hAnsi="Times New Roman" w:cs="Times New Roman"/>
          <w:sz w:val="24"/>
          <w:szCs w:val="24"/>
        </w:rPr>
        <w:t>бахш</w:t>
      </w:r>
      <w:r w:rsidRPr="00AE2BF5">
        <w:rPr>
          <w:rFonts w:ascii="Times New Roman" w:hAnsi="Times New Roman" w:cs="Times New Roman"/>
          <w:sz w:val="24"/>
          <w:szCs w:val="24"/>
        </w:rPr>
        <w:t>и «Амалҳои дастрас» банди «Азназаргузаронии дархост» интихоб карда шавад.</w:t>
      </w:r>
    </w:p>
    <w:p w14:paraId="5511C1FA" w14:textId="77777777" w:rsidR="00A552DD" w:rsidRPr="00AE2BF5" w:rsidRDefault="008F623A"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712B7BB" wp14:editId="541F63D7">
            <wp:extent cx="5940425" cy="1207827"/>
            <wp:effectExtent l="0" t="0" r="317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0425" cy="1207827"/>
                    </a:xfrm>
                    <a:prstGeom prst="rect">
                      <a:avLst/>
                    </a:prstGeom>
                  </pic:spPr>
                </pic:pic>
              </a:graphicData>
            </a:graphic>
          </wp:inline>
        </w:drawing>
      </w:r>
    </w:p>
    <w:p w14:paraId="254B6D70" w14:textId="7B48B424" w:rsidR="00A552DD" w:rsidRPr="00AE2BF5" w:rsidRDefault="00212AEB" w:rsidP="00D82E1C">
      <w:pPr>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Минбаъд ба замимаи «Назорати овоздиҳӣ» гузашта, тугмаи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пахш намоед. </w:t>
      </w:r>
    </w:p>
    <w:p w14:paraId="59B21E74" w14:textId="77777777" w:rsidR="00326919" w:rsidRPr="00AE2BF5" w:rsidRDefault="00A552DD"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345FFF4" wp14:editId="3F790D1B">
            <wp:extent cx="5940425" cy="1223155"/>
            <wp:effectExtent l="0" t="0" r="317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0425" cy="1223155"/>
                    </a:xfrm>
                    <a:prstGeom prst="rect">
                      <a:avLst/>
                    </a:prstGeom>
                  </pic:spPr>
                </pic:pic>
              </a:graphicData>
            </a:graphic>
          </wp:inline>
        </w:drawing>
      </w:r>
    </w:p>
    <w:p w14:paraId="21472DE5" w14:textId="080836AA" w:rsidR="008F623A" w:rsidRPr="00AE2BF5" w:rsidRDefault="00856794"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Пас аз интихоби амали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мақоми дархостҳо, лотҳ</w:t>
      </w:r>
      <w:proofErr w:type="gramStart"/>
      <w:r w:rsidRPr="00AE2BF5">
        <w:rPr>
          <w:rFonts w:ascii="Times New Roman" w:hAnsi="Times New Roman" w:cs="Times New Roman"/>
          <w:sz w:val="24"/>
          <w:szCs w:val="24"/>
        </w:rPr>
        <w:t>о ва</w:t>
      </w:r>
      <w:proofErr w:type="gramEnd"/>
      <w:r w:rsidRPr="00AE2BF5">
        <w:rPr>
          <w:rFonts w:ascii="Times New Roman" w:hAnsi="Times New Roman" w:cs="Times New Roman"/>
          <w:sz w:val="24"/>
          <w:szCs w:val="24"/>
        </w:rPr>
        <w:t xml:space="preserve"> эълонҳо ба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иваз карда мешавад.</w:t>
      </w:r>
    </w:p>
    <w:p w14:paraId="42B8774B" w14:textId="77777777" w:rsidR="00A552DD" w:rsidRPr="00AE2BF5" w:rsidRDefault="008F623A"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1F89A01" wp14:editId="5938DFFE">
            <wp:extent cx="5940425" cy="2434661"/>
            <wp:effectExtent l="0" t="0" r="3175" b="381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2434661"/>
                    </a:xfrm>
                    <a:prstGeom prst="rect">
                      <a:avLst/>
                    </a:prstGeom>
                  </pic:spPr>
                </pic:pic>
              </a:graphicData>
            </a:graphic>
          </wp:inline>
        </w:drawing>
      </w:r>
    </w:p>
    <w:p w14:paraId="5C785E4B" w14:textId="69140B0E" w:rsidR="00A35C3D" w:rsidRPr="00AE2BF5" w:rsidRDefault="00A35C3D" w:rsidP="00D82E1C">
      <w:pPr>
        <w:jc w:val="both"/>
        <w:rPr>
          <w:rFonts w:ascii="Times New Roman" w:hAnsi="Times New Roman" w:cs="Times New Roman"/>
          <w:sz w:val="24"/>
          <w:szCs w:val="24"/>
        </w:rPr>
      </w:pPr>
      <w:r w:rsidRPr="00AE2BF5">
        <w:rPr>
          <w:rFonts w:ascii="Times New Roman" w:hAnsi="Times New Roman" w:cs="Times New Roman"/>
          <w:sz w:val="24"/>
          <w:szCs w:val="24"/>
        </w:rPr>
        <w:t>Дар натиҷа дар шакли азназаргузаронии эълон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файли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забони давлатӣ, англисӣ ва русӣ тартиб дода мешавад.</w:t>
      </w:r>
      <w:r w:rsidR="003F375E" w:rsidRPr="00AE2BF5">
        <w:rPr>
          <w:rFonts w:ascii="Times New Roman" w:hAnsi="Times New Roman" w:cs="Times New Roman"/>
          <w:sz w:val="24"/>
          <w:szCs w:val="24"/>
        </w:rPr>
        <w:t xml:space="preserve"> Ба котиб зарур аст, ки </w:t>
      </w:r>
      <w:r w:rsidR="00D42585">
        <w:rPr>
          <w:rFonts w:ascii="Times New Roman" w:hAnsi="Times New Roman" w:cs="Times New Roman"/>
          <w:sz w:val="24"/>
          <w:szCs w:val="24"/>
        </w:rPr>
        <w:t>суратҷаласа</w:t>
      </w:r>
      <w:r w:rsidR="003F375E" w:rsidRPr="00AE2BF5">
        <w:rPr>
          <w:rFonts w:ascii="Times New Roman" w:hAnsi="Times New Roman" w:cs="Times New Roman"/>
          <w:sz w:val="24"/>
          <w:szCs w:val="24"/>
        </w:rPr>
        <w:t>и мазкурро тасдиқ намояд.</w:t>
      </w:r>
    </w:p>
    <w:p w14:paraId="6163CDBE" w14:textId="77777777" w:rsidR="00A552DD" w:rsidRPr="00AE2BF5" w:rsidRDefault="008F623A"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5F605FC" wp14:editId="7A509845">
            <wp:extent cx="5940425" cy="1288145"/>
            <wp:effectExtent l="0" t="0" r="3175" b="762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1288145"/>
                    </a:xfrm>
                    <a:prstGeom prst="rect">
                      <a:avLst/>
                    </a:prstGeom>
                  </pic:spPr>
                </pic:pic>
              </a:graphicData>
            </a:graphic>
          </wp:inline>
        </w:drawing>
      </w:r>
    </w:p>
    <w:p w14:paraId="6414EC6E" w14:textId="46F27F97" w:rsidR="006F4DA4" w:rsidRPr="00AE2BF5" w:rsidRDefault="006F4DA4" w:rsidP="00D82E1C">
      <w:pPr>
        <w:jc w:val="both"/>
        <w:rPr>
          <w:rFonts w:ascii="Times New Roman" w:hAnsi="Times New Roman" w:cs="Times New Roman"/>
          <w:sz w:val="24"/>
          <w:szCs w:val="24"/>
        </w:rPr>
      </w:pPr>
      <w:r w:rsidRPr="00AE2BF5">
        <w:rPr>
          <w:rFonts w:ascii="Times New Roman" w:hAnsi="Times New Roman" w:cs="Times New Roman"/>
          <w:b/>
          <w:sz w:val="24"/>
          <w:szCs w:val="24"/>
        </w:rPr>
        <w:t>Эзоҳ</w:t>
      </w:r>
      <w:r w:rsidR="008F623A" w:rsidRPr="00AE2BF5">
        <w:rPr>
          <w:rFonts w:ascii="Times New Roman" w:hAnsi="Times New Roman" w:cs="Times New Roman"/>
          <w:b/>
          <w:sz w:val="24"/>
          <w:szCs w:val="24"/>
        </w:rPr>
        <w:t>.</w:t>
      </w:r>
      <w:r w:rsidR="008F623A" w:rsidRPr="00AE2BF5">
        <w:rPr>
          <w:rFonts w:ascii="Times New Roman" w:hAnsi="Times New Roman" w:cs="Times New Roman"/>
          <w:sz w:val="24"/>
          <w:szCs w:val="24"/>
        </w:rPr>
        <w:t xml:space="preserve"> </w:t>
      </w:r>
      <w:r w:rsidRPr="00AE2BF5">
        <w:rPr>
          <w:rFonts w:ascii="Times New Roman" w:hAnsi="Times New Roman" w:cs="Times New Roman"/>
          <w:sz w:val="24"/>
          <w:szCs w:val="24"/>
        </w:rPr>
        <w:t xml:space="preserve">Дар сурати агар усули харид Дархости </w:t>
      </w:r>
      <w:r w:rsidR="0016290D">
        <w:rPr>
          <w:rFonts w:ascii="Times New Roman" w:hAnsi="Times New Roman" w:cs="Times New Roman"/>
          <w:sz w:val="24"/>
          <w:szCs w:val="24"/>
        </w:rPr>
        <w:t>нархнома</w:t>
      </w:r>
      <w:r w:rsidRPr="00AE2BF5">
        <w:rPr>
          <w:rFonts w:ascii="Times New Roman" w:hAnsi="Times New Roman" w:cs="Times New Roman"/>
          <w:sz w:val="24"/>
          <w:szCs w:val="24"/>
        </w:rPr>
        <w:t xml:space="preserve"> бошад ва Ташкилотчии харид ТТХ бошад, пас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ҷаҳоро  барои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ба АХД ҶТ ирсол намудан лозим аст.</w:t>
      </w:r>
    </w:p>
    <w:p w14:paraId="34484C80" w14:textId="3AEA6955" w:rsidR="002C4327" w:rsidRPr="00AE2BF5" w:rsidRDefault="006F4DA4"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усули харид Дархости </w:t>
      </w:r>
      <w:r w:rsidR="0016290D">
        <w:rPr>
          <w:rFonts w:ascii="Times New Roman" w:hAnsi="Times New Roman" w:cs="Times New Roman"/>
          <w:sz w:val="24"/>
          <w:szCs w:val="24"/>
        </w:rPr>
        <w:t>нархнома</w:t>
      </w:r>
      <w:r w:rsidRPr="00AE2BF5">
        <w:rPr>
          <w:rFonts w:ascii="Times New Roman" w:hAnsi="Times New Roman" w:cs="Times New Roman"/>
          <w:sz w:val="24"/>
          <w:szCs w:val="24"/>
        </w:rPr>
        <w:t xml:space="preserve"> бошад ва Ташкилотчии харид ТТХ бошад,  аммо фармоишгар  дигар ташкилот бошад, пас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ҷаҳоро  барои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ба Фармоишгари Ташкилот ирсол намудан лозим аст.</w:t>
      </w:r>
    </w:p>
    <w:p w14:paraId="54ABA251" w14:textId="77777777" w:rsidR="002C4327" w:rsidRPr="00AE2BF5" w:rsidRDefault="002C4327" w:rsidP="00D82E1C">
      <w:pPr>
        <w:pStyle w:val="aa"/>
        <w:ind w:firstLine="0"/>
        <w:rPr>
          <w:szCs w:val="24"/>
        </w:rPr>
      </w:pPr>
    </w:p>
    <w:p w14:paraId="577ED2C5" w14:textId="77777777" w:rsidR="008F623A" w:rsidRPr="00AE2BF5" w:rsidRDefault="008F623A" w:rsidP="00D82E1C">
      <w:pPr>
        <w:pStyle w:val="aa"/>
        <w:ind w:firstLine="0"/>
        <w:rPr>
          <w:szCs w:val="24"/>
        </w:rPr>
      </w:pPr>
      <w:r w:rsidRPr="00AE2BF5">
        <w:rPr>
          <w:noProof/>
          <w:szCs w:val="24"/>
        </w:rPr>
        <w:lastRenderedPageBreak/>
        <w:drawing>
          <wp:inline distT="0" distB="0" distL="0" distR="0" wp14:anchorId="00EE757F" wp14:editId="571E484D">
            <wp:extent cx="5940425" cy="1650493"/>
            <wp:effectExtent l="0" t="0" r="3175" b="698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1650493"/>
                    </a:xfrm>
                    <a:prstGeom prst="rect">
                      <a:avLst/>
                    </a:prstGeom>
                  </pic:spPr>
                </pic:pic>
              </a:graphicData>
            </a:graphic>
          </wp:inline>
        </w:drawing>
      </w:r>
    </w:p>
    <w:p w14:paraId="1FF13EC7" w14:textId="10424E52" w:rsidR="007730DB" w:rsidRPr="00AE2BF5" w:rsidRDefault="00F9073C" w:rsidP="00D82E1C">
      <w:pPr>
        <w:pStyle w:val="aa"/>
        <w:ind w:firstLine="0"/>
        <w:rPr>
          <w:szCs w:val="24"/>
        </w:rPr>
      </w:pPr>
      <w:r w:rsidRPr="00AE2BF5">
        <w:rPr>
          <w:szCs w:val="24"/>
        </w:rPr>
        <w:t>Пас аз пахши тугмаи</w:t>
      </w:r>
      <w:r w:rsidR="00F958BE" w:rsidRPr="00AE2BF5">
        <w:rPr>
          <w:szCs w:val="24"/>
        </w:rPr>
        <w:t xml:space="preserve"> «Ирсол барои </w:t>
      </w:r>
      <w:r w:rsidR="00416E63">
        <w:rPr>
          <w:szCs w:val="24"/>
        </w:rPr>
        <w:t>т</w:t>
      </w:r>
      <w:r w:rsidR="00EF658A">
        <w:rPr>
          <w:szCs w:val="24"/>
        </w:rPr>
        <w:t>асвиб</w:t>
      </w:r>
      <w:r w:rsidR="00416E63">
        <w:rPr>
          <w:szCs w:val="24"/>
        </w:rPr>
        <w:t xml:space="preserve"> намудан</w:t>
      </w:r>
      <w:r w:rsidR="00F958BE" w:rsidRPr="00AE2BF5">
        <w:rPr>
          <w:szCs w:val="24"/>
        </w:rPr>
        <w:t xml:space="preserve">», </w:t>
      </w:r>
      <w:r w:rsidR="00D42585">
        <w:rPr>
          <w:szCs w:val="24"/>
        </w:rPr>
        <w:t>суратҷаласа</w:t>
      </w:r>
      <w:r w:rsidR="00F958BE" w:rsidRPr="00AE2BF5">
        <w:rPr>
          <w:szCs w:val="24"/>
        </w:rPr>
        <w:t xml:space="preserve">и натиҷаҳо  мақоми «Барои </w:t>
      </w:r>
      <w:r w:rsidR="00416E63">
        <w:rPr>
          <w:szCs w:val="24"/>
        </w:rPr>
        <w:t>т</w:t>
      </w:r>
      <w:r w:rsidR="00EF658A">
        <w:rPr>
          <w:szCs w:val="24"/>
        </w:rPr>
        <w:t>асвиб</w:t>
      </w:r>
      <w:r w:rsidR="00416E63">
        <w:rPr>
          <w:szCs w:val="24"/>
        </w:rPr>
        <w:t xml:space="preserve"> намудан</w:t>
      </w:r>
      <w:proofErr w:type="gramStart"/>
      <w:r w:rsidR="00F958BE" w:rsidRPr="00AE2BF5">
        <w:rPr>
          <w:szCs w:val="24"/>
        </w:rPr>
        <w:t>»-</w:t>
      </w:r>
      <w:proofErr w:type="gramEnd"/>
      <w:r w:rsidR="00F958BE" w:rsidRPr="00AE2BF5">
        <w:rPr>
          <w:szCs w:val="24"/>
        </w:rPr>
        <w:t>ро хоҳад д</w:t>
      </w:r>
      <w:r w:rsidR="007730DB" w:rsidRPr="00AE2BF5">
        <w:rPr>
          <w:szCs w:val="24"/>
        </w:rPr>
        <w:t>ошт.</w:t>
      </w:r>
    </w:p>
    <w:p w14:paraId="4493F3D3" w14:textId="77777777" w:rsidR="008F623A" w:rsidRPr="00AE2BF5" w:rsidRDefault="0012234B"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FC89089" wp14:editId="0C5D9F8E">
            <wp:extent cx="5940425" cy="2134850"/>
            <wp:effectExtent l="0" t="0" r="317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2134850"/>
                    </a:xfrm>
                    <a:prstGeom prst="rect">
                      <a:avLst/>
                    </a:prstGeom>
                  </pic:spPr>
                </pic:pic>
              </a:graphicData>
            </a:graphic>
          </wp:inline>
        </w:drawing>
      </w:r>
    </w:p>
    <w:p w14:paraId="7AFDC3C2" w14:textId="77777777" w:rsidR="0012234B" w:rsidRPr="00AE2BF5" w:rsidRDefault="0012234B"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EBEBE82" wp14:editId="769F7CB5">
            <wp:extent cx="5940425" cy="2484936"/>
            <wp:effectExtent l="0" t="0" r="317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2484936"/>
                    </a:xfrm>
                    <a:prstGeom prst="rect">
                      <a:avLst/>
                    </a:prstGeom>
                  </pic:spPr>
                </pic:pic>
              </a:graphicData>
            </a:graphic>
          </wp:inline>
        </w:drawing>
      </w:r>
    </w:p>
    <w:p w14:paraId="744BEF12" w14:textId="77777777" w:rsidR="0012234B" w:rsidRPr="00AE2BF5" w:rsidRDefault="0012234B"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F8012C7" wp14:editId="4F5D5334">
            <wp:extent cx="5940425" cy="581228"/>
            <wp:effectExtent l="0" t="0" r="3175" b="952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0425" cy="581228"/>
                    </a:xfrm>
                    <a:prstGeom prst="rect">
                      <a:avLst/>
                    </a:prstGeom>
                  </pic:spPr>
                </pic:pic>
              </a:graphicData>
            </a:graphic>
          </wp:inline>
        </w:drawing>
      </w:r>
    </w:p>
    <w:p w14:paraId="201F80A6" w14:textId="15076ABA" w:rsidR="008F623A" w:rsidRPr="00AE2BF5" w:rsidRDefault="008F623A" w:rsidP="00D82E1C">
      <w:pPr>
        <w:pStyle w:val="12"/>
        <w:ind w:firstLine="0"/>
      </w:pPr>
      <w:r w:rsidRPr="00AE2BF5">
        <w:t>Система</w:t>
      </w:r>
      <w:r w:rsidR="007730DB" w:rsidRPr="00AE2BF5">
        <w:t xml:space="preserve"> ирсоли огоҳиномаро ба истифодабарандагони АХД </w:t>
      </w:r>
      <w:proofErr w:type="gramStart"/>
      <w:r w:rsidR="007730DB" w:rsidRPr="00AE2BF5">
        <w:t>бо на</w:t>
      </w:r>
      <w:proofErr w:type="gramEnd"/>
      <w:r w:rsidR="007730DB" w:rsidRPr="00AE2BF5">
        <w:t>қши «</w:t>
      </w:r>
      <w:r w:rsidR="00D42585">
        <w:t>Суратҷаласа</w:t>
      </w:r>
      <w:r w:rsidR="007730DB" w:rsidRPr="00AE2BF5">
        <w:t xml:space="preserve">ҳои тасдиқкунанда»  оид ба зарурати </w:t>
      </w:r>
      <w:r w:rsidR="00416E63">
        <w:t>т</w:t>
      </w:r>
      <w:r w:rsidR="00EF658A">
        <w:t>асвиб</w:t>
      </w:r>
      <w:r w:rsidR="007730DB" w:rsidRPr="00AE2BF5">
        <w:t xml:space="preserve">и </w:t>
      </w:r>
      <w:r w:rsidR="00D42585">
        <w:t>суратҷаласа</w:t>
      </w:r>
      <w:r w:rsidR="007730DB" w:rsidRPr="00AE2BF5">
        <w:t>и натиҷаҳо анҷом медиҳад.</w:t>
      </w:r>
    </w:p>
    <w:p w14:paraId="32898DF1" w14:textId="13BD3BFD" w:rsidR="007F7CD6" w:rsidRPr="00AE2BF5" w:rsidRDefault="00ED3765" w:rsidP="00ED3765">
      <w:pPr>
        <w:pStyle w:val="12"/>
        <w:ind w:firstLine="0"/>
        <w:rPr>
          <w:iCs/>
        </w:rPr>
      </w:pPr>
      <w:r w:rsidRPr="00AE2BF5">
        <w:rPr>
          <w:iCs/>
        </w:rPr>
        <w:t xml:space="preserve">Система </w:t>
      </w:r>
      <w:r w:rsidR="007F7CD6" w:rsidRPr="00AE2BF5">
        <w:rPr>
          <w:iCs/>
        </w:rPr>
        <w:t xml:space="preserve">ирсоли огоҳиномаро ба Фармоишгар </w:t>
      </w:r>
      <w:proofErr w:type="gramStart"/>
      <w:r w:rsidR="007F7CD6" w:rsidRPr="00AE2BF5">
        <w:rPr>
          <w:iCs/>
        </w:rPr>
        <w:t>бо на</w:t>
      </w:r>
      <w:proofErr w:type="gramEnd"/>
      <w:r w:rsidR="007F7CD6" w:rsidRPr="00AE2BF5">
        <w:rPr>
          <w:iCs/>
        </w:rPr>
        <w:t xml:space="preserve">қши «Натиҷаҳои тасдиқшаванда»  оид ба зарурати </w:t>
      </w:r>
      <w:r w:rsidR="00416E63">
        <w:rPr>
          <w:iCs/>
        </w:rPr>
        <w:t>т</w:t>
      </w:r>
      <w:r w:rsidR="00EF658A">
        <w:rPr>
          <w:iCs/>
        </w:rPr>
        <w:t>асвиб</w:t>
      </w:r>
      <w:r w:rsidR="007F7CD6" w:rsidRPr="00AE2BF5">
        <w:rPr>
          <w:iCs/>
        </w:rPr>
        <w:t xml:space="preserve"> намудани </w:t>
      </w:r>
      <w:r w:rsidR="00D42585">
        <w:rPr>
          <w:iCs/>
        </w:rPr>
        <w:t>суратҷаласа</w:t>
      </w:r>
      <w:r w:rsidR="007F7CD6" w:rsidRPr="00AE2BF5">
        <w:rPr>
          <w:iCs/>
        </w:rPr>
        <w:t>и натиҷаҳо  дар сурати агар ташкилотчӣ АДХ ҶД ва Фармоишгар – дигар ташкилот бошад амалӣ месозад.</w:t>
      </w:r>
    </w:p>
    <w:p w14:paraId="42CCCAC9" w14:textId="1F0963C4" w:rsidR="007F7CD6" w:rsidRPr="00AE2BF5" w:rsidRDefault="00EF658A" w:rsidP="00D82E1C">
      <w:pPr>
        <w:pStyle w:val="3"/>
        <w:ind w:firstLine="708"/>
        <w:jc w:val="both"/>
        <w:rPr>
          <w:rFonts w:ascii="Times New Roman" w:hAnsi="Times New Roman" w:cs="Times New Roman"/>
          <w:color w:val="auto"/>
          <w:sz w:val="24"/>
          <w:szCs w:val="24"/>
        </w:rPr>
      </w:pPr>
      <w:bookmarkStart w:id="24" w:name="_Toc496473930"/>
      <w:r>
        <w:rPr>
          <w:rFonts w:ascii="Times New Roman" w:hAnsi="Times New Roman" w:cs="Times New Roman"/>
          <w:color w:val="auto"/>
          <w:sz w:val="24"/>
          <w:szCs w:val="24"/>
        </w:rPr>
        <w:lastRenderedPageBreak/>
        <w:t>Тасвиб</w:t>
      </w:r>
      <w:r w:rsidR="007F7CD6" w:rsidRPr="00AE2BF5">
        <w:rPr>
          <w:rFonts w:ascii="Times New Roman" w:hAnsi="Times New Roman" w:cs="Times New Roman"/>
          <w:color w:val="auto"/>
          <w:sz w:val="24"/>
          <w:szCs w:val="24"/>
        </w:rPr>
        <w:t xml:space="preserve">и </w:t>
      </w:r>
      <w:r w:rsidR="00D42585">
        <w:rPr>
          <w:rFonts w:ascii="Times New Roman" w:hAnsi="Times New Roman" w:cs="Times New Roman"/>
          <w:color w:val="auto"/>
          <w:sz w:val="24"/>
          <w:szCs w:val="24"/>
        </w:rPr>
        <w:t>суратҷаласа</w:t>
      </w:r>
      <w:r w:rsidR="007F7CD6" w:rsidRPr="00AE2BF5">
        <w:rPr>
          <w:rFonts w:ascii="Times New Roman" w:hAnsi="Times New Roman" w:cs="Times New Roman"/>
          <w:color w:val="auto"/>
          <w:sz w:val="24"/>
          <w:szCs w:val="24"/>
        </w:rPr>
        <w:t xml:space="preserve">и </w:t>
      </w:r>
      <w:proofErr w:type="gramStart"/>
      <w:r w:rsidR="007F7CD6" w:rsidRPr="00AE2BF5">
        <w:rPr>
          <w:rFonts w:ascii="Times New Roman" w:hAnsi="Times New Roman" w:cs="Times New Roman"/>
          <w:color w:val="auto"/>
          <w:sz w:val="24"/>
          <w:szCs w:val="24"/>
        </w:rPr>
        <w:t>нати</w:t>
      </w:r>
      <w:proofErr w:type="gramEnd"/>
      <w:r w:rsidR="007F7CD6" w:rsidRPr="00AE2BF5">
        <w:rPr>
          <w:rFonts w:ascii="Times New Roman" w:hAnsi="Times New Roman" w:cs="Times New Roman"/>
          <w:color w:val="auto"/>
          <w:sz w:val="24"/>
          <w:szCs w:val="24"/>
        </w:rPr>
        <w:t>ҷаҳо</w:t>
      </w:r>
    </w:p>
    <w:bookmarkEnd w:id="24"/>
    <w:p w14:paraId="7BD06C9F" w14:textId="21174E7F" w:rsidR="007F7CD6" w:rsidRPr="00AE2BF5" w:rsidRDefault="007F7CD6"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Маълумот  дар бораи </w:t>
      </w:r>
      <w:r w:rsidR="00416E63">
        <w:rPr>
          <w:rFonts w:ascii="Times New Roman" w:hAnsi="Times New Roman" w:cs="Times New Roman"/>
          <w:sz w:val="24"/>
          <w:szCs w:val="24"/>
        </w:rPr>
        <w:t>т</w:t>
      </w:r>
      <w:r w:rsidR="00EF658A">
        <w:rPr>
          <w:rFonts w:ascii="Times New Roman" w:hAnsi="Times New Roman" w:cs="Times New Roman"/>
          <w:sz w:val="24"/>
          <w:szCs w:val="24"/>
        </w:rPr>
        <w:t>асвиб</w:t>
      </w:r>
      <w:r w:rsidR="00416E63">
        <w:rPr>
          <w:rFonts w:ascii="Times New Roman" w:hAnsi="Times New Roman" w:cs="Times New Roman"/>
          <w:sz w:val="24"/>
          <w:szCs w:val="24"/>
        </w:rPr>
        <w:t xml:space="preserve"> намудан</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дар эълон,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тасвир мегардад.</w:t>
      </w:r>
    </w:p>
    <w:p w14:paraId="7F6801C9" w14:textId="162B14C3" w:rsidR="00264BDE" w:rsidRPr="00AE2BF5" w:rsidRDefault="007F7CD6"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аз ҷониби корманди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қарори мусбӣ қабул гардида бошад, система </w:t>
      </w:r>
      <w:r w:rsidR="00D42585">
        <w:rPr>
          <w:rFonts w:ascii="Times New Roman" w:hAnsi="Times New Roman" w:cs="Times New Roman"/>
          <w:sz w:val="24"/>
          <w:szCs w:val="24"/>
        </w:rPr>
        <w:t>суратҷаласа</w:t>
      </w:r>
      <w:r w:rsidR="00264BDE" w:rsidRPr="00AE2BF5">
        <w:rPr>
          <w:rFonts w:ascii="Times New Roman" w:hAnsi="Times New Roman" w:cs="Times New Roman"/>
          <w:sz w:val="24"/>
          <w:szCs w:val="24"/>
        </w:rPr>
        <w:t xml:space="preserve">и </w:t>
      </w:r>
      <w:proofErr w:type="gramStart"/>
      <w:r w:rsidR="00264BDE" w:rsidRPr="00AE2BF5">
        <w:rPr>
          <w:rFonts w:ascii="Times New Roman" w:hAnsi="Times New Roman" w:cs="Times New Roman"/>
          <w:sz w:val="24"/>
          <w:szCs w:val="24"/>
        </w:rPr>
        <w:t>нати</w:t>
      </w:r>
      <w:proofErr w:type="gramEnd"/>
      <w:r w:rsidR="00264BDE" w:rsidRPr="00AE2BF5">
        <w:rPr>
          <w:rFonts w:ascii="Times New Roman" w:hAnsi="Times New Roman" w:cs="Times New Roman"/>
          <w:sz w:val="24"/>
          <w:szCs w:val="24"/>
        </w:rPr>
        <w:t>ҷаҳоро  бо мақоми «</w:t>
      </w:r>
      <w:r w:rsidR="00EF658A">
        <w:rPr>
          <w:rFonts w:ascii="Times New Roman" w:hAnsi="Times New Roman" w:cs="Times New Roman"/>
          <w:sz w:val="24"/>
          <w:szCs w:val="24"/>
        </w:rPr>
        <w:t>Тасвиб</w:t>
      </w:r>
      <w:r w:rsidR="00264BDE" w:rsidRPr="00AE2BF5">
        <w:rPr>
          <w:rFonts w:ascii="Times New Roman" w:hAnsi="Times New Roman" w:cs="Times New Roman"/>
          <w:sz w:val="24"/>
          <w:szCs w:val="24"/>
        </w:rPr>
        <w:t xml:space="preserve"> </w:t>
      </w:r>
      <w:r w:rsidR="00416E63">
        <w:rPr>
          <w:rFonts w:ascii="Times New Roman" w:hAnsi="Times New Roman" w:cs="Times New Roman"/>
          <w:sz w:val="24"/>
          <w:szCs w:val="24"/>
        </w:rPr>
        <w:t xml:space="preserve">карда </w:t>
      </w:r>
      <w:r w:rsidR="00264BDE" w:rsidRPr="00AE2BF5">
        <w:rPr>
          <w:rFonts w:ascii="Times New Roman" w:hAnsi="Times New Roman" w:cs="Times New Roman"/>
          <w:sz w:val="24"/>
          <w:szCs w:val="24"/>
        </w:rPr>
        <w:t xml:space="preserve">шудааст» тасвир менамояд. Ба котиб  </w:t>
      </w:r>
      <w:r w:rsidR="0016290D">
        <w:rPr>
          <w:rFonts w:ascii="Times New Roman" w:hAnsi="Times New Roman" w:cs="Times New Roman"/>
          <w:sz w:val="24"/>
          <w:szCs w:val="24"/>
        </w:rPr>
        <w:t>интишор</w:t>
      </w:r>
      <w:r w:rsidR="00264BDE"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00264BDE" w:rsidRPr="00AE2BF5">
        <w:rPr>
          <w:rFonts w:ascii="Times New Roman" w:hAnsi="Times New Roman" w:cs="Times New Roman"/>
          <w:sz w:val="24"/>
          <w:szCs w:val="24"/>
        </w:rPr>
        <w:t xml:space="preserve">и </w:t>
      </w:r>
      <w:proofErr w:type="gramStart"/>
      <w:r w:rsidR="00264BDE" w:rsidRPr="00AE2BF5">
        <w:rPr>
          <w:rFonts w:ascii="Times New Roman" w:hAnsi="Times New Roman" w:cs="Times New Roman"/>
          <w:sz w:val="24"/>
          <w:szCs w:val="24"/>
        </w:rPr>
        <w:t>нати</w:t>
      </w:r>
      <w:proofErr w:type="gramEnd"/>
      <w:r w:rsidR="00264BDE" w:rsidRPr="00AE2BF5">
        <w:rPr>
          <w:rFonts w:ascii="Times New Roman" w:hAnsi="Times New Roman" w:cs="Times New Roman"/>
          <w:sz w:val="24"/>
          <w:szCs w:val="24"/>
        </w:rPr>
        <w:t>ҷаҳо дастрас  мегардад.</w:t>
      </w:r>
    </w:p>
    <w:p w14:paraId="0DEA336B" w14:textId="77777777" w:rsidR="00BD14A7" w:rsidRPr="00AE2BF5" w:rsidRDefault="00BD14A7"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A4DD5D8" wp14:editId="2711A526">
            <wp:extent cx="5940425" cy="2380707"/>
            <wp:effectExtent l="0" t="0" r="3175" b="635"/>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0425" cy="2380707"/>
                    </a:xfrm>
                    <a:prstGeom prst="rect">
                      <a:avLst/>
                    </a:prstGeom>
                  </pic:spPr>
                </pic:pic>
              </a:graphicData>
            </a:graphic>
          </wp:inline>
        </w:drawing>
      </w:r>
    </w:p>
    <w:p w14:paraId="6CC3509B" w14:textId="77777777" w:rsidR="00BD14A7" w:rsidRPr="00AE2BF5" w:rsidRDefault="00BD14A7"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AF968EF" wp14:editId="7D3B999F">
            <wp:extent cx="5940425" cy="2475739"/>
            <wp:effectExtent l="0" t="0" r="3175" b="127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0425" cy="2475739"/>
                    </a:xfrm>
                    <a:prstGeom prst="rect">
                      <a:avLst/>
                    </a:prstGeom>
                  </pic:spPr>
                </pic:pic>
              </a:graphicData>
            </a:graphic>
          </wp:inline>
        </w:drawing>
      </w:r>
    </w:p>
    <w:p w14:paraId="1BF8481E" w14:textId="77777777" w:rsidR="00BD14A7" w:rsidRPr="00AE2BF5" w:rsidRDefault="00BD14A7"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2817241" wp14:editId="6B090D70">
            <wp:extent cx="5940425" cy="870617"/>
            <wp:effectExtent l="0" t="0" r="3175" b="571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0425" cy="870617"/>
                    </a:xfrm>
                    <a:prstGeom prst="rect">
                      <a:avLst/>
                    </a:prstGeom>
                  </pic:spPr>
                </pic:pic>
              </a:graphicData>
            </a:graphic>
          </wp:inline>
        </w:drawing>
      </w:r>
    </w:p>
    <w:p w14:paraId="2FFE613B" w14:textId="414E563C" w:rsidR="007C6FAD" w:rsidRPr="00AE2BF5" w:rsidRDefault="007C6FAD"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истифодабаранда </w:t>
      </w:r>
      <w:proofErr w:type="gramStart"/>
      <w:r w:rsidRPr="00AE2BF5">
        <w:rPr>
          <w:rFonts w:ascii="Times New Roman" w:hAnsi="Times New Roman" w:cs="Times New Roman"/>
          <w:sz w:val="24"/>
          <w:szCs w:val="24"/>
        </w:rPr>
        <w:t>бо на</w:t>
      </w:r>
      <w:proofErr w:type="gramEnd"/>
      <w:r w:rsidRPr="00AE2BF5">
        <w:rPr>
          <w:rFonts w:ascii="Times New Roman" w:hAnsi="Times New Roman" w:cs="Times New Roman"/>
          <w:sz w:val="24"/>
          <w:szCs w:val="24"/>
        </w:rPr>
        <w:t xml:space="preserve">қши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қарори манфӣ қабул намояд, система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натиҷаҳоро  бо мақоми «Рад карда шудааст» тасвир менамояд.  Ва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котиб  танҳо расмиёти Рад кардани харид дастрас хоҳад буд.</w:t>
      </w:r>
    </w:p>
    <w:p w14:paraId="78BC6818" w14:textId="7434D472" w:rsidR="00380A9F" w:rsidRPr="00AE2BF5" w:rsidRDefault="007C6FAD"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истифодабаранда  </w:t>
      </w:r>
      <w:proofErr w:type="gramStart"/>
      <w:r w:rsidRPr="00AE2BF5">
        <w:rPr>
          <w:rFonts w:ascii="Times New Roman" w:hAnsi="Times New Roman" w:cs="Times New Roman"/>
          <w:sz w:val="24"/>
          <w:szCs w:val="24"/>
        </w:rPr>
        <w:t>бо на</w:t>
      </w:r>
      <w:proofErr w:type="gramEnd"/>
      <w:r w:rsidRPr="00AE2BF5">
        <w:rPr>
          <w:rFonts w:ascii="Times New Roman" w:hAnsi="Times New Roman" w:cs="Times New Roman"/>
          <w:sz w:val="24"/>
          <w:szCs w:val="24"/>
        </w:rPr>
        <w:t xml:space="preserve">қши «Тасдиқкунандаи натиҷаҳо» (Фармоишгар)  қарори манфӣ қабул гардад, пас </w:t>
      </w:r>
      <w:r w:rsidR="0097277B" w:rsidRPr="00AE2BF5">
        <w:rPr>
          <w:rFonts w:ascii="Times New Roman" w:hAnsi="Times New Roman" w:cs="Times New Roman"/>
          <w:sz w:val="24"/>
          <w:szCs w:val="24"/>
        </w:rPr>
        <w:t xml:space="preserve">ба Ташкилотчии АХД ҶТ ҳамаи функсияҳо ва </w:t>
      </w:r>
      <w:r w:rsidR="0016290D">
        <w:rPr>
          <w:rFonts w:ascii="Times New Roman" w:hAnsi="Times New Roman" w:cs="Times New Roman"/>
          <w:sz w:val="24"/>
          <w:szCs w:val="24"/>
        </w:rPr>
        <w:t>интишор</w:t>
      </w:r>
      <w:r w:rsidR="0097277B"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0097277B" w:rsidRPr="00AE2BF5">
        <w:rPr>
          <w:rFonts w:ascii="Times New Roman" w:hAnsi="Times New Roman" w:cs="Times New Roman"/>
          <w:sz w:val="24"/>
          <w:szCs w:val="24"/>
        </w:rPr>
        <w:t xml:space="preserve"> ва рад кардани харид дастрас хоҳад буд. Қарорро ташкилотчӣ – АХД ҶТ қабул менамояд.</w:t>
      </w:r>
    </w:p>
    <w:p w14:paraId="6EF26B8F" w14:textId="77777777" w:rsidR="00760A5F" w:rsidRPr="00AE2BF5" w:rsidRDefault="00760A5F"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55557C32" wp14:editId="4B8A6367">
            <wp:extent cx="5940425" cy="237825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0425" cy="2378255"/>
                    </a:xfrm>
                    <a:prstGeom prst="rect">
                      <a:avLst/>
                    </a:prstGeom>
                  </pic:spPr>
                </pic:pic>
              </a:graphicData>
            </a:graphic>
          </wp:inline>
        </w:drawing>
      </w:r>
    </w:p>
    <w:p w14:paraId="65153D1D" w14:textId="77777777" w:rsidR="00760A5F" w:rsidRPr="00AE2BF5" w:rsidRDefault="00760A5F"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7144D13" wp14:editId="00DD7F8A">
            <wp:extent cx="5940425" cy="2297324"/>
            <wp:effectExtent l="0" t="0" r="3175" b="8255"/>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0425" cy="2297324"/>
                    </a:xfrm>
                    <a:prstGeom prst="rect">
                      <a:avLst/>
                    </a:prstGeom>
                  </pic:spPr>
                </pic:pic>
              </a:graphicData>
            </a:graphic>
          </wp:inline>
        </w:drawing>
      </w:r>
    </w:p>
    <w:p w14:paraId="7AD67E96" w14:textId="77777777" w:rsidR="00760A5F" w:rsidRPr="00AE2BF5" w:rsidRDefault="00760A5F"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C7275FF" wp14:editId="5E259F90">
            <wp:extent cx="5940425" cy="864485"/>
            <wp:effectExtent l="0" t="0" r="317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864485"/>
                    </a:xfrm>
                    <a:prstGeom prst="rect">
                      <a:avLst/>
                    </a:prstGeom>
                  </pic:spPr>
                </pic:pic>
              </a:graphicData>
            </a:graphic>
          </wp:inline>
        </w:drawing>
      </w:r>
    </w:p>
    <w:p w14:paraId="3F349FD0" w14:textId="1EAE24E7" w:rsidR="00133E67" w:rsidRPr="00AE2BF5" w:rsidRDefault="00133E67"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пахш намудани тугмаи «Азназаргузаронии қарор» маълумот дар бораи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кунандагони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тасвир мегардад, ҳамчунин истиноди фаъол барои боркунии ҳуҷҷат, ки ҳангоми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замима гардидааст дастрас аст.</w:t>
      </w:r>
    </w:p>
    <w:p w14:paraId="2C433C06" w14:textId="1D4FDCE1" w:rsidR="00492283" w:rsidRPr="00AE2BF5" w:rsidRDefault="00492283"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мақоми «Рад карда шудааст» иловатан сабаби радкунӣ тасвир мегардад.</w:t>
      </w:r>
    </w:p>
    <w:p w14:paraId="11FB43C7" w14:textId="77777777" w:rsidR="00DC2C1D" w:rsidRPr="00AE2BF5" w:rsidRDefault="00B201B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4673A24" wp14:editId="672E6752">
            <wp:extent cx="5940425" cy="3004240"/>
            <wp:effectExtent l="0" t="0" r="317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0425" cy="3004240"/>
                    </a:xfrm>
                    <a:prstGeom prst="rect">
                      <a:avLst/>
                    </a:prstGeom>
                  </pic:spPr>
                </pic:pic>
              </a:graphicData>
            </a:graphic>
          </wp:inline>
        </w:drawing>
      </w:r>
    </w:p>
    <w:p w14:paraId="6C2D41DD" w14:textId="7DE4F447" w:rsidR="00B35CA8" w:rsidRPr="00AE2BF5" w:rsidRDefault="0016290D" w:rsidP="00D82E1C">
      <w:pPr>
        <w:pStyle w:val="2"/>
        <w:ind w:firstLine="708"/>
        <w:jc w:val="both"/>
        <w:rPr>
          <w:rFonts w:ascii="Times New Roman" w:hAnsi="Times New Roman" w:cs="Times New Roman"/>
          <w:color w:val="auto"/>
          <w:sz w:val="24"/>
          <w:szCs w:val="24"/>
        </w:rPr>
      </w:pPr>
      <w:bookmarkStart w:id="25" w:name="_Toc496473931"/>
      <w:r>
        <w:rPr>
          <w:rFonts w:ascii="Times New Roman" w:hAnsi="Times New Roman" w:cs="Times New Roman"/>
          <w:color w:val="auto"/>
          <w:sz w:val="24"/>
          <w:szCs w:val="24"/>
        </w:rPr>
        <w:t>Интишор</w:t>
      </w:r>
      <w:r w:rsidR="00B35CA8" w:rsidRPr="00AE2BF5">
        <w:rPr>
          <w:rFonts w:ascii="Times New Roman" w:hAnsi="Times New Roman" w:cs="Times New Roman"/>
          <w:color w:val="auto"/>
          <w:sz w:val="24"/>
          <w:szCs w:val="24"/>
        </w:rPr>
        <w:t xml:space="preserve">и </w:t>
      </w:r>
      <w:r w:rsidR="00D42585">
        <w:rPr>
          <w:rFonts w:ascii="Times New Roman" w:hAnsi="Times New Roman" w:cs="Times New Roman"/>
          <w:color w:val="auto"/>
          <w:sz w:val="24"/>
          <w:szCs w:val="24"/>
        </w:rPr>
        <w:t>суратҷаласа</w:t>
      </w:r>
      <w:r w:rsidR="00B35CA8" w:rsidRPr="00AE2BF5">
        <w:rPr>
          <w:rFonts w:ascii="Times New Roman" w:hAnsi="Times New Roman" w:cs="Times New Roman"/>
          <w:color w:val="auto"/>
          <w:sz w:val="24"/>
          <w:szCs w:val="24"/>
        </w:rPr>
        <w:t xml:space="preserve">и </w:t>
      </w:r>
      <w:proofErr w:type="gramStart"/>
      <w:r w:rsidR="00B35CA8" w:rsidRPr="00AE2BF5">
        <w:rPr>
          <w:rFonts w:ascii="Times New Roman" w:hAnsi="Times New Roman" w:cs="Times New Roman"/>
          <w:color w:val="auto"/>
          <w:sz w:val="24"/>
          <w:szCs w:val="24"/>
        </w:rPr>
        <w:t>нати</w:t>
      </w:r>
      <w:proofErr w:type="gramEnd"/>
      <w:r w:rsidR="00B35CA8" w:rsidRPr="00AE2BF5">
        <w:rPr>
          <w:rFonts w:ascii="Times New Roman" w:hAnsi="Times New Roman" w:cs="Times New Roman"/>
          <w:color w:val="auto"/>
          <w:sz w:val="24"/>
          <w:szCs w:val="24"/>
        </w:rPr>
        <w:t>ҷаҳо</w:t>
      </w:r>
    </w:p>
    <w:bookmarkEnd w:id="25"/>
    <w:p w14:paraId="44FA5296" w14:textId="660AB839" w:rsidR="00B35CA8" w:rsidRPr="00AE2BF5" w:rsidRDefault="00D42585" w:rsidP="00D82E1C">
      <w:pPr>
        <w:jc w:val="both"/>
        <w:rPr>
          <w:rFonts w:ascii="Times New Roman" w:hAnsi="Times New Roman" w:cs="Times New Roman"/>
          <w:sz w:val="24"/>
          <w:szCs w:val="24"/>
        </w:rPr>
      </w:pPr>
      <w:r>
        <w:rPr>
          <w:rFonts w:ascii="Times New Roman" w:hAnsi="Times New Roman" w:cs="Times New Roman"/>
          <w:sz w:val="24"/>
          <w:szCs w:val="24"/>
        </w:rPr>
        <w:t>Суратҷаласа</w:t>
      </w:r>
      <w:r w:rsidR="00B35CA8" w:rsidRPr="00AE2BF5">
        <w:rPr>
          <w:rFonts w:ascii="Times New Roman" w:hAnsi="Times New Roman" w:cs="Times New Roman"/>
          <w:sz w:val="24"/>
          <w:szCs w:val="24"/>
        </w:rPr>
        <w:t xml:space="preserve">и тартиб додашудаи </w:t>
      </w:r>
      <w:proofErr w:type="gramStart"/>
      <w:r w:rsidR="00B35CA8" w:rsidRPr="00AE2BF5">
        <w:rPr>
          <w:rFonts w:ascii="Times New Roman" w:hAnsi="Times New Roman" w:cs="Times New Roman"/>
          <w:sz w:val="24"/>
          <w:szCs w:val="24"/>
        </w:rPr>
        <w:t>нати</w:t>
      </w:r>
      <w:proofErr w:type="gramEnd"/>
      <w:r w:rsidR="00B35CA8" w:rsidRPr="00AE2BF5">
        <w:rPr>
          <w:rFonts w:ascii="Times New Roman" w:hAnsi="Times New Roman" w:cs="Times New Roman"/>
          <w:sz w:val="24"/>
          <w:szCs w:val="24"/>
        </w:rPr>
        <w:t xml:space="preserve">ҷаҳо  дар замимаи </w:t>
      </w:r>
      <w:r>
        <w:rPr>
          <w:rFonts w:ascii="Times New Roman" w:hAnsi="Times New Roman" w:cs="Times New Roman"/>
          <w:sz w:val="24"/>
          <w:szCs w:val="24"/>
        </w:rPr>
        <w:t>суратҷаласа</w:t>
      </w:r>
      <w:r w:rsidR="00B35CA8" w:rsidRPr="00AE2BF5">
        <w:rPr>
          <w:rFonts w:ascii="Times New Roman" w:hAnsi="Times New Roman" w:cs="Times New Roman"/>
          <w:sz w:val="24"/>
          <w:szCs w:val="24"/>
        </w:rPr>
        <w:t xml:space="preserve">ҳо тасвир карда мешавад. Дар шакли азназаргузаронӣ Котиб дорои фуексияи </w:t>
      </w:r>
      <w:r w:rsidR="0016290D">
        <w:rPr>
          <w:rFonts w:ascii="Times New Roman" w:hAnsi="Times New Roman" w:cs="Times New Roman"/>
          <w:sz w:val="24"/>
          <w:szCs w:val="24"/>
        </w:rPr>
        <w:t>интишор</w:t>
      </w:r>
      <w:r w:rsidR="00B35CA8" w:rsidRPr="00AE2BF5">
        <w:rPr>
          <w:rFonts w:ascii="Times New Roman" w:hAnsi="Times New Roman" w:cs="Times New Roman"/>
          <w:sz w:val="24"/>
          <w:szCs w:val="24"/>
        </w:rPr>
        <w:t xml:space="preserve">и </w:t>
      </w:r>
      <w:r>
        <w:rPr>
          <w:rFonts w:ascii="Times New Roman" w:hAnsi="Times New Roman" w:cs="Times New Roman"/>
          <w:sz w:val="24"/>
          <w:szCs w:val="24"/>
        </w:rPr>
        <w:t>суратҷаласа</w:t>
      </w:r>
      <w:r w:rsidR="00B35CA8" w:rsidRPr="00AE2BF5">
        <w:rPr>
          <w:rFonts w:ascii="Times New Roman" w:hAnsi="Times New Roman" w:cs="Times New Roman"/>
          <w:sz w:val="24"/>
          <w:szCs w:val="24"/>
        </w:rPr>
        <w:t>ро дорад:</w:t>
      </w:r>
    </w:p>
    <w:p w14:paraId="171BDFCF" w14:textId="1734BB97" w:rsidR="00B35CA8" w:rsidRPr="00AE2BF5" w:rsidRDefault="00DC2C1D"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 </w:t>
      </w:r>
      <w:r w:rsidR="00B35CA8" w:rsidRPr="00AE2BF5">
        <w:rPr>
          <w:rFonts w:ascii="Times New Roman" w:hAnsi="Times New Roman" w:cs="Times New Roman"/>
          <w:sz w:val="24"/>
          <w:szCs w:val="24"/>
        </w:rPr>
        <w:t xml:space="preserve">агар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00B35CA8" w:rsidRPr="00AE2BF5">
        <w:rPr>
          <w:rFonts w:ascii="Times New Roman" w:hAnsi="Times New Roman" w:cs="Times New Roman"/>
          <w:sz w:val="24"/>
          <w:szCs w:val="24"/>
        </w:rPr>
        <w:t>и</w:t>
      </w:r>
      <w:r w:rsidR="0016290D">
        <w:rPr>
          <w:rFonts w:ascii="Times New Roman" w:hAnsi="Times New Roman" w:cs="Times New Roman"/>
          <w:sz w:val="24"/>
          <w:szCs w:val="24"/>
        </w:rPr>
        <w:t xml:space="preserve"> </w:t>
      </w:r>
      <w:r w:rsidR="00EA3898">
        <w:rPr>
          <w:rFonts w:ascii="Times New Roman" w:hAnsi="Times New Roman" w:cs="Times New Roman"/>
          <w:sz w:val="24"/>
          <w:szCs w:val="24"/>
        </w:rPr>
        <w:t>с</w:t>
      </w:r>
      <w:r w:rsidR="00D42585">
        <w:rPr>
          <w:rFonts w:ascii="Times New Roman" w:hAnsi="Times New Roman" w:cs="Times New Roman"/>
          <w:sz w:val="24"/>
          <w:szCs w:val="24"/>
        </w:rPr>
        <w:t>уратҷаласа</w:t>
      </w:r>
      <w:r w:rsidR="0016290D">
        <w:rPr>
          <w:rFonts w:ascii="Times New Roman" w:hAnsi="Times New Roman" w:cs="Times New Roman"/>
          <w:sz w:val="24"/>
          <w:szCs w:val="24"/>
        </w:rPr>
        <w:t>и натиҷаҳ</w:t>
      </w:r>
      <w:proofErr w:type="gramStart"/>
      <w:r w:rsidR="0016290D">
        <w:rPr>
          <w:rFonts w:ascii="Times New Roman" w:hAnsi="Times New Roman" w:cs="Times New Roman"/>
          <w:sz w:val="24"/>
          <w:szCs w:val="24"/>
        </w:rPr>
        <w:t>о бо</w:t>
      </w:r>
      <w:proofErr w:type="gramEnd"/>
      <w:r w:rsidR="0016290D">
        <w:rPr>
          <w:rFonts w:ascii="Times New Roman" w:hAnsi="Times New Roman" w:cs="Times New Roman"/>
          <w:sz w:val="24"/>
          <w:szCs w:val="24"/>
        </w:rPr>
        <w:t xml:space="preserve"> АХ</w:t>
      </w:r>
      <w:r w:rsidR="00B35CA8" w:rsidRPr="00AE2BF5">
        <w:rPr>
          <w:rFonts w:ascii="Times New Roman" w:hAnsi="Times New Roman" w:cs="Times New Roman"/>
          <w:sz w:val="24"/>
          <w:szCs w:val="24"/>
        </w:rPr>
        <w:t>Д ҶТ талаб карда нашавад;</w:t>
      </w:r>
    </w:p>
    <w:p w14:paraId="370CD547" w14:textId="34E57299" w:rsidR="00B35CA8" w:rsidRPr="00AE2BF5" w:rsidRDefault="00193176"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 </w:t>
      </w:r>
      <w:r w:rsidR="00B35CA8" w:rsidRPr="00AE2BF5">
        <w:rPr>
          <w:rFonts w:ascii="Times New Roman" w:hAnsi="Times New Roman" w:cs="Times New Roman"/>
          <w:sz w:val="24"/>
          <w:szCs w:val="24"/>
        </w:rPr>
        <w:t xml:space="preserve">агар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00B35CA8" w:rsidRPr="00AE2BF5">
        <w:rPr>
          <w:rFonts w:ascii="Times New Roman" w:hAnsi="Times New Roman" w:cs="Times New Roman"/>
          <w:sz w:val="24"/>
          <w:szCs w:val="24"/>
        </w:rPr>
        <w:t xml:space="preserve">и </w:t>
      </w:r>
      <w:r w:rsidR="00EA3898">
        <w:rPr>
          <w:rFonts w:ascii="Times New Roman" w:hAnsi="Times New Roman" w:cs="Times New Roman"/>
          <w:sz w:val="24"/>
          <w:szCs w:val="24"/>
        </w:rPr>
        <w:t>с</w:t>
      </w:r>
      <w:r w:rsidR="00D42585">
        <w:rPr>
          <w:rFonts w:ascii="Times New Roman" w:hAnsi="Times New Roman" w:cs="Times New Roman"/>
          <w:sz w:val="24"/>
          <w:szCs w:val="24"/>
        </w:rPr>
        <w:t>уратҷаласа</w:t>
      </w:r>
      <w:r w:rsidR="00B35CA8" w:rsidRPr="00AE2BF5">
        <w:rPr>
          <w:rFonts w:ascii="Times New Roman" w:hAnsi="Times New Roman" w:cs="Times New Roman"/>
          <w:sz w:val="24"/>
          <w:szCs w:val="24"/>
        </w:rPr>
        <w:t>и натиҷаҳ</w:t>
      </w:r>
      <w:proofErr w:type="gramStart"/>
      <w:r w:rsidR="00B35CA8" w:rsidRPr="00AE2BF5">
        <w:rPr>
          <w:rFonts w:ascii="Times New Roman" w:hAnsi="Times New Roman" w:cs="Times New Roman"/>
          <w:sz w:val="24"/>
          <w:szCs w:val="24"/>
        </w:rPr>
        <w:t>о  бо</w:t>
      </w:r>
      <w:proofErr w:type="gramEnd"/>
      <w:r w:rsidR="00B35CA8" w:rsidRPr="00AE2BF5">
        <w:rPr>
          <w:rFonts w:ascii="Times New Roman" w:hAnsi="Times New Roman" w:cs="Times New Roman"/>
          <w:sz w:val="24"/>
          <w:szCs w:val="24"/>
        </w:rPr>
        <w:t xml:space="preserve"> АХД ҶТ ва мақоми </w:t>
      </w:r>
      <w:r w:rsidR="00D42585">
        <w:rPr>
          <w:rFonts w:ascii="Times New Roman" w:hAnsi="Times New Roman" w:cs="Times New Roman"/>
          <w:sz w:val="24"/>
          <w:szCs w:val="24"/>
        </w:rPr>
        <w:t>суратҷаласа</w:t>
      </w:r>
      <w:r w:rsidR="00B35CA8" w:rsidRPr="00AE2BF5">
        <w:rPr>
          <w:rFonts w:ascii="Times New Roman" w:hAnsi="Times New Roman" w:cs="Times New Roman"/>
          <w:sz w:val="24"/>
          <w:szCs w:val="24"/>
        </w:rPr>
        <w:t xml:space="preserve"> «</w:t>
      </w:r>
      <w:r w:rsidR="00EF658A">
        <w:rPr>
          <w:rFonts w:ascii="Times New Roman" w:hAnsi="Times New Roman" w:cs="Times New Roman"/>
          <w:sz w:val="24"/>
          <w:szCs w:val="24"/>
        </w:rPr>
        <w:t>Тасвиб</w:t>
      </w:r>
      <w:r w:rsidR="00B35CA8" w:rsidRPr="00AE2BF5">
        <w:rPr>
          <w:rFonts w:ascii="Times New Roman" w:hAnsi="Times New Roman" w:cs="Times New Roman"/>
          <w:sz w:val="24"/>
          <w:szCs w:val="24"/>
        </w:rPr>
        <w:t xml:space="preserve"> </w:t>
      </w:r>
      <w:r w:rsidR="00EA3898">
        <w:rPr>
          <w:rFonts w:ascii="Times New Roman" w:hAnsi="Times New Roman" w:cs="Times New Roman"/>
          <w:sz w:val="24"/>
          <w:szCs w:val="24"/>
        </w:rPr>
        <w:t xml:space="preserve">карда </w:t>
      </w:r>
      <w:r w:rsidR="00B35CA8" w:rsidRPr="00AE2BF5">
        <w:rPr>
          <w:rFonts w:ascii="Times New Roman" w:hAnsi="Times New Roman" w:cs="Times New Roman"/>
          <w:sz w:val="24"/>
          <w:szCs w:val="24"/>
        </w:rPr>
        <w:t>шудааст» талаб карда шавад;</w:t>
      </w:r>
    </w:p>
    <w:p w14:paraId="2BB25E31" w14:textId="3FB7E7C6" w:rsidR="00B35CA8" w:rsidRPr="00AE2BF5" w:rsidRDefault="00423DEF"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 </w:t>
      </w:r>
      <w:r w:rsidR="00B35CA8" w:rsidRPr="00AE2BF5">
        <w:rPr>
          <w:rFonts w:ascii="Times New Roman" w:hAnsi="Times New Roman" w:cs="Times New Roman"/>
          <w:sz w:val="24"/>
          <w:szCs w:val="24"/>
        </w:rPr>
        <w:t xml:space="preserve">агар ташкилотчӣ АХД ҶТ, фармоишгар – ташкилоти дигар бошад, новобаста аз мақоми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00B35CA8"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00B35CA8" w:rsidRPr="00AE2BF5">
        <w:rPr>
          <w:rFonts w:ascii="Times New Roman" w:hAnsi="Times New Roman" w:cs="Times New Roman"/>
          <w:sz w:val="24"/>
          <w:szCs w:val="24"/>
        </w:rPr>
        <w:t xml:space="preserve"> аз ҷониби Фармоишгар.</w:t>
      </w:r>
    </w:p>
    <w:p w14:paraId="19B35A12" w14:textId="77777777" w:rsidR="00015F24" w:rsidRPr="00AE2BF5" w:rsidRDefault="00015F24"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A3E925F" wp14:editId="4D8241B1">
            <wp:extent cx="5940425" cy="2380707"/>
            <wp:effectExtent l="0" t="0" r="3175" b="635"/>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0425" cy="2380707"/>
                    </a:xfrm>
                    <a:prstGeom prst="rect">
                      <a:avLst/>
                    </a:prstGeom>
                  </pic:spPr>
                </pic:pic>
              </a:graphicData>
            </a:graphic>
          </wp:inline>
        </w:drawing>
      </w:r>
    </w:p>
    <w:p w14:paraId="10932DF9" w14:textId="77777777" w:rsidR="00015F24" w:rsidRPr="00AE2BF5" w:rsidRDefault="00015F24"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91F14D2" wp14:editId="586E76E2">
            <wp:extent cx="5940425" cy="2470834"/>
            <wp:effectExtent l="0" t="0" r="3175" b="571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0425" cy="2470834"/>
                    </a:xfrm>
                    <a:prstGeom prst="rect">
                      <a:avLst/>
                    </a:prstGeom>
                  </pic:spPr>
                </pic:pic>
              </a:graphicData>
            </a:graphic>
          </wp:inline>
        </w:drawing>
      </w:r>
    </w:p>
    <w:p w14:paraId="3BFC5CE0" w14:textId="7E41B7B6" w:rsidR="006A550F" w:rsidRPr="00AE2BF5" w:rsidRDefault="006A550F"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Пас аз пахш намудани тугмаи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намудани маълумот дар  бораи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мақоми эълон  ба «Анҷом расидааст»  иваз карда мешавад.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истиноди фаъол барои боркунии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тасвир мегардад.</w:t>
      </w:r>
    </w:p>
    <w:p w14:paraId="3EC09AC6" w14:textId="71E6125C" w:rsidR="006A550F" w:rsidRPr="00AE2BF5" w:rsidRDefault="001725E5" w:rsidP="001725E5">
      <w:pPr>
        <w:pStyle w:val="a7"/>
        <w:tabs>
          <w:tab w:val="left" w:pos="1276"/>
        </w:tabs>
        <w:jc w:val="both"/>
        <w:rPr>
          <w:rFonts w:ascii="Times New Roman" w:hAnsi="Times New Roman" w:cs="Times New Roman"/>
          <w:sz w:val="24"/>
          <w:szCs w:val="24"/>
        </w:rPr>
      </w:pPr>
      <w:r w:rsidRPr="00AE2BF5">
        <w:rPr>
          <w:rFonts w:ascii="Times New Roman" w:hAnsi="Times New Roman" w:cs="Times New Roman"/>
          <w:sz w:val="24"/>
          <w:szCs w:val="24"/>
        </w:rPr>
        <w:tab/>
      </w:r>
    </w:p>
    <w:p w14:paraId="27A08DFB" w14:textId="77777777" w:rsidR="00015F24" w:rsidRPr="00AE2BF5" w:rsidRDefault="00015F24"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0D39797" wp14:editId="706B4D60">
            <wp:extent cx="5940425" cy="2361087"/>
            <wp:effectExtent l="0" t="0" r="3175" b="127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0425" cy="2361087"/>
                    </a:xfrm>
                    <a:prstGeom prst="rect">
                      <a:avLst/>
                    </a:prstGeom>
                  </pic:spPr>
                </pic:pic>
              </a:graphicData>
            </a:graphic>
          </wp:inline>
        </w:drawing>
      </w:r>
    </w:p>
    <w:p w14:paraId="55739F3D" w14:textId="77777777" w:rsidR="00015F24" w:rsidRPr="00AE2BF5" w:rsidRDefault="00015F24"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F844DB1" wp14:editId="71A555D7">
            <wp:extent cx="5940425" cy="2313265"/>
            <wp:effectExtent l="0" t="0" r="3175"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0425" cy="2313265"/>
                    </a:xfrm>
                    <a:prstGeom prst="rect">
                      <a:avLst/>
                    </a:prstGeom>
                  </pic:spPr>
                </pic:pic>
              </a:graphicData>
            </a:graphic>
          </wp:inline>
        </w:drawing>
      </w:r>
    </w:p>
    <w:p w14:paraId="4FB0C4D2" w14:textId="77777777" w:rsidR="00015F24" w:rsidRPr="00AE2BF5" w:rsidRDefault="00015F24" w:rsidP="00D82E1C">
      <w:pPr>
        <w:pStyle w:val="a7"/>
        <w:jc w:val="both"/>
        <w:rPr>
          <w:rFonts w:ascii="Times New Roman" w:hAnsi="Times New Roman" w:cs="Times New Roman"/>
          <w:sz w:val="24"/>
          <w:szCs w:val="24"/>
        </w:rPr>
      </w:pPr>
    </w:p>
    <w:p w14:paraId="19A1007F" w14:textId="77777777" w:rsidR="000D6BF2" w:rsidRPr="00AE2BF5" w:rsidRDefault="006A550F" w:rsidP="00D82E1C">
      <w:pPr>
        <w:pStyle w:val="a7"/>
        <w:jc w:val="both"/>
        <w:rPr>
          <w:rFonts w:ascii="Times New Roman" w:hAnsi="Times New Roman" w:cs="Times New Roman"/>
          <w:sz w:val="24"/>
          <w:szCs w:val="24"/>
        </w:rPr>
      </w:pPr>
      <w:r w:rsidRPr="00AE2BF5">
        <w:rPr>
          <w:rFonts w:ascii="Times New Roman" w:hAnsi="Times New Roman" w:cs="Times New Roman"/>
          <w:b/>
          <w:sz w:val="24"/>
          <w:szCs w:val="24"/>
        </w:rPr>
        <w:t>Эзоҳ</w:t>
      </w:r>
      <w:r w:rsidR="00A759F2" w:rsidRPr="00AE2BF5">
        <w:rPr>
          <w:rFonts w:ascii="Times New Roman" w:hAnsi="Times New Roman" w:cs="Times New Roman"/>
          <w:b/>
          <w:sz w:val="24"/>
          <w:szCs w:val="24"/>
        </w:rPr>
        <w:t>.</w:t>
      </w:r>
      <w:r w:rsidR="00A759F2" w:rsidRPr="00AE2BF5">
        <w:rPr>
          <w:rFonts w:ascii="Times New Roman" w:hAnsi="Times New Roman" w:cs="Times New Roman"/>
          <w:sz w:val="24"/>
          <w:szCs w:val="24"/>
        </w:rPr>
        <w:t xml:space="preserve"> </w:t>
      </w:r>
      <w:r w:rsidR="000D6BF2" w:rsidRPr="00AE2BF5">
        <w:rPr>
          <w:rFonts w:ascii="Times New Roman" w:hAnsi="Times New Roman" w:cs="Times New Roman"/>
          <w:sz w:val="24"/>
          <w:szCs w:val="24"/>
        </w:rPr>
        <w:t xml:space="preserve">Хариди давлатӣ дар сурате амалишуда эътироф мегардад, ки  агар  ба иштирок аз </w:t>
      </w:r>
      <w:proofErr w:type="gramStart"/>
      <w:r w:rsidR="000D6BF2" w:rsidRPr="00AE2BF5">
        <w:rPr>
          <w:rFonts w:ascii="Times New Roman" w:hAnsi="Times New Roman" w:cs="Times New Roman"/>
          <w:sz w:val="24"/>
          <w:szCs w:val="24"/>
        </w:rPr>
        <w:t>р</w:t>
      </w:r>
      <w:proofErr w:type="gramEnd"/>
      <w:r w:rsidR="000D6BF2" w:rsidRPr="00AE2BF5">
        <w:rPr>
          <w:rFonts w:ascii="Times New Roman" w:hAnsi="Times New Roman" w:cs="Times New Roman"/>
          <w:sz w:val="24"/>
          <w:szCs w:val="24"/>
        </w:rPr>
        <w:t>ӯи лот ҳадди ақал  як дархости таҳвилгари эҳтимолӣ роҳ дода шавад. Дар баробари ин,  таҳвилгари эҳтимолӣ, ки дархости иштироки ӯ ягона роҳдодашуда мебошад, аз ҷониби веб-портал  да маълумотҳои хариди давлатӣ ғолиб эътироф мегардад.</w:t>
      </w:r>
    </w:p>
    <w:p w14:paraId="5D202E4C" w14:textId="1F963233" w:rsidR="005F41D0" w:rsidRPr="00AE2BF5" w:rsidRDefault="000D6BF2" w:rsidP="00344579">
      <w:pPr>
        <w:jc w:val="both"/>
        <w:rPr>
          <w:rFonts w:ascii="Times New Roman" w:hAnsi="Times New Roman" w:cs="Times New Roman"/>
          <w:color w:val="000000" w:themeColor="text1"/>
          <w:sz w:val="24"/>
          <w:szCs w:val="24"/>
        </w:rPr>
      </w:pPr>
      <w:r w:rsidRPr="00AE2BF5">
        <w:rPr>
          <w:rFonts w:ascii="Times New Roman" w:hAnsi="Times New Roman" w:cs="Times New Roman"/>
          <w:b/>
          <w:color w:val="000000" w:themeColor="text1"/>
          <w:sz w:val="24"/>
          <w:szCs w:val="24"/>
        </w:rPr>
        <w:t>ДИҚҚАТ</w:t>
      </w:r>
      <w:r w:rsidR="005F41D0" w:rsidRPr="00AE2BF5">
        <w:rPr>
          <w:rFonts w:ascii="Times New Roman" w:hAnsi="Times New Roman" w:cs="Times New Roman"/>
          <w:b/>
          <w:color w:val="000000" w:themeColor="text1"/>
          <w:sz w:val="24"/>
          <w:szCs w:val="24"/>
        </w:rPr>
        <w:t>!</w:t>
      </w:r>
      <w:r w:rsidR="005F41D0" w:rsidRPr="00AE2BF5">
        <w:rPr>
          <w:rFonts w:ascii="Times New Roman" w:hAnsi="Times New Roman" w:cs="Times New Roman"/>
          <w:color w:val="000000" w:themeColor="text1"/>
          <w:sz w:val="24"/>
          <w:szCs w:val="24"/>
        </w:rPr>
        <w:t xml:space="preserve"> </w:t>
      </w:r>
      <w:r w:rsidRPr="00AE2BF5">
        <w:rPr>
          <w:rFonts w:ascii="Times New Roman" w:hAnsi="Times New Roman" w:cs="Times New Roman"/>
          <w:color w:val="000000" w:themeColor="text1"/>
          <w:sz w:val="24"/>
          <w:szCs w:val="24"/>
        </w:rPr>
        <w:t xml:space="preserve">Пас аз </w:t>
      </w:r>
      <w:r w:rsidR="0016290D">
        <w:rPr>
          <w:rFonts w:ascii="Times New Roman" w:hAnsi="Times New Roman" w:cs="Times New Roman"/>
          <w:color w:val="000000" w:themeColor="text1"/>
          <w:sz w:val="24"/>
          <w:szCs w:val="24"/>
        </w:rPr>
        <w:t>интишор</w:t>
      </w:r>
      <w:r w:rsidRPr="00AE2BF5">
        <w:rPr>
          <w:rFonts w:ascii="Times New Roman" w:hAnsi="Times New Roman" w:cs="Times New Roman"/>
          <w:color w:val="000000" w:themeColor="text1"/>
          <w:sz w:val="24"/>
          <w:szCs w:val="24"/>
        </w:rPr>
        <w:t xml:space="preserve">и </w:t>
      </w:r>
      <w:r w:rsidR="00D42585">
        <w:rPr>
          <w:rFonts w:ascii="Times New Roman" w:hAnsi="Times New Roman" w:cs="Times New Roman"/>
          <w:color w:val="000000" w:themeColor="text1"/>
          <w:sz w:val="24"/>
          <w:szCs w:val="24"/>
        </w:rPr>
        <w:t>суратҷаласа</w:t>
      </w:r>
      <w:r w:rsidRPr="00AE2BF5">
        <w:rPr>
          <w:rFonts w:ascii="Times New Roman" w:hAnsi="Times New Roman" w:cs="Times New Roman"/>
          <w:color w:val="000000" w:themeColor="text1"/>
          <w:sz w:val="24"/>
          <w:szCs w:val="24"/>
        </w:rPr>
        <w:t xml:space="preserve">и </w:t>
      </w:r>
      <w:proofErr w:type="gramStart"/>
      <w:r w:rsidRPr="00AE2BF5">
        <w:rPr>
          <w:rFonts w:ascii="Times New Roman" w:hAnsi="Times New Roman" w:cs="Times New Roman"/>
          <w:color w:val="000000" w:themeColor="text1"/>
          <w:sz w:val="24"/>
          <w:szCs w:val="24"/>
        </w:rPr>
        <w:t>нати</w:t>
      </w:r>
      <w:proofErr w:type="gramEnd"/>
      <w:r w:rsidRPr="00AE2BF5">
        <w:rPr>
          <w:rFonts w:ascii="Times New Roman" w:hAnsi="Times New Roman" w:cs="Times New Roman"/>
          <w:color w:val="000000" w:themeColor="text1"/>
          <w:sz w:val="24"/>
          <w:szCs w:val="24"/>
        </w:rPr>
        <w:t>ҷаҳо  дар муддати 24 соат лотҳои харид барои  таҳияи шартнома</w:t>
      </w:r>
      <w:r w:rsidR="00AB467F" w:rsidRPr="00AE2BF5">
        <w:rPr>
          <w:rFonts w:ascii="Times New Roman" w:hAnsi="Times New Roman" w:cs="Times New Roman"/>
          <w:color w:val="000000" w:themeColor="text1"/>
          <w:sz w:val="24"/>
          <w:szCs w:val="24"/>
        </w:rPr>
        <w:t xml:space="preserve"> </w:t>
      </w:r>
      <w:r w:rsidR="00344579" w:rsidRPr="00AE2BF5">
        <w:rPr>
          <w:rFonts w:ascii="Times New Roman" w:hAnsi="Times New Roman" w:cs="Times New Roman"/>
          <w:color w:val="000000" w:themeColor="text1"/>
          <w:sz w:val="24"/>
          <w:szCs w:val="24"/>
        </w:rPr>
        <w:t xml:space="preserve">ва ё </w:t>
      </w:r>
      <w:r w:rsidR="0016290D">
        <w:rPr>
          <w:rFonts w:ascii="Times New Roman" w:hAnsi="Times New Roman" w:cs="Times New Roman"/>
          <w:color w:val="000000" w:themeColor="text1"/>
          <w:sz w:val="24"/>
          <w:szCs w:val="24"/>
        </w:rPr>
        <w:t>интишор</w:t>
      </w:r>
      <w:r w:rsidR="00344579" w:rsidRPr="00AE2BF5">
        <w:rPr>
          <w:rFonts w:ascii="Times New Roman" w:hAnsi="Times New Roman" w:cs="Times New Roman"/>
          <w:color w:val="000000" w:themeColor="text1"/>
          <w:sz w:val="24"/>
          <w:szCs w:val="24"/>
        </w:rPr>
        <w:t xml:space="preserve">и такрории харид дастрас намебошад. Мӯҳлати </w:t>
      </w:r>
      <w:r w:rsidR="00344579" w:rsidRPr="00AE2BF5">
        <w:rPr>
          <w:rFonts w:ascii="Times New Roman" w:hAnsi="Times New Roman" w:cs="Times New Roman"/>
          <w:color w:val="000000" w:themeColor="text1"/>
          <w:sz w:val="24"/>
          <w:szCs w:val="24"/>
        </w:rPr>
        <w:lastRenderedPageBreak/>
        <w:t>мазкур барои пешниҳоди шикоятҳ</w:t>
      </w:r>
      <w:proofErr w:type="gramStart"/>
      <w:r w:rsidR="00344579" w:rsidRPr="00AE2BF5">
        <w:rPr>
          <w:rFonts w:ascii="Times New Roman" w:hAnsi="Times New Roman" w:cs="Times New Roman"/>
          <w:color w:val="000000" w:themeColor="text1"/>
          <w:sz w:val="24"/>
          <w:szCs w:val="24"/>
        </w:rPr>
        <w:t>о</w:t>
      </w:r>
      <w:proofErr w:type="gramEnd"/>
      <w:r w:rsidR="00344579" w:rsidRPr="00AE2BF5">
        <w:rPr>
          <w:rFonts w:ascii="Times New Roman" w:hAnsi="Times New Roman" w:cs="Times New Roman"/>
          <w:color w:val="000000" w:themeColor="text1"/>
          <w:sz w:val="24"/>
          <w:szCs w:val="24"/>
        </w:rPr>
        <w:t xml:space="preserve"> аз ҷониби таҳвилгарон ҷудо шудааст. Дар сурате агар  дар муддати мазкур шикоятҳо ворид гарданд,  пас аз ҷониби мақоми ваколатдор  расмиёти ба анҷом расонидани шикоят  бо қарори аз нав дида баромадани </w:t>
      </w:r>
      <w:proofErr w:type="gramStart"/>
      <w:r w:rsidR="00344579" w:rsidRPr="00AE2BF5">
        <w:rPr>
          <w:rFonts w:ascii="Times New Roman" w:hAnsi="Times New Roman" w:cs="Times New Roman"/>
          <w:color w:val="000000" w:themeColor="text1"/>
          <w:sz w:val="24"/>
          <w:szCs w:val="24"/>
        </w:rPr>
        <w:t>нати</w:t>
      </w:r>
      <w:proofErr w:type="gramEnd"/>
      <w:r w:rsidR="00344579" w:rsidRPr="00AE2BF5">
        <w:rPr>
          <w:rFonts w:ascii="Times New Roman" w:hAnsi="Times New Roman" w:cs="Times New Roman"/>
          <w:color w:val="000000" w:themeColor="text1"/>
          <w:sz w:val="24"/>
          <w:szCs w:val="24"/>
        </w:rPr>
        <w:t>ҷаҳо, рад кардани хари два ё инкор кардани қонеъсозии шикояти таҳвилгарон ичкарда мешавад.</w:t>
      </w:r>
    </w:p>
    <w:p w14:paraId="15DCCA75" w14:textId="77777777" w:rsidR="00E05259" w:rsidRPr="00AE2BF5" w:rsidRDefault="00E05259" w:rsidP="00D82E1C">
      <w:pPr>
        <w:pStyle w:val="2"/>
        <w:ind w:firstLine="708"/>
        <w:jc w:val="both"/>
        <w:rPr>
          <w:rFonts w:ascii="Times New Roman" w:hAnsi="Times New Roman" w:cs="Times New Roman"/>
          <w:color w:val="auto"/>
          <w:sz w:val="24"/>
          <w:szCs w:val="24"/>
        </w:rPr>
      </w:pPr>
      <w:bookmarkStart w:id="26" w:name="_Toc495953445"/>
      <w:bookmarkStart w:id="27" w:name="_Toc496473932"/>
      <w:r w:rsidRPr="00AE2BF5">
        <w:rPr>
          <w:rFonts w:ascii="Times New Roman" w:hAnsi="Times New Roman" w:cs="Times New Roman"/>
          <w:color w:val="auto"/>
          <w:sz w:val="24"/>
          <w:szCs w:val="24"/>
        </w:rPr>
        <w:t>Иваз намудани намояндагони Фармоишгар/ Ташкилотчӣ</w:t>
      </w:r>
    </w:p>
    <w:bookmarkEnd w:id="26"/>
    <w:bookmarkEnd w:id="27"/>
    <w:p w14:paraId="1B05F485" w14:textId="7671B9D9" w:rsidR="00E05259" w:rsidRPr="00AE2BF5" w:rsidRDefault="00E05259"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Функсияи иваз намудани намояндаи ташкилотчӣ  танҳо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Котиб  дар эълон бо мақоми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«Қабули дархостҳо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(дархости шарҳ)», «Баррасии дархостҳо», «Баррасии дархостҳо (шарҳҳо)»,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иҷозати пешакӣ» дастрас мебошад.</w:t>
      </w:r>
    </w:p>
    <w:p w14:paraId="787B9C75" w14:textId="77777777" w:rsidR="00113667" w:rsidRPr="00AE2BF5" w:rsidRDefault="00113667" w:rsidP="00D82E1C">
      <w:pPr>
        <w:jc w:val="both"/>
        <w:rPr>
          <w:rFonts w:ascii="Times New Roman" w:hAnsi="Times New Roman" w:cs="Times New Roman"/>
          <w:sz w:val="24"/>
          <w:szCs w:val="24"/>
        </w:rPr>
      </w:pPr>
      <w:r w:rsidRPr="00AE2BF5">
        <w:rPr>
          <w:rFonts w:ascii="Times New Roman" w:hAnsi="Times New Roman" w:cs="Times New Roman"/>
          <w:sz w:val="24"/>
          <w:szCs w:val="24"/>
        </w:rPr>
        <w:t>Барои иваз намудани  намояндаи ташкилотчӣ  зарур аст, ки тугмаи «Тағйир додани маълумоти намоянда»  дар менюи «Амалҳои дастрас» пахш карда шавад.</w:t>
      </w:r>
    </w:p>
    <w:p w14:paraId="0C19F63D" w14:textId="630C31B2" w:rsidR="00C86827" w:rsidRPr="00AE2BF5" w:rsidRDefault="00C86827" w:rsidP="00D82E1C">
      <w:pPr>
        <w:jc w:val="both"/>
        <w:rPr>
          <w:rFonts w:ascii="Times New Roman" w:hAnsi="Times New Roman" w:cs="Times New Roman"/>
          <w:sz w:val="24"/>
          <w:szCs w:val="24"/>
        </w:rPr>
      </w:pPr>
    </w:p>
    <w:p w14:paraId="5B08291F" w14:textId="77777777" w:rsidR="00C86827" w:rsidRPr="00AE2BF5" w:rsidRDefault="00C86827"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EDB1170" wp14:editId="6538EB19">
            <wp:extent cx="5940425" cy="1194952"/>
            <wp:effectExtent l="0" t="0" r="3175" b="571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0425" cy="1194952"/>
                    </a:xfrm>
                    <a:prstGeom prst="rect">
                      <a:avLst/>
                    </a:prstGeom>
                  </pic:spPr>
                </pic:pic>
              </a:graphicData>
            </a:graphic>
          </wp:inline>
        </w:drawing>
      </w:r>
    </w:p>
    <w:p w14:paraId="27629DA2" w14:textId="549E00CC" w:rsidR="00113667" w:rsidRPr="00AE2BF5" w:rsidRDefault="00113667" w:rsidP="00D82E1C">
      <w:pPr>
        <w:jc w:val="both"/>
        <w:rPr>
          <w:rFonts w:ascii="Times New Roman" w:hAnsi="Times New Roman" w:cs="Times New Roman"/>
          <w:sz w:val="24"/>
          <w:szCs w:val="24"/>
        </w:rPr>
      </w:pPr>
      <w:r w:rsidRPr="00AE2BF5">
        <w:rPr>
          <w:rFonts w:ascii="Times New Roman" w:hAnsi="Times New Roman" w:cs="Times New Roman"/>
          <w:sz w:val="24"/>
          <w:szCs w:val="24"/>
        </w:rPr>
        <w:t>Дар шакли кушодашуда маълумоти намояндаи ташкилотчӣ иваз карда шавад.</w:t>
      </w:r>
    </w:p>
    <w:p w14:paraId="228DED1E" w14:textId="77777777" w:rsidR="002C3BBB" w:rsidRPr="00AE2BF5" w:rsidRDefault="002C3BBB"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3A01032" wp14:editId="3E9A4081">
            <wp:extent cx="5936638" cy="1813169"/>
            <wp:effectExtent l="0" t="0" r="698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b="18881"/>
                    <a:stretch/>
                  </pic:blipFill>
                  <pic:spPr bwMode="auto">
                    <a:xfrm>
                      <a:off x="0" y="0"/>
                      <a:ext cx="5940425" cy="1814326"/>
                    </a:xfrm>
                    <a:prstGeom prst="rect">
                      <a:avLst/>
                    </a:prstGeom>
                    <a:ln>
                      <a:noFill/>
                    </a:ln>
                    <a:extLst>
                      <a:ext uri="{53640926-AAD7-44D8-BBD7-CCE9431645EC}">
                        <a14:shadowObscured xmlns:a14="http://schemas.microsoft.com/office/drawing/2010/main"/>
                      </a:ext>
                    </a:extLst>
                  </pic:spPr>
                </pic:pic>
              </a:graphicData>
            </a:graphic>
          </wp:inline>
        </w:drawing>
      </w:r>
    </w:p>
    <w:p w14:paraId="2C47B096" w14:textId="77777777" w:rsidR="008F2DA2" w:rsidRPr="00AE2BF5" w:rsidRDefault="008F2DA2" w:rsidP="00D82E1C">
      <w:pPr>
        <w:pStyle w:val="12"/>
        <w:ind w:firstLine="0"/>
      </w:pPr>
      <w:r w:rsidRPr="00AE2BF5">
        <w:t xml:space="preserve">Пас аз фаъолгардонии тугмаи «Илова» намудан» равзанаи зерин тасвир мегардад: </w:t>
      </w:r>
    </w:p>
    <w:p w14:paraId="169262DF" w14:textId="2F513DA9" w:rsidR="00042863" w:rsidRPr="00AE2BF5" w:rsidRDefault="002C3BBB"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3EA975BF" wp14:editId="0616F4E9">
            <wp:extent cx="5940425" cy="4012193"/>
            <wp:effectExtent l="0" t="0" r="3175" b="762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940425" cy="4012193"/>
                    </a:xfrm>
                    <a:prstGeom prst="rect">
                      <a:avLst/>
                    </a:prstGeom>
                  </pic:spPr>
                </pic:pic>
              </a:graphicData>
            </a:graphic>
          </wp:inline>
        </w:drawing>
      </w:r>
      <w:r w:rsidR="00042863" w:rsidRPr="00AE2BF5">
        <w:rPr>
          <w:rFonts w:ascii="Times New Roman" w:hAnsi="Times New Roman" w:cs="Times New Roman"/>
          <w:sz w:val="24"/>
          <w:szCs w:val="24"/>
        </w:rPr>
        <w:t xml:space="preserve">Пас аз он тағийротҳоро </w:t>
      </w:r>
      <w:r w:rsidR="0020548A">
        <w:rPr>
          <w:rFonts w:ascii="Times New Roman" w:hAnsi="Times New Roman" w:cs="Times New Roman"/>
          <w:sz w:val="24"/>
          <w:szCs w:val="24"/>
        </w:rPr>
        <w:t>захира</w:t>
      </w:r>
      <w:r w:rsidR="00042863" w:rsidRPr="00AE2BF5">
        <w:rPr>
          <w:rFonts w:ascii="Times New Roman" w:hAnsi="Times New Roman" w:cs="Times New Roman"/>
          <w:sz w:val="24"/>
          <w:szCs w:val="24"/>
        </w:rPr>
        <w:t xml:space="preserve"> намуда, </w:t>
      </w:r>
      <w:proofErr w:type="gramStart"/>
      <w:r w:rsidR="00042863" w:rsidRPr="00AE2BF5">
        <w:rPr>
          <w:rFonts w:ascii="Times New Roman" w:hAnsi="Times New Roman" w:cs="Times New Roman"/>
          <w:sz w:val="24"/>
          <w:szCs w:val="24"/>
        </w:rPr>
        <w:t>ба</w:t>
      </w:r>
      <w:proofErr w:type="gramEnd"/>
      <w:r w:rsidR="00042863" w:rsidRPr="00AE2BF5">
        <w:rPr>
          <w:rFonts w:ascii="Times New Roman" w:hAnsi="Times New Roman" w:cs="Times New Roman"/>
          <w:sz w:val="24"/>
          <w:szCs w:val="24"/>
        </w:rPr>
        <w:t xml:space="preserve"> эълон бозпас гардед.</w:t>
      </w:r>
    </w:p>
    <w:p w14:paraId="4799C217" w14:textId="37A2238A" w:rsidR="00481FA7" w:rsidRPr="00AE2BF5" w:rsidRDefault="002667DF" w:rsidP="00D82E1C">
      <w:pPr>
        <w:jc w:val="both"/>
        <w:rPr>
          <w:rFonts w:ascii="Times New Roman" w:hAnsi="Times New Roman" w:cs="Times New Roman"/>
          <w:sz w:val="24"/>
          <w:szCs w:val="24"/>
        </w:rPr>
      </w:pPr>
      <w:r w:rsidRPr="00AE2BF5">
        <w:rPr>
          <w:rFonts w:ascii="Times New Roman" w:hAnsi="Times New Roman" w:cs="Times New Roman"/>
          <w:b/>
          <w:sz w:val="24"/>
          <w:szCs w:val="24"/>
        </w:rPr>
        <w:t>Эзоҳ</w:t>
      </w:r>
      <w:r w:rsidR="00500864" w:rsidRPr="00AE2BF5">
        <w:rPr>
          <w:rFonts w:ascii="Times New Roman" w:hAnsi="Times New Roman" w:cs="Times New Roman"/>
          <w:b/>
          <w:sz w:val="24"/>
          <w:szCs w:val="24"/>
        </w:rPr>
        <w:t>.</w:t>
      </w:r>
      <w:r w:rsidR="00500864" w:rsidRPr="00AE2BF5">
        <w:rPr>
          <w:rFonts w:ascii="Times New Roman" w:hAnsi="Times New Roman" w:cs="Times New Roman"/>
          <w:sz w:val="24"/>
          <w:szCs w:val="24"/>
        </w:rPr>
        <w:t xml:space="preserve"> </w:t>
      </w:r>
      <w:r w:rsidRPr="00AE2BF5">
        <w:rPr>
          <w:rFonts w:ascii="Times New Roman" w:hAnsi="Times New Roman" w:cs="Times New Roman"/>
          <w:sz w:val="24"/>
          <w:szCs w:val="24"/>
        </w:rPr>
        <w:t xml:space="preserve">Дар </w:t>
      </w:r>
      <w:r w:rsidR="00DF1AD5" w:rsidRPr="00AE2BF5">
        <w:rPr>
          <w:rFonts w:ascii="Times New Roman" w:hAnsi="Times New Roman" w:cs="Times New Roman"/>
          <w:sz w:val="24"/>
          <w:szCs w:val="24"/>
        </w:rPr>
        <w:t xml:space="preserve"> </w:t>
      </w:r>
      <w:r w:rsidR="00481FA7" w:rsidRPr="00AE2BF5">
        <w:rPr>
          <w:rFonts w:ascii="Times New Roman" w:hAnsi="Times New Roman" w:cs="Times New Roman"/>
          <w:sz w:val="24"/>
          <w:szCs w:val="24"/>
        </w:rPr>
        <w:t xml:space="preserve">сурати агар </w:t>
      </w:r>
      <w:r w:rsidR="00D42585">
        <w:rPr>
          <w:rFonts w:ascii="Times New Roman" w:hAnsi="Times New Roman" w:cs="Times New Roman"/>
          <w:sz w:val="24"/>
          <w:szCs w:val="24"/>
        </w:rPr>
        <w:t>суратҷаласа</w:t>
      </w:r>
      <w:r w:rsidR="00481FA7" w:rsidRPr="00AE2BF5">
        <w:rPr>
          <w:rFonts w:ascii="Times New Roman" w:hAnsi="Times New Roman" w:cs="Times New Roman"/>
          <w:sz w:val="24"/>
          <w:szCs w:val="24"/>
        </w:rPr>
        <w:t xml:space="preserve"> тартиб дода нашавад, аммо овоздиҳӣ алаккай ба итмом расидааст  ва иваз  намудани  намояндагон зарур аст, пас аз иваз намудани  намояндаи Ташкилотчӣ, система  </w:t>
      </w:r>
      <w:proofErr w:type="gramStart"/>
      <w:r w:rsidR="00481FA7" w:rsidRPr="00AE2BF5">
        <w:rPr>
          <w:rFonts w:ascii="Times New Roman" w:hAnsi="Times New Roman" w:cs="Times New Roman"/>
          <w:sz w:val="24"/>
          <w:szCs w:val="24"/>
        </w:rPr>
        <w:t>нати</w:t>
      </w:r>
      <w:proofErr w:type="gramEnd"/>
      <w:r w:rsidR="00481FA7" w:rsidRPr="00AE2BF5">
        <w:rPr>
          <w:rFonts w:ascii="Times New Roman" w:hAnsi="Times New Roman" w:cs="Times New Roman"/>
          <w:sz w:val="24"/>
          <w:szCs w:val="24"/>
        </w:rPr>
        <w:t>ҷаҳои овоздиҳии намояндаи қаблиро сифр менамояд. Бори дигар анҷом додани расмиёти овоздиҳӣ лозим аст.</w:t>
      </w:r>
    </w:p>
    <w:p w14:paraId="2D5A4FC8" w14:textId="77777777" w:rsidR="00481FA7" w:rsidRPr="00AE2BF5" w:rsidRDefault="00481FA7" w:rsidP="00D82E1C">
      <w:pPr>
        <w:pStyle w:val="2"/>
        <w:ind w:firstLine="708"/>
        <w:jc w:val="both"/>
        <w:rPr>
          <w:rFonts w:ascii="Times New Roman" w:hAnsi="Times New Roman" w:cs="Times New Roman"/>
          <w:color w:val="auto"/>
          <w:sz w:val="24"/>
          <w:szCs w:val="24"/>
        </w:rPr>
      </w:pPr>
      <w:bookmarkStart w:id="28" w:name="_Toc496473933"/>
      <w:r w:rsidRPr="00AE2BF5">
        <w:rPr>
          <w:rFonts w:ascii="Times New Roman" w:hAnsi="Times New Roman" w:cs="Times New Roman"/>
          <w:color w:val="auto"/>
          <w:sz w:val="24"/>
          <w:szCs w:val="24"/>
        </w:rPr>
        <w:t xml:space="preserve">Рад кардани харид </w:t>
      </w:r>
    </w:p>
    <w:bookmarkEnd w:id="28"/>
    <w:p w14:paraId="250C6C98" w14:textId="6C7DEB6F" w:rsidR="00195BE7" w:rsidRPr="00AE2BF5" w:rsidRDefault="00481FA7" w:rsidP="00D82E1C">
      <w:pPr>
        <w:jc w:val="both"/>
        <w:rPr>
          <w:rFonts w:ascii="Times New Roman" w:hAnsi="Times New Roman" w:cs="Times New Roman"/>
          <w:sz w:val="24"/>
          <w:szCs w:val="24"/>
        </w:rPr>
      </w:pPr>
      <w:r w:rsidRPr="00AE2BF5">
        <w:rPr>
          <w:rFonts w:ascii="Times New Roman" w:hAnsi="Times New Roman" w:cs="Times New Roman"/>
          <w:sz w:val="24"/>
          <w:szCs w:val="24"/>
        </w:rPr>
        <w:t>Функсияи рад кардани харид аз лаҳзаи кушодани эълон то таҳия намудани  шартнома дар эълонҳ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мақоми «Баррасии дархостҳо», «Баррасии дархостҳо (шарҳҳо)»</w:t>
      </w:r>
      <w:r w:rsidR="00195BE7" w:rsidRPr="00AE2BF5">
        <w:rPr>
          <w:rFonts w:ascii="Times New Roman" w:hAnsi="Times New Roman" w:cs="Times New Roman"/>
          <w:sz w:val="24"/>
          <w:szCs w:val="24"/>
        </w:rPr>
        <w:t xml:space="preserve">, «Тартиб додани маълумот дар бораи иҷозати пешакӣ», «Тартиб додани </w:t>
      </w:r>
      <w:r w:rsidR="00D42585">
        <w:rPr>
          <w:rFonts w:ascii="Times New Roman" w:hAnsi="Times New Roman" w:cs="Times New Roman"/>
          <w:sz w:val="24"/>
          <w:szCs w:val="24"/>
        </w:rPr>
        <w:t>суратҷаласа</w:t>
      </w:r>
      <w:r w:rsidR="00195BE7" w:rsidRPr="00AE2BF5">
        <w:rPr>
          <w:rFonts w:ascii="Times New Roman" w:hAnsi="Times New Roman" w:cs="Times New Roman"/>
          <w:sz w:val="24"/>
          <w:szCs w:val="24"/>
        </w:rPr>
        <w:t>и натиҷаҳо», «Пур кардани тахфифҳои шартӣ», «Ба анҷом расидааст» дастрас мебошад.</w:t>
      </w:r>
    </w:p>
    <w:p w14:paraId="197AE82B" w14:textId="77777777" w:rsidR="00195BE7" w:rsidRPr="00AE2BF5" w:rsidRDefault="00195BE7" w:rsidP="00D82E1C">
      <w:pPr>
        <w:jc w:val="both"/>
        <w:rPr>
          <w:rFonts w:ascii="Times New Roman" w:hAnsi="Times New Roman" w:cs="Times New Roman"/>
          <w:sz w:val="24"/>
          <w:szCs w:val="24"/>
        </w:rPr>
      </w:pPr>
      <w:r w:rsidRPr="00AE2BF5">
        <w:rPr>
          <w:rFonts w:ascii="Times New Roman" w:hAnsi="Times New Roman" w:cs="Times New Roman"/>
          <w:sz w:val="24"/>
          <w:szCs w:val="24"/>
        </w:rPr>
        <w:t>Барои он, ки рад кардани харидро анҷом диҳ</w:t>
      </w:r>
      <w:proofErr w:type="gramStart"/>
      <w:r w:rsidRPr="00AE2BF5">
        <w:rPr>
          <w:rFonts w:ascii="Times New Roman" w:hAnsi="Times New Roman" w:cs="Times New Roman"/>
          <w:sz w:val="24"/>
          <w:szCs w:val="24"/>
        </w:rPr>
        <w:t>ед</w:t>
      </w:r>
      <w:proofErr w:type="gramEnd"/>
      <w:r w:rsidRPr="00AE2BF5">
        <w:rPr>
          <w:rFonts w:ascii="Times New Roman" w:hAnsi="Times New Roman" w:cs="Times New Roman"/>
          <w:sz w:val="24"/>
          <w:szCs w:val="24"/>
        </w:rPr>
        <w:t>, ба Котиб  зарур аст, ки дар рӯйхати амалҳо дар шакли азназаргузаронии эълон амали «Рад кардани харид»-ро интихоб намояд.</w:t>
      </w:r>
    </w:p>
    <w:p w14:paraId="4933F3AB" w14:textId="77777777" w:rsidR="008C5E04" w:rsidRPr="00AE2BF5" w:rsidRDefault="008C5E04"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9BE3DED" wp14:editId="525A782D">
            <wp:extent cx="5940425" cy="1244001"/>
            <wp:effectExtent l="0" t="0" r="317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0425" cy="1244001"/>
                    </a:xfrm>
                    <a:prstGeom prst="rect">
                      <a:avLst/>
                    </a:prstGeom>
                  </pic:spPr>
                </pic:pic>
              </a:graphicData>
            </a:graphic>
          </wp:inline>
        </w:drawing>
      </w:r>
    </w:p>
    <w:p w14:paraId="1FC91940" w14:textId="77777777" w:rsidR="00180C57" w:rsidRPr="00AE2BF5" w:rsidRDefault="00180C57" w:rsidP="00D82E1C">
      <w:pPr>
        <w:jc w:val="both"/>
        <w:rPr>
          <w:rFonts w:ascii="Times New Roman" w:hAnsi="Times New Roman" w:cs="Times New Roman"/>
          <w:sz w:val="24"/>
          <w:szCs w:val="24"/>
        </w:rPr>
      </w:pPr>
      <w:r w:rsidRPr="00AE2BF5">
        <w:rPr>
          <w:rFonts w:ascii="Times New Roman" w:hAnsi="Times New Roman" w:cs="Times New Roman"/>
          <w:sz w:val="24"/>
          <w:szCs w:val="24"/>
        </w:rPr>
        <w:t>Рад кардани харид барои ҳамаи харид, ҳамчунин лотҳои алоҳида имконпазир аст, дар сурате, ки агар  дар харид якчанд лот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дошта бошад. Пас аз иҷрои амали мазкур хабари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ҳикунанда тасвир мегардад.</w:t>
      </w:r>
    </w:p>
    <w:p w14:paraId="4CF10A75" w14:textId="77777777" w:rsidR="008C5E04" w:rsidRPr="00AE2BF5" w:rsidRDefault="008C5E04"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73C13055" wp14:editId="556832DA">
            <wp:extent cx="5067300" cy="1666875"/>
            <wp:effectExtent l="0" t="0" r="0"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67300" cy="1666875"/>
                    </a:xfrm>
                    <a:prstGeom prst="rect">
                      <a:avLst/>
                    </a:prstGeom>
                  </pic:spPr>
                </pic:pic>
              </a:graphicData>
            </a:graphic>
          </wp:inline>
        </w:drawing>
      </w:r>
    </w:p>
    <w:p w14:paraId="316650FA" w14:textId="77777777" w:rsidR="00B15D2D" w:rsidRPr="00AE2BF5" w:rsidRDefault="00B15D2D"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пахш намудани тугмаи «Не», система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шакли азназаргузаронии эълон бозпас мегардад. Барои иҷрои радкунӣ зарур аст, ки  тугмаи «Бале» пахш карда шавад ва шакл барои интихоби лотҳо пайдо мегардад.</w:t>
      </w:r>
    </w:p>
    <w:p w14:paraId="27E9774F" w14:textId="0989E92E" w:rsidR="008C5E04" w:rsidRPr="00AE2BF5" w:rsidRDefault="00B15D2D"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Интихоби лотҳо бо роҳи гузоштани аломати қайд дар сатри лот анҷом дода мешавад, баъдан  пахш намудани тугмаи «Анҷом додани радкунии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лотҳои интихобшуда» лозим аст.</w:t>
      </w:r>
    </w:p>
    <w:p w14:paraId="4292D895" w14:textId="77777777" w:rsidR="008C5E04" w:rsidRPr="00AE2BF5" w:rsidRDefault="008C5E04"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973A658" wp14:editId="04C14CF2">
            <wp:extent cx="5940425" cy="1740007"/>
            <wp:effectExtent l="0" t="0" r="317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0425" cy="1740007"/>
                    </a:xfrm>
                    <a:prstGeom prst="rect">
                      <a:avLst/>
                    </a:prstGeom>
                  </pic:spPr>
                </pic:pic>
              </a:graphicData>
            </a:graphic>
          </wp:inline>
        </w:drawing>
      </w:r>
    </w:p>
    <w:p w14:paraId="4B9DD050" w14:textId="77777777" w:rsidR="007F5850" w:rsidRPr="00AE2BF5" w:rsidRDefault="007F5850"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Шакли радкунӣ тасвир мегардад, ки дар он  замима намудани ҳуҷҷати сканшудаи электронӣ зарур аст, ки  асоси радкунӣ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ҳисоб меравад ва маълумотро дар бораи асоси радкунӣ бояд пур кард.</w:t>
      </w:r>
    </w:p>
    <w:p w14:paraId="0573B7E4" w14:textId="77777777" w:rsidR="008C5E04" w:rsidRPr="00AE2BF5" w:rsidRDefault="008C5E04"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6B1A4A1" wp14:editId="68055741">
            <wp:extent cx="5940425" cy="3259907"/>
            <wp:effectExtent l="0" t="0" r="3175"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0425" cy="3259907"/>
                    </a:xfrm>
                    <a:prstGeom prst="rect">
                      <a:avLst/>
                    </a:prstGeom>
                  </pic:spPr>
                </pic:pic>
              </a:graphicData>
            </a:graphic>
          </wp:inline>
        </w:drawing>
      </w:r>
    </w:p>
    <w:p w14:paraId="436261FF" w14:textId="7A157848" w:rsidR="008C5E04" w:rsidRPr="00AE2BF5" w:rsidRDefault="00845D36" w:rsidP="00D82E1C">
      <w:pPr>
        <w:pStyle w:val="11"/>
        <w:rPr>
          <w:szCs w:val="24"/>
        </w:rPr>
      </w:pPr>
      <w:r w:rsidRPr="00AE2BF5">
        <w:rPr>
          <w:szCs w:val="24"/>
        </w:rPr>
        <w:lastRenderedPageBreak/>
        <w:t>Шаклҳои рад кардани харид дорои ҳошияҳои зерин мебошад:</w:t>
      </w:r>
    </w:p>
    <w:tbl>
      <w:tblPr>
        <w:tblStyle w:val="ae"/>
        <w:tblW w:w="0" w:type="auto"/>
        <w:tblLook w:val="04A0" w:firstRow="1" w:lastRow="0" w:firstColumn="1" w:lastColumn="0" w:noHBand="0" w:noVBand="1"/>
      </w:tblPr>
      <w:tblGrid>
        <w:gridCol w:w="3652"/>
        <w:gridCol w:w="5919"/>
      </w:tblGrid>
      <w:tr w:rsidR="008C5E04" w:rsidRPr="00AE2BF5" w14:paraId="3EBC41A5" w14:textId="77777777" w:rsidTr="008149CB">
        <w:tc>
          <w:tcPr>
            <w:tcW w:w="3652" w:type="dxa"/>
          </w:tcPr>
          <w:p w14:paraId="30564802" w14:textId="52CE90C5" w:rsidR="008C5E04" w:rsidRPr="00AE2BF5" w:rsidRDefault="007F5850" w:rsidP="00D82E1C">
            <w:pPr>
              <w:pStyle w:val="11"/>
              <w:rPr>
                <w:b/>
                <w:szCs w:val="24"/>
              </w:rPr>
            </w:pPr>
            <w:r w:rsidRPr="00AE2BF5">
              <w:rPr>
                <w:b/>
                <w:szCs w:val="24"/>
              </w:rPr>
              <w:t xml:space="preserve">Номи ҳошия </w:t>
            </w:r>
          </w:p>
        </w:tc>
        <w:tc>
          <w:tcPr>
            <w:tcW w:w="5919" w:type="dxa"/>
          </w:tcPr>
          <w:p w14:paraId="79153C6E" w14:textId="6DBD6357" w:rsidR="008C5E04" w:rsidRPr="00AE2BF5" w:rsidRDefault="007F5850" w:rsidP="00D82E1C">
            <w:pPr>
              <w:pStyle w:val="11"/>
              <w:rPr>
                <w:b/>
                <w:szCs w:val="24"/>
              </w:rPr>
            </w:pPr>
            <w:r w:rsidRPr="00AE2BF5">
              <w:rPr>
                <w:b/>
                <w:szCs w:val="24"/>
              </w:rPr>
              <w:t>Аҳамияти ҳошия</w:t>
            </w:r>
          </w:p>
        </w:tc>
      </w:tr>
      <w:tr w:rsidR="008C5E04" w:rsidRPr="00AE2BF5" w14:paraId="7BEA32C7" w14:textId="77777777" w:rsidTr="008149CB">
        <w:tc>
          <w:tcPr>
            <w:tcW w:w="3652" w:type="dxa"/>
          </w:tcPr>
          <w:p w14:paraId="572F302E" w14:textId="4178D747" w:rsidR="008C5E04" w:rsidRPr="00AE2BF5" w:rsidRDefault="007F5850" w:rsidP="00D82E1C">
            <w:pPr>
              <w:pStyle w:val="11"/>
              <w:rPr>
                <w:szCs w:val="24"/>
              </w:rPr>
            </w:pPr>
            <w:r w:rsidRPr="00AE2BF5">
              <w:rPr>
                <w:szCs w:val="24"/>
              </w:rPr>
              <w:t xml:space="preserve">Рақами қарор </w:t>
            </w:r>
          </w:p>
        </w:tc>
        <w:tc>
          <w:tcPr>
            <w:tcW w:w="5919" w:type="dxa"/>
          </w:tcPr>
          <w:p w14:paraId="48583B5D" w14:textId="2E5048C4" w:rsidR="008C5E04" w:rsidRPr="00AE2BF5" w:rsidRDefault="007F5850" w:rsidP="00D82E1C">
            <w:pPr>
              <w:pStyle w:val="11"/>
              <w:rPr>
                <w:szCs w:val="24"/>
              </w:rPr>
            </w:pPr>
            <w:r w:rsidRPr="00AE2BF5">
              <w:rPr>
                <w:szCs w:val="24"/>
              </w:rPr>
              <w:t>Ҳошия матнӣ ва барои вориднамоии дастӣ дастрас мебошад. Дар ҳошияи мазкур</w:t>
            </w:r>
            <w:r w:rsidR="004C36C0" w:rsidRPr="00AE2BF5">
              <w:rPr>
                <w:szCs w:val="24"/>
              </w:rPr>
              <w:t xml:space="preserve"> </w:t>
            </w:r>
            <w:r w:rsidRPr="00AE2BF5">
              <w:rPr>
                <w:szCs w:val="24"/>
              </w:rPr>
              <w:t>зикр  намудани рақами санад зарур аст.</w:t>
            </w:r>
          </w:p>
        </w:tc>
      </w:tr>
      <w:tr w:rsidR="008C5E04" w:rsidRPr="00AE2BF5" w14:paraId="689CE6E8" w14:textId="77777777" w:rsidTr="008149CB">
        <w:tc>
          <w:tcPr>
            <w:tcW w:w="3652" w:type="dxa"/>
          </w:tcPr>
          <w:p w14:paraId="62AAEDE2" w14:textId="540D3A19" w:rsidR="008C5E04" w:rsidRPr="00AE2BF5" w:rsidRDefault="007F5850" w:rsidP="00D82E1C">
            <w:pPr>
              <w:pStyle w:val="11"/>
              <w:rPr>
                <w:szCs w:val="24"/>
              </w:rPr>
            </w:pPr>
            <w:r w:rsidRPr="00AE2BF5">
              <w:rPr>
                <w:szCs w:val="24"/>
              </w:rPr>
              <w:t xml:space="preserve">Санаи қарор </w:t>
            </w:r>
          </w:p>
        </w:tc>
        <w:tc>
          <w:tcPr>
            <w:tcW w:w="5919" w:type="dxa"/>
          </w:tcPr>
          <w:p w14:paraId="5274DF07" w14:textId="3F025D24" w:rsidR="008C5E04" w:rsidRPr="00AE2BF5" w:rsidRDefault="007F5850" w:rsidP="007F5850">
            <w:pPr>
              <w:pStyle w:val="11"/>
              <w:rPr>
                <w:szCs w:val="24"/>
              </w:rPr>
            </w:pPr>
            <w:r w:rsidRPr="00AE2BF5">
              <w:rPr>
                <w:szCs w:val="24"/>
              </w:rPr>
              <w:t>Дар ҳошияи мазкур санаи ворид  намудани санади дахлдор зикр шуда, бо ёрии пиктограммаи «Тақвим</w:t>
            </w:r>
            <w:r w:rsidR="008C5E04" w:rsidRPr="00AE2BF5">
              <w:rPr>
                <w:szCs w:val="24"/>
              </w:rPr>
              <w:t>»</w:t>
            </w:r>
            <w:r w:rsidRPr="00AE2BF5">
              <w:rPr>
                <w:szCs w:val="24"/>
              </w:rPr>
              <w:t xml:space="preserve"> пур карда мешавад</w:t>
            </w:r>
            <w:r w:rsidR="008C5E04" w:rsidRPr="00AE2BF5">
              <w:rPr>
                <w:szCs w:val="24"/>
              </w:rPr>
              <w:t>.</w:t>
            </w:r>
          </w:p>
        </w:tc>
      </w:tr>
      <w:tr w:rsidR="008C5E04" w:rsidRPr="00AE2BF5" w14:paraId="59E516A4" w14:textId="77777777" w:rsidTr="008149CB">
        <w:tc>
          <w:tcPr>
            <w:tcW w:w="3652" w:type="dxa"/>
          </w:tcPr>
          <w:p w14:paraId="66534A8A" w14:textId="48E4E1EA" w:rsidR="008C5E04" w:rsidRPr="00AE2BF5" w:rsidRDefault="007F5850" w:rsidP="00D82E1C">
            <w:pPr>
              <w:pStyle w:val="11"/>
              <w:rPr>
                <w:szCs w:val="24"/>
              </w:rPr>
            </w:pPr>
            <w:r w:rsidRPr="00AE2BF5">
              <w:rPr>
                <w:szCs w:val="24"/>
              </w:rPr>
              <w:t xml:space="preserve">Санад </w:t>
            </w:r>
          </w:p>
        </w:tc>
        <w:tc>
          <w:tcPr>
            <w:tcW w:w="5919" w:type="dxa"/>
          </w:tcPr>
          <w:p w14:paraId="173EAC2A" w14:textId="77777777" w:rsidR="005C1F86" w:rsidRPr="00AE2BF5" w:rsidRDefault="005C1F86" w:rsidP="00D82E1C">
            <w:pPr>
              <w:pStyle w:val="11"/>
              <w:rPr>
                <w:szCs w:val="24"/>
              </w:rPr>
            </w:pPr>
            <w:r w:rsidRPr="00AE2BF5">
              <w:rPr>
                <w:szCs w:val="24"/>
              </w:rPr>
              <w:t xml:space="preserve">Аз </w:t>
            </w:r>
            <w:proofErr w:type="gramStart"/>
            <w:r w:rsidRPr="00AE2BF5">
              <w:rPr>
                <w:szCs w:val="24"/>
              </w:rPr>
              <w:t>р</w:t>
            </w:r>
            <w:proofErr w:type="gramEnd"/>
            <w:r w:rsidRPr="00AE2BF5">
              <w:rPr>
                <w:szCs w:val="24"/>
              </w:rPr>
              <w:t>ӯйхати пайдошавандаи мавқеи феристи навъҳои санадҳо  бо мазмуни зерин интихоб мегардад:</w:t>
            </w:r>
          </w:p>
          <w:p w14:paraId="7E8203D2" w14:textId="500885F1" w:rsidR="008C5E04" w:rsidRPr="00AE2BF5" w:rsidRDefault="005C1F86" w:rsidP="00D82E1C">
            <w:pPr>
              <w:pStyle w:val="11"/>
              <w:rPr>
                <w:szCs w:val="24"/>
              </w:rPr>
            </w:pPr>
            <w:r w:rsidRPr="00AE2BF5">
              <w:rPr>
                <w:szCs w:val="24"/>
              </w:rPr>
              <w:t>- Қарор</w:t>
            </w:r>
            <w:r w:rsidR="008C5E04" w:rsidRPr="00AE2BF5">
              <w:rPr>
                <w:szCs w:val="24"/>
              </w:rPr>
              <w:t>;</w:t>
            </w:r>
          </w:p>
          <w:p w14:paraId="5CD98287" w14:textId="777D5BC8" w:rsidR="008C5E04" w:rsidRPr="00AE2BF5" w:rsidRDefault="005C1F86" w:rsidP="00D82E1C">
            <w:pPr>
              <w:pStyle w:val="11"/>
              <w:rPr>
                <w:szCs w:val="24"/>
              </w:rPr>
            </w:pPr>
            <w:r w:rsidRPr="00AE2BF5">
              <w:rPr>
                <w:szCs w:val="24"/>
              </w:rPr>
              <w:t>- Таъйинот</w:t>
            </w:r>
            <w:r w:rsidR="008C5E04" w:rsidRPr="00AE2BF5">
              <w:rPr>
                <w:szCs w:val="24"/>
              </w:rPr>
              <w:t>;</w:t>
            </w:r>
          </w:p>
          <w:p w14:paraId="1F715CF9" w14:textId="748A64D3" w:rsidR="008C5E04" w:rsidRPr="00AE2BF5" w:rsidRDefault="005C1F86" w:rsidP="00D82E1C">
            <w:pPr>
              <w:pStyle w:val="11"/>
              <w:rPr>
                <w:szCs w:val="24"/>
              </w:rPr>
            </w:pPr>
            <w:r w:rsidRPr="00AE2BF5">
              <w:rPr>
                <w:szCs w:val="24"/>
              </w:rPr>
              <w:t>- Пешниҳод</w:t>
            </w:r>
            <w:r w:rsidR="008C5E04" w:rsidRPr="00AE2BF5">
              <w:rPr>
                <w:szCs w:val="24"/>
              </w:rPr>
              <w:t>;</w:t>
            </w:r>
          </w:p>
          <w:p w14:paraId="5B086D75" w14:textId="30902FAB" w:rsidR="008C5E04" w:rsidRPr="00AE2BF5" w:rsidRDefault="005C1F86" w:rsidP="00D82E1C">
            <w:pPr>
              <w:pStyle w:val="11"/>
              <w:rPr>
                <w:szCs w:val="24"/>
              </w:rPr>
            </w:pPr>
            <w:r w:rsidRPr="00AE2BF5">
              <w:rPr>
                <w:szCs w:val="24"/>
              </w:rPr>
              <w:t xml:space="preserve">- </w:t>
            </w:r>
            <w:proofErr w:type="gramStart"/>
            <w:r w:rsidRPr="00AE2BF5">
              <w:rPr>
                <w:szCs w:val="24"/>
              </w:rPr>
              <w:t>Ого</w:t>
            </w:r>
            <w:proofErr w:type="gramEnd"/>
            <w:r w:rsidRPr="00AE2BF5">
              <w:rPr>
                <w:szCs w:val="24"/>
              </w:rPr>
              <w:t>ҳинома</w:t>
            </w:r>
            <w:r w:rsidR="008C5E04" w:rsidRPr="00AE2BF5">
              <w:rPr>
                <w:szCs w:val="24"/>
              </w:rPr>
              <w:t xml:space="preserve">; </w:t>
            </w:r>
          </w:p>
          <w:p w14:paraId="6D5C19C3" w14:textId="4EE503B5" w:rsidR="008C5E04" w:rsidRPr="00AE2BF5" w:rsidRDefault="005C1F86" w:rsidP="00D82E1C">
            <w:pPr>
              <w:pStyle w:val="11"/>
              <w:rPr>
                <w:szCs w:val="24"/>
              </w:rPr>
            </w:pPr>
            <w:r w:rsidRPr="00AE2BF5">
              <w:rPr>
                <w:szCs w:val="24"/>
              </w:rPr>
              <w:t>- Қарор</w:t>
            </w:r>
          </w:p>
          <w:p w14:paraId="01553C23" w14:textId="591E6237" w:rsidR="008C5E04" w:rsidRPr="00AE2BF5" w:rsidRDefault="005C1F86" w:rsidP="00D82E1C">
            <w:pPr>
              <w:pStyle w:val="11"/>
              <w:rPr>
                <w:szCs w:val="24"/>
              </w:rPr>
            </w:pPr>
            <w:r w:rsidRPr="00AE2BF5">
              <w:rPr>
                <w:szCs w:val="24"/>
              </w:rPr>
              <w:t>- Фармон</w:t>
            </w:r>
            <w:r w:rsidR="008C5E04" w:rsidRPr="00AE2BF5">
              <w:rPr>
                <w:szCs w:val="24"/>
              </w:rPr>
              <w:t xml:space="preserve"> </w:t>
            </w:r>
          </w:p>
          <w:p w14:paraId="3DF0CC94" w14:textId="4018CEF3" w:rsidR="008C5E04" w:rsidRPr="00AE2BF5" w:rsidRDefault="005C1F86" w:rsidP="00D82E1C">
            <w:pPr>
              <w:pStyle w:val="11"/>
              <w:rPr>
                <w:szCs w:val="24"/>
              </w:rPr>
            </w:pPr>
            <w:r w:rsidRPr="00AE2BF5">
              <w:rPr>
                <w:szCs w:val="24"/>
              </w:rPr>
              <w:t>- Амрнома</w:t>
            </w:r>
          </w:p>
        </w:tc>
      </w:tr>
      <w:tr w:rsidR="008C5E04" w:rsidRPr="00AE2BF5" w14:paraId="353AB2C5" w14:textId="77777777" w:rsidTr="008149CB">
        <w:tc>
          <w:tcPr>
            <w:tcW w:w="3652" w:type="dxa"/>
          </w:tcPr>
          <w:p w14:paraId="44A284D1" w14:textId="088601F8" w:rsidR="008C5E04" w:rsidRPr="00AE2BF5" w:rsidRDefault="00016CC6" w:rsidP="00D82E1C">
            <w:pPr>
              <w:pStyle w:val="11"/>
              <w:rPr>
                <w:szCs w:val="24"/>
              </w:rPr>
            </w:pPr>
            <w:r w:rsidRPr="00AE2BF5">
              <w:rPr>
                <w:szCs w:val="24"/>
              </w:rPr>
              <w:t xml:space="preserve">Мақомот </w:t>
            </w:r>
          </w:p>
        </w:tc>
        <w:tc>
          <w:tcPr>
            <w:tcW w:w="5919" w:type="dxa"/>
          </w:tcPr>
          <w:p w14:paraId="57F139F3" w14:textId="0C33E20A" w:rsidR="00016CC6" w:rsidRPr="00AE2BF5" w:rsidRDefault="00016CC6" w:rsidP="00D82E1C">
            <w:pPr>
              <w:pStyle w:val="11"/>
              <w:rPr>
                <w:szCs w:val="24"/>
              </w:rPr>
            </w:pPr>
            <w:r w:rsidRPr="00AE2BF5">
              <w:rPr>
                <w:szCs w:val="24"/>
              </w:rPr>
              <w:t xml:space="preserve">Дар ҳошияи мазкур бояд </w:t>
            </w:r>
            <w:r w:rsidR="008C5E04" w:rsidRPr="00AE2BF5">
              <w:rPr>
                <w:szCs w:val="24"/>
              </w:rPr>
              <w:t xml:space="preserve"> </w:t>
            </w:r>
            <w:r w:rsidRPr="00AE2BF5">
              <w:rPr>
                <w:szCs w:val="24"/>
              </w:rPr>
              <w:t>мақомот аз феҳристи мақомотҳ</w:t>
            </w:r>
            <w:proofErr w:type="gramStart"/>
            <w:r w:rsidRPr="00AE2BF5">
              <w:rPr>
                <w:szCs w:val="24"/>
              </w:rPr>
              <w:t>о бо</w:t>
            </w:r>
            <w:proofErr w:type="gramEnd"/>
            <w:r w:rsidRPr="00AE2BF5">
              <w:rPr>
                <w:szCs w:val="24"/>
              </w:rPr>
              <w:t xml:space="preserve"> мазмуни зайл интихоб карда шавад: </w:t>
            </w:r>
          </w:p>
          <w:p w14:paraId="65BC1BD2" w14:textId="0BFD4ED8" w:rsidR="008C5E04" w:rsidRPr="00AE2BF5" w:rsidRDefault="008C5E04" w:rsidP="00D82E1C">
            <w:pPr>
              <w:pStyle w:val="11"/>
              <w:rPr>
                <w:szCs w:val="24"/>
              </w:rPr>
            </w:pPr>
            <w:r w:rsidRPr="00AE2BF5">
              <w:rPr>
                <w:szCs w:val="24"/>
              </w:rPr>
              <w:t xml:space="preserve">- </w:t>
            </w:r>
            <w:r w:rsidR="00016CC6" w:rsidRPr="00AE2BF5">
              <w:rPr>
                <w:szCs w:val="24"/>
              </w:rPr>
              <w:t>Мақомоти судӣ</w:t>
            </w:r>
            <w:r w:rsidRPr="00AE2BF5">
              <w:rPr>
                <w:szCs w:val="24"/>
              </w:rPr>
              <w:t>;</w:t>
            </w:r>
          </w:p>
          <w:p w14:paraId="7C84216D" w14:textId="467CA63C" w:rsidR="008C5E04" w:rsidRPr="00AE2BF5" w:rsidRDefault="008C5E04" w:rsidP="00D82E1C">
            <w:pPr>
              <w:pStyle w:val="11"/>
              <w:rPr>
                <w:szCs w:val="24"/>
              </w:rPr>
            </w:pPr>
            <w:r w:rsidRPr="00AE2BF5">
              <w:rPr>
                <w:szCs w:val="24"/>
              </w:rPr>
              <w:t xml:space="preserve">- </w:t>
            </w:r>
            <w:r w:rsidR="00016CC6" w:rsidRPr="00AE2BF5">
              <w:rPr>
                <w:szCs w:val="24"/>
              </w:rPr>
              <w:t xml:space="preserve">Мақомоти прокуратура; </w:t>
            </w:r>
          </w:p>
          <w:p w14:paraId="7A99A135" w14:textId="77777777" w:rsidR="00016CC6" w:rsidRPr="00AE2BF5" w:rsidRDefault="008C5E04" w:rsidP="00D82E1C">
            <w:pPr>
              <w:pStyle w:val="11"/>
              <w:rPr>
                <w:szCs w:val="24"/>
              </w:rPr>
            </w:pPr>
            <w:r w:rsidRPr="00AE2BF5">
              <w:rPr>
                <w:szCs w:val="24"/>
              </w:rPr>
              <w:t xml:space="preserve">- </w:t>
            </w:r>
            <w:r w:rsidR="00016CC6" w:rsidRPr="00AE2BF5">
              <w:rPr>
                <w:szCs w:val="24"/>
              </w:rPr>
              <w:t xml:space="preserve">Мақомоти назорати давлатии молиявӣ </w:t>
            </w:r>
          </w:p>
          <w:p w14:paraId="7490F81E" w14:textId="77777777" w:rsidR="00016CC6" w:rsidRPr="00AE2BF5" w:rsidRDefault="00016CC6" w:rsidP="00016CC6">
            <w:pPr>
              <w:pStyle w:val="11"/>
              <w:rPr>
                <w:szCs w:val="24"/>
              </w:rPr>
            </w:pPr>
            <w:r w:rsidRPr="00AE2BF5">
              <w:rPr>
                <w:szCs w:val="24"/>
              </w:rPr>
              <w:t xml:space="preserve"> - Фармоишгар</w:t>
            </w:r>
          </w:p>
          <w:p w14:paraId="660DA9DF" w14:textId="074FAC6E" w:rsidR="008C5E04" w:rsidRPr="00AE2BF5" w:rsidRDefault="00016CC6" w:rsidP="00016CC6">
            <w:pPr>
              <w:pStyle w:val="11"/>
              <w:rPr>
                <w:szCs w:val="24"/>
              </w:rPr>
            </w:pPr>
            <w:r w:rsidRPr="00AE2BF5">
              <w:rPr>
                <w:szCs w:val="24"/>
              </w:rPr>
              <w:t>- Мақоми ваколатдор</w:t>
            </w:r>
          </w:p>
        </w:tc>
      </w:tr>
      <w:tr w:rsidR="008C5E04" w:rsidRPr="00AE2BF5" w14:paraId="742C24FC" w14:textId="77777777" w:rsidTr="008149CB">
        <w:tc>
          <w:tcPr>
            <w:tcW w:w="3652" w:type="dxa"/>
          </w:tcPr>
          <w:p w14:paraId="27E8F27B" w14:textId="6D5E558A" w:rsidR="008C5E04" w:rsidRPr="00AE2BF5" w:rsidRDefault="00AA5A06" w:rsidP="00D82E1C">
            <w:pPr>
              <w:pStyle w:val="11"/>
              <w:rPr>
                <w:szCs w:val="24"/>
              </w:rPr>
            </w:pPr>
            <w:r w:rsidRPr="00AE2BF5">
              <w:rPr>
                <w:szCs w:val="24"/>
              </w:rPr>
              <w:t xml:space="preserve">Номи мақомот </w:t>
            </w:r>
          </w:p>
        </w:tc>
        <w:tc>
          <w:tcPr>
            <w:tcW w:w="5919" w:type="dxa"/>
          </w:tcPr>
          <w:p w14:paraId="2EAB1407" w14:textId="5C316719" w:rsidR="008C5E04" w:rsidRPr="00AE2BF5" w:rsidRDefault="004C36C0" w:rsidP="004C36C0">
            <w:pPr>
              <w:pStyle w:val="11"/>
              <w:rPr>
                <w:szCs w:val="24"/>
              </w:rPr>
            </w:pPr>
            <w:r w:rsidRPr="00AE2BF5">
              <w:rPr>
                <w:szCs w:val="24"/>
              </w:rPr>
              <w:t>Ҳошия матнӣ ва барои вориднамоии дастӣ дастрас мебошад. Дар ҳошияи мазкур зикр намудани номи пурраи мақомот зарур аст.</w:t>
            </w:r>
          </w:p>
        </w:tc>
      </w:tr>
      <w:tr w:rsidR="008C5E04" w:rsidRPr="00AE2BF5" w14:paraId="357BD0A8" w14:textId="77777777" w:rsidTr="008149CB">
        <w:tc>
          <w:tcPr>
            <w:tcW w:w="3652" w:type="dxa"/>
          </w:tcPr>
          <w:p w14:paraId="5C93CC95" w14:textId="068A8CD8" w:rsidR="008C5E04" w:rsidRPr="00AE2BF5" w:rsidRDefault="00AA5A06" w:rsidP="00D82E1C">
            <w:pPr>
              <w:pStyle w:val="11"/>
              <w:rPr>
                <w:szCs w:val="24"/>
              </w:rPr>
            </w:pPr>
            <w:r w:rsidRPr="00AE2BF5">
              <w:rPr>
                <w:szCs w:val="24"/>
              </w:rPr>
              <w:t xml:space="preserve">Интихоби файл </w:t>
            </w:r>
          </w:p>
        </w:tc>
        <w:tc>
          <w:tcPr>
            <w:tcW w:w="5919" w:type="dxa"/>
          </w:tcPr>
          <w:p w14:paraId="2D1C65D8" w14:textId="67016EB5" w:rsidR="008C5E04" w:rsidRPr="00AE2BF5" w:rsidRDefault="00AA5A06" w:rsidP="00D82E1C">
            <w:pPr>
              <w:pStyle w:val="11"/>
              <w:rPr>
                <w:szCs w:val="24"/>
              </w:rPr>
            </w:pPr>
            <w:r w:rsidRPr="00AE2BF5">
              <w:rPr>
                <w:szCs w:val="24"/>
              </w:rPr>
              <w:t xml:space="preserve">Тугма барои замима намудани ҳуҷҷат, ки асоси радкунӣ </w:t>
            </w:r>
            <w:proofErr w:type="gramStart"/>
            <w:r w:rsidRPr="00AE2BF5">
              <w:rPr>
                <w:szCs w:val="24"/>
              </w:rPr>
              <w:t>ба</w:t>
            </w:r>
            <w:proofErr w:type="gramEnd"/>
            <w:r w:rsidRPr="00AE2BF5">
              <w:rPr>
                <w:szCs w:val="24"/>
              </w:rPr>
              <w:t xml:space="preserve"> ҳисоб меравад пешбинӣ  гардидааст.</w:t>
            </w:r>
          </w:p>
        </w:tc>
      </w:tr>
    </w:tbl>
    <w:p w14:paraId="6A0097EB" w14:textId="3CDBC1D7" w:rsidR="008C5E04" w:rsidRPr="00AE2BF5" w:rsidRDefault="00372213" w:rsidP="00D82E1C">
      <w:pPr>
        <w:jc w:val="both"/>
        <w:rPr>
          <w:rFonts w:ascii="Times New Roman" w:hAnsi="Times New Roman" w:cs="Times New Roman"/>
          <w:b/>
          <w:color w:val="FF0000"/>
          <w:sz w:val="24"/>
          <w:szCs w:val="24"/>
        </w:rPr>
      </w:pPr>
      <w:r w:rsidRPr="00AE2BF5">
        <w:rPr>
          <w:rFonts w:ascii="Times New Roman" w:hAnsi="Times New Roman" w:cs="Times New Roman"/>
          <w:b/>
          <w:color w:val="FF0000"/>
          <w:sz w:val="24"/>
          <w:szCs w:val="24"/>
        </w:rPr>
        <w:t>Диққат!</w:t>
      </w:r>
    </w:p>
    <w:p w14:paraId="66E91D39" w14:textId="656E5F69" w:rsidR="00372213" w:rsidRPr="00AE2BF5" w:rsidRDefault="00372213" w:rsidP="00021E3D">
      <w:pPr>
        <w:pStyle w:val="a7"/>
        <w:jc w:val="both"/>
        <w:rPr>
          <w:rFonts w:ascii="Times New Roman" w:hAnsi="Times New Roman" w:cs="Times New Roman"/>
          <w:sz w:val="24"/>
          <w:szCs w:val="24"/>
        </w:rPr>
      </w:pPr>
      <w:r w:rsidRPr="00AE2BF5">
        <w:rPr>
          <w:rFonts w:ascii="Times New Roman" w:hAnsi="Times New Roman" w:cs="Times New Roman"/>
          <w:b/>
          <w:color w:val="FF0000"/>
          <w:sz w:val="24"/>
          <w:szCs w:val="24"/>
        </w:rPr>
        <w:t>Эхоҳ барои ТТХ</w:t>
      </w:r>
      <w:r w:rsidR="00B86CFC" w:rsidRPr="00AE2BF5">
        <w:rPr>
          <w:rFonts w:ascii="Times New Roman" w:hAnsi="Times New Roman" w:cs="Times New Roman"/>
          <w:b/>
          <w:color w:val="FF0000"/>
          <w:sz w:val="24"/>
          <w:szCs w:val="24"/>
        </w:rPr>
        <w:t>:</w:t>
      </w:r>
      <w:r w:rsidR="008C5E04" w:rsidRPr="00AE2BF5">
        <w:rPr>
          <w:color w:val="FF0000"/>
        </w:rPr>
        <w:t xml:space="preserve"> </w:t>
      </w:r>
      <w:r w:rsidRPr="00AE2BF5">
        <w:rPr>
          <w:color w:val="FF0000"/>
        </w:rPr>
        <w:t xml:space="preserve"> </w:t>
      </w:r>
      <w:r w:rsidRPr="00AE2BF5">
        <w:rPr>
          <w:rFonts w:ascii="Times New Roman" w:hAnsi="Times New Roman" w:cs="Times New Roman"/>
          <w:sz w:val="24"/>
          <w:szCs w:val="24"/>
        </w:rPr>
        <w:t xml:space="preserve">Аз рӯӣ харидҳое, ки ташкилотчии он Ташкилотҳои тахассусманд оид ба  харид (ТТХ) аз рӯи усули Дрхости </w:t>
      </w:r>
      <w:r w:rsidR="0016290D">
        <w:rPr>
          <w:rFonts w:ascii="Times New Roman" w:hAnsi="Times New Roman" w:cs="Times New Roman"/>
          <w:sz w:val="24"/>
          <w:szCs w:val="24"/>
        </w:rPr>
        <w:t>нархнома</w:t>
      </w:r>
      <w:r w:rsidRPr="00AE2BF5">
        <w:rPr>
          <w:rFonts w:ascii="Times New Roman" w:hAnsi="Times New Roman" w:cs="Times New Roman"/>
          <w:sz w:val="24"/>
          <w:szCs w:val="24"/>
        </w:rPr>
        <w:t>, Харидуфурӯ бо иштироки маҳдуд, Харидуфурӯ бо иштироки номаҳдуд, Аз як манбаъ мебошанд, зарур аст, ки радкунии харид  бо Агентии Хариди давлатии Ҷумҳурии</w:t>
      </w:r>
      <w:proofErr w:type="gramStart"/>
      <w:r w:rsidRPr="00AE2BF5">
        <w:rPr>
          <w:rFonts w:ascii="Times New Roman" w:hAnsi="Times New Roman" w:cs="Times New Roman"/>
          <w:sz w:val="24"/>
          <w:szCs w:val="24"/>
        </w:rPr>
        <w:t xml:space="preserve"> Т</w:t>
      </w:r>
      <w:proofErr w:type="gramEnd"/>
      <w:r w:rsidRPr="00AE2BF5">
        <w:rPr>
          <w:rFonts w:ascii="Times New Roman" w:hAnsi="Times New Roman" w:cs="Times New Roman"/>
          <w:sz w:val="24"/>
          <w:szCs w:val="24"/>
        </w:rPr>
        <w:t xml:space="preserve">оҷикистон (АХД ҶТ) бо пахш намудани  тугмаи «Ирсол барои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ба АХД»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карда шавад.</w:t>
      </w:r>
    </w:p>
    <w:p w14:paraId="2D65D509" w14:textId="77777777" w:rsidR="00372213" w:rsidRPr="00AE2BF5" w:rsidRDefault="00372213" w:rsidP="00021E3D">
      <w:pPr>
        <w:pStyle w:val="a7"/>
        <w:jc w:val="both"/>
        <w:rPr>
          <w:rFonts w:ascii="Times New Roman" w:hAnsi="Times New Roman" w:cs="Times New Roman"/>
          <w:sz w:val="24"/>
          <w:szCs w:val="24"/>
        </w:rPr>
      </w:pPr>
    </w:p>
    <w:p w14:paraId="33D0F8E0" w14:textId="36AA88CC" w:rsidR="008C5E04" w:rsidRPr="00AE2BF5" w:rsidRDefault="008C5E04" w:rsidP="00021E3D">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 </w:t>
      </w:r>
    </w:p>
    <w:p w14:paraId="72E86F6E" w14:textId="38F90E1C" w:rsidR="00B86CFC" w:rsidRPr="00AE2BF5" w:rsidRDefault="00372213" w:rsidP="00372213">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lastRenderedPageBreak/>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тартибдодашуда, аммо </w:t>
      </w:r>
      <w:r w:rsidR="0016290D">
        <w:rPr>
          <w:rFonts w:ascii="Times New Roman" w:eastAsia="Times New Roman" w:hAnsi="Times New Roman" w:cs="Times New Roman"/>
          <w:sz w:val="24"/>
          <w:szCs w:val="24"/>
        </w:rPr>
        <w:t>интишор</w:t>
      </w:r>
      <w:r w:rsidRPr="00AE2BF5">
        <w:rPr>
          <w:rFonts w:ascii="Times New Roman" w:eastAsia="Times New Roman" w:hAnsi="Times New Roman" w:cs="Times New Roman"/>
          <w:sz w:val="24"/>
          <w:szCs w:val="24"/>
        </w:rPr>
        <w:t xml:space="preserve"> нагардидаи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бошад  ва дархост дар бораи рад намудани харид  ба </w:t>
      </w:r>
      <w:r w:rsidR="00EA3898">
        <w:rPr>
          <w:rFonts w:ascii="Times New Roman" w:eastAsia="Times New Roman" w:hAnsi="Times New Roman" w:cs="Times New Roman"/>
          <w:sz w:val="24"/>
          <w:szCs w:val="24"/>
        </w:rPr>
        <w:t>т</w:t>
      </w:r>
      <w:r w:rsidR="00EF658A">
        <w:rPr>
          <w:rFonts w:ascii="Times New Roman" w:eastAsia="Times New Roman" w:hAnsi="Times New Roman" w:cs="Times New Roman"/>
          <w:sz w:val="24"/>
          <w:szCs w:val="24"/>
        </w:rPr>
        <w:t>асвиб</w:t>
      </w:r>
      <w:r w:rsidRPr="00AE2BF5">
        <w:rPr>
          <w:rFonts w:ascii="Times New Roman" w:eastAsia="Times New Roman" w:hAnsi="Times New Roman" w:cs="Times New Roman"/>
          <w:sz w:val="24"/>
          <w:szCs w:val="24"/>
        </w:rPr>
        <w:t xml:space="preserve">и АХД фиристода шуда бошад, пас ба система  </w:t>
      </w:r>
      <w:r w:rsidR="0016290D">
        <w:rPr>
          <w:rFonts w:ascii="Times New Roman" w:eastAsia="Times New Roman" w:hAnsi="Times New Roman" w:cs="Times New Roman"/>
          <w:sz w:val="24"/>
          <w:szCs w:val="24"/>
        </w:rPr>
        <w:t>интишор</w:t>
      </w:r>
      <w:r w:rsidRPr="00AE2BF5">
        <w:rPr>
          <w:rFonts w:ascii="Times New Roman" w:eastAsia="Times New Roman" w:hAnsi="Times New Roman" w:cs="Times New Roman"/>
          <w:sz w:val="24"/>
          <w:szCs w:val="24"/>
        </w:rPr>
        <w:t xml:space="preserve">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и иҷозати пешакӣ/ натиҷаҳо дастрас намебошад.</w:t>
      </w:r>
    </w:p>
    <w:p w14:paraId="5723FD91" w14:textId="5526B0A5" w:rsidR="00161553" w:rsidRPr="00AE2BF5" w:rsidRDefault="00372213" w:rsidP="00021E3D">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ба </w:t>
      </w:r>
      <w:r w:rsidR="00EA3898">
        <w:rPr>
          <w:rFonts w:ascii="Times New Roman" w:eastAsia="Times New Roman" w:hAnsi="Times New Roman" w:cs="Times New Roman"/>
          <w:sz w:val="24"/>
          <w:szCs w:val="24"/>
        </w:rPr>
        <w:t>т</w:t>
      </w:r>
      <w:r w:rsidR="00EF658A">
        <w:rPr>
          <w:rFonts w:ascii="Times New Roman" w:eastAsia="Times New Roman" w:hAnsi="Times New Roman" w:cs="Times New Roman"/>
          <w:sz w:val="24"/>
          <w:szCs w:val="24"/>
        </w:rPr>
        <w:t>асвиб</w:t>
      </w:r>
      <w:r w:rsidRPr="00AE2BF5">
        <w:rPr>
          <w:rFonts w:ascii="Times New Roman" w:eastAsia="Times New Roman" w:hAnsi="Times New Roman" w:cs="Times New Roman"/>
          <w:sz w:val="24"/>
          <w:szCs w:val="24"/>
        </w:rPr>
        <w:t xml:space="preserve">и АХД фиристода шуда бошад,   аммо дар баробари ин ташкилотчӣ радкунии харидро иҷро намуда истодааст, пас система ба таври худкор </w:t>
      </w:r>
      <w:r w:rsidR="00161553" w:rsidRPr="00AE2BF5">
        <w:rPr>
          <w:rFonts w:ascii="Times New Roman" w:eastAsia="Times New Roman" w:hAnsi="Times New Roman" w:cs="Times New Roman"/>
          <w:sz w:val="24"/>
          <w:szCs w:val="24"/>
        </w:rPr>
        <w:t xml:space="preserve">дархостро барои </w:t>
      </w:r>
      <w:r w:rsidR="00EA3898">
        <w:rPr>
          <w:rFonts w:ascii="Times New Roman" w:eastAsia="Times New Roman" w:hAnsi="Times New Roman" w:cs="Times New Roman"/>
          <w:sz w:val="24"/>
          <w:szCs w:val="24"/>
        </w:rPr>
        <w:t>т</w:t>
      </w:r>
      <w:r w:rsidR="00EF658A">
        <w:rPr>
          <w:rFonts w:ascii="Times New Roman" w:eastAsia="Times New Roman" w:hAnsi="Times New Roman" w:cs="Times New Roman"/>
          <w:sz w:val="24"/>
          <w:szCs w:val="24"/>
        </w:rPr>
        <w:t>асвиб</w:t>
      </w:r>
      <w:r w:rsidR="00161553" w:rsidRPr="00AE2BF5">
        <w:rPr>
          <w:rFonts w:ascii="Times New Roman" w:eastAsia="Times New Roman" w:hAnsi="Times New Roman" w:cs="Times New Roman"/>
          <w:sz w:val="24"/>
          <w:szCs w:val="24"/>
        </w:rPr>
        <w:t xml:space="preserve">и </w:t>
      </w:r>
      <w:r w:rsidR="00D42585">
        <w:rPr>
          <w:rFonts w:ascii="Times New Roman" w:eastAsia="Times New Roman" w:hAnsi="Times New Roman" w:cs="Times New Roman"/>
          <w:sz w:val="24"/>
          <w:szCs w:val="24"/>
        </w:rPr>
        <w:t>суратҷаласа</w:t>
      </w:r>
      <w:r w:rsidR="00161553" w:rsidRPr="00AE2BF5">
        <w:rPr>
          <w:rFonts w:ascii="Times New Roman" w:eastAsia="Times New Roman" w:hAnsi="Times New Roman" w:cs="Times New Roman"/>
          <w:sz w:val="24"/>
          <w:szCs w:val="24"/>
        </w:rPr>
        <w:t xml:space="preserve"> </w:t>
      </w:r>
      <w:r w:rsidR="0010261F">
        <w:rPr>
          <w:rFonts w:ascii="Times New Roman" w:eastAsia="Times New Roman" w:hAnsi="Times New Roman" w:cs="Times New Roman"/>
          <w:sz w:val="24"/>
          <w:szCs w:val="24"/>
        </w:rPr>
        <w:t>ҳазф</w:t>
      </w:r>
      <w:r w:rsidR="00161553" w:rsidRPr="00AE2BF5">
        <w:rPr>
          <w:rFonts w:ascii="Times New Roman" w:eastAsia="Times New Roman" w:hAnsi="Times New Roman" w:cs="Times New Roman"/>
          <w:sz w:val="24"/>
          <w:szCs w:val="24"/>
        </w:rPr>
        <w:t xml:space="preserve"> карда,  танҳо дархост барои радкуниро ирсол менамояд.</w:t>
      </w:r>
    </w:p>
    <w:p w14:paraId="1B6715A2" w14:textId="4C6FA568" w:rsidR="00161553" w:rsidRPr="00AE2BF5" w:rsidRDefault="00161553" w:rsidP="00161553">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тартиб дода нашудаи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бошад, аммо дорои дархост дар бораи рад намудани харид  бошад, пас  система  имконияти котибро  барои тартиб додани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ҳо қаиъ месозад.</w:t>
      </w:r>
    </w:p>
    <w:p w14:paraId="3EEDBD08" w14:textId="77777777" w:rsidR="00161553" w:rsidRPr="00AE2BF5" w:rsidRDefault="00161553" w:rsidP="00161553">
      <w:pPr>
        <w:pStyle w:val="a7"/>
        <w:ind w:firstLine="708"/>
        <w:jc w:val="both"/>
        <w:rPr>
          <w:rFonts w:ascii="Times New Roman" w:eastAsia="Times New Roman" w:hAnsi="Times New Roman" w:cs="Times New Roman"/>
          <w:sz w:val="24"/>
          <w:szCs w:val="24"/>
        </w:rPr>
      </w:pPr>
    </w:p>
    <w:p w14:paraId="0EE2CDE4" w14:textId="5A201233" w:rsidR="00021E3D" w:rsidRPr="00AE2BF5" w:rsidRDefault="00021E3D" w:rsidP="00161553">
      <w:pPr>
        <w:pStyle w:val="a7"/>
        <w:tabs>
          <w:tab w:val="left" w:pos="1113"/>
        </w:tabs>
        <w:ind w:firstLine="708"/>
        <w:jc w:val="both"/>
        <w:rPr>
          <w:rFonts w:ascii="Times New Roman" w:eastAsia="Times New Roman" w:hAnsi="Times New Roman" w:cs="Times New Roman"/>
          <w:sz w:val="24"/>
          <w:szCs w:val="24"/>
        </w:rPr>
      </w:pPr>
    </w:p>
    <w:p w14:paraId="171693E1" w14:textId="77777777" w:rsidR="00536561" w:rsidRPr="00AE2BF5" w:rsidRDefault="00536561" w:rsidP="00536561">
      <w:pPr>
        <w:jc w:val="both"/>
        <w:rPr>
          <w:rFonts w:ascii="Times New Roman" w:hAnsi="Times New Roman" w:cs="Times New Roman"/>
          <w:b/>
          <w:sz w:val="24"/>
          <w:szCs w:val="24"/>
        </w:rPr>
      </w:pPr>
      <w:r w:rsidRPr="00AE2BF5">
        <w:rPr>
          <w:rFonts w:ascii="Times New Roman" w:hAnsi="Times New Roman" w:cs="Times New Roman"/>
          <w:b/>
          <w:color w:val="FF0000"/>
          <w:sz w:val="24"/>
          <w:szCs w:val="24"/>
        </w:rPr>
        <w:t xml:space="preserve">Эзоҳ барои АХД: </w:t>
      </w:r>
      <w:r w:rsidR="00B86CFC" w:rsidRPr="00AE2BF5">
        <w:rPr>
          <w:rFonts w:ascii="Times New Roman" w:hAnsi="Times New Roman" w:cs="Times New Roman"/>
          <w:b/>
          <w:color w:val="FF0000"/>
          <w:sz w:val="24"/>
          <w:szCs w:val="24"/>
        </w:rPr>
        <w:t xml:space="preserve"> </w:t>
      </w:r>
      <w:r w:rsidRPr="00AE2BF5">
        <w:rPr>
          <w:rFonts w:ascii="Times New Roman" w:hAnsi="Times New Roman" w:cs="Times New Roman"/>
          <w:b/>
          <w:sz w:val="24"/>
          <w:szCs w:val="24"/>
        </w:rPr>
        <w:t>Барои харид, ки ташкилотчии он АХД ҶТ мебошад,  мувофинамудани радкунии харид талаб карда намешавад.</w:t>
      </w:r>
    </w:p>
    <w:p w14:paraId="55C63B4E" w14:textId="77777777" w:rsidR="00536561" w:rsidRPr="00AE2BF5" w:rsidRDefault="008C5E04" w:rsidP="00D82E1C">
      <w:pPr>
        <w:jc w:val="both"/>
        <w:rPr>
          <w:rFonts w:ascii="Times New Roman" w:hAnsi="Times New Roman" w:cs="Times New Roman"/>
          <w:sz w:val="24"/>
          <w:szCs w:val="24"/>
        </w:rPr>
      </w:pPr>
      <w:r w:rsidRPr="00AE2BF5">
        <w:rPr>
          <w:rFonts w:ascii="Times New Roman" w:hAnsi="Times New Roman" w:cs="Times New Roman"/>
          <w:sz w:val="24"/>
          <w:szCs w:val="24"/>
        </w:rPr>
        <w:t>П</w:t>
      </w:r>
      <w:r w:rsidR="00536561" w:rsidRPr="00AE2BF5">
        <w:rPr>
          <w:rFonts w:ascii="Times New Roman" w:hAnsi="Times New Roman" w:cs="Times New Roman"/>
          <w:sz w:val="24"/>
          <w:szCs w:val="24"/>
        </w:rPr>
        <w:t>ас аз пур кардани ҳамаиҳошияҳ</w:t>
      </w:r>
      <w:proofErr w:type="gramStart"/>
      <w:r w:rsidR="00536561" w:rsidRPr="00AE2BF5">
        <w:rPr>
          <w:rFonts w:ascii="Times New Roman" w:hAnsi="Times New Roman" w:cs="Times New Roman"/>
          <w:sz w:val="24"/>
          <w:szCs w:val="24"/>
        </w:rPr>
        <w:t>о ва</w:t>
      </w:r>
      <w:proofErr w:type="gramEnd"/>
      <w:r w:rsidR="00536561" w:rsidRPr="00AE2BF5">
        <w:rPr>
          <w:rFonts w:ascii="Times New Roman" w:hAnsi="Times New Roman" w:cs="Times New Roman"/>
          <w:sz w:val="24"/>
          <w:szCs w:val="24"/>
        </w:rPr>
        <w:t xml:space="preserve"> замима намудани файл зарур аст, ки  тугмаи «Рад кардани харид» пахш карда шавад.  Система </w:t>
      </w:r>
      <w:proofErr w:type="gramStart"/>
      <w:r w:rsidR="00536561" w:rsidRPr="00AE2BF5">
        <w:rPr>
          <w:rFonts w:ascii="Times New Roman" w:hAnsi="Times New Roman" w:cs="Times New Roman"/>
          <w:sz w:val="24"/>
          <w:szCs w:val="24"/>
        </w:rPr>
        <w:t>ба</w:t>
      </w:r>
      <w:proofErr w:type="gramEnd"/>
      <w:r w:rsidR="00536561" w:rsidRPr="00AE2BF5">
        <w:rPr>
          <w:rFonts w:ascii="Times New Roman" w:hAnsi="Times New Roman" w:cs="Times New Roman"/>
          <w:sz w:val="24"/>
          <w:szCs w:val="24"/>
        </w:rPr>
        <w:t xml:space="preserve"> таври худкор дар бораи рад кардани харид/лотҳо қарор қабул менамояд.</w:t>
      </w:r>
    </w:p>
    <w:p w14:paraId="45B4FD57" w14:textId="5A64BBC1" w:rsidR="00536561" w:rsidRPr="00AE2BF5" w:rsidRDefault="00536561" w:rsidP="00D82E1C">
      <w:pPr>
        <w:jc w:val="both"/>
        <w:rPr>
          <w:rFonts w:ascii="Times New Roman" w:hAnsi="Times New Roman" w:cs="Times New Roman"/>
          <w:sz w:val="24"/>
          <w:szCs w:val="24"/>
        </w:rPr>
      </w:pPr>
      <w:r w:rsidRPr="00AE2BF5">
        <w:rPr>
          <w:rFonts w:ascii="Times New Roman" w:hAnsi="Times New Roman" w:cs="Times New Roman"/>
          <w:b/>
          <w:color w:val="FF0000"/>
          <w:sz w:val="24"/>
          <w:szCs w:val="24"/>
        </w:rPr>
        <w:t xml:space="preserve">Эзоҳ  барои ҳама: </w:t>
      </w:r>
      <w:r w:rsidRPr="00AE2BF5">
        <w:rPr>
          <w:rFonts w:ascii="Times New Roman" w:hAnsi="Times New Roman" w:cs="Times New Roman"/>
          <w:sz w:val="24"/>
          <w:szCs w:val="24"/>
        </w:rPr>
        <w:t xml:space="preserve">Ҳангоми рад кардани ҳамаи лотҳо дар харид ба таври худкор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нишон додани сабаби радкунӣ дар ҳама марҳилаи эълон тартиб дода мешавад. </w:t>
      </w:r>
      <w:proofErr w:type="gramStart"/>
      <w:r w:rsidRPr="00AE2BF5">
        <w:rPr>
          <w:rFonts w:ascii="Times New Roman" w:hAnsi="Times New Roman" w:cs="Times New Roman"/>
          <w:sz w:val="24"/>
          <w:szCs w:val="24"/>
        </w:rPr>
        <w:t xml:space="preserve">Дар сурати агар дар харид якчанд лот мавҷуд бошад, ҳангоми рад кардани яке аз лотҳо мақоми лот ба «Радшуда» тағйир меёбад ва дар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пас аз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сабаби радшавии лоти мазкр дарҷ мегардад. Ҳамчунин лоти радшуда ба маҷмӯи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иёти нави харид бозпас гардонида мешавад.</w:t>
      </w:r>
      <w:proofErr w:type="gramEnd"/>
    </w:p>
    <w:p w14:paraId="213BBC71" w14:textId="77777777" w:rsidR="008C5E04" w:rsidRPr="00AE2BF5" w:rsidRDefault="008C5E04"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FF13D3E" wp14:editId="54C74B30">
            <wp:extent cx="5940425" cy="3270330"/>
            <wp:effectExtent l="0" t="0" r="3175" b="635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0425" cy="3270330"/>
                    </a:xfrm>
                    <a:prstGeom prst="rect">
                      <a:avLst/>
                    </a:prstGeom>
                  </pic:spPr>
                </pic:pic>
              </a:graphicData>
            </a:graphic>
          </wp:inline>
        </w:drawing>
      </w:r>
    </w:p>
    <w:p w14:paraId="30C9ADDD" w14:textId="4A7718D9" w:rsidR="009A0C2B" w:rsidRPr="00AE2BF5" w:rsidRDefault="008C5E04" w:rsidP="00D82E1C">
      <w:pPr>
        <w:pStyle w:val="12"/>
        <w:ind w:firstLine="0"/>
      </w:pPr>
      <w:r w:rsidRPr="00AE2BF5">
        <w:t xml:space="preserve">Система </w:t>
      </w:r>
      <w:r w:rsidR="009A0C2B" w:rsidRPr="00AE2BF5">
        <w:t xml:space="preserve"> ирсоли огоҳиномаро ба истифодабарандагон </w:t>
      </w:r>
      <w:proofErr w:type="gramStart"/>
      <w:r w:rsidR="009A0C2B" w:rsidRPr="00AE2BF5">
        <w:t>бо на</w:t>
      </w:r>
      <w:proofErr w:type="gramEnd"/>
      <w:r w:rsidR="009A0C2B" w:rsidRPr="00AE2BF5">
        <w:t xml:space="preserve">қши «Тасдиқкунандаи радкунӣ» оид ба зарурати </w:t>
      </w:r>
      <w:r w:rsidR="00EA3898">
        <w:t>т</w:t>
      </w:r>
      <w:r w:rsidR="00EF658A">
        <w:t>асвиб</w:t>
      </w:r>
      <w:r w:rsidR="009A0C2B" w:rsidRPr="00AE2BF5">
        <w:t>и радкунии харид анҷом медиҳад.</w:t>
      </w:r>
    </w:p>
    <w:p w14:paraId="6587A9DF" w14:textId="77777777" w:rsidR="00121E12" w:rsidRPr="00AE2BF5" w:rsidRDefault="009A0C2B" w:rsidP="00D82E1C">
      <w:pPr>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Маълумот дар бораи лотҳо, ки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ӯи онҳо радкунӣ анҷом дода шудааст ва ё хоҳад шуд </w:t>
      </w:r>
      <w:r w:rsidR="00121E12" w:rsidRPr="00AE2BF5">
        <w:rPr>
          <w:rFonts w:ascii="Times New Roman" w:hAnsi="Times New Roman" w:cs="Times New Roman"/>
          <w:sz w:val="24"/>
          <w:szCs w:val="24"/>
        </w:rPr>
        <w:t xml:space="preserve"> дар шакли азназаргузаронии эълон  дар замимаи «Аз нав дида баромадан/радкунӣ» тасвир мегардад.</w:t>
      </w:r>
    </w:p>
    <w:p w14:paraId="6496D01C" w14:textId="77777777" w:rsidR="008C5E04" w:rsidRPr="00AE2BF5" w:rsidRDefault="008C5E04"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C9C5E34" wp14:editId="15D6F511">
            <wp:extent cx="5940425" cy="2635761"/>
            <wp:effectExtent l="0" t="0" r="3175"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0425" cy="2635761"/>
                    </a:xfrm>
                    <a:prstGeom prst="rect">
                      <a:avLst/>
                    </a:prstGeom>
                  </pic:spPr>
                </pic:pic>
              </a:graphicData>
            </a:graphic>
          </wp:inline>
        </w:drawing>
      </w:r>
    </w:p>
    <w:p w14:paraId="08BAB497" w14:textId="04E91DFA" w:rsidR="008C5E04" w:rsidRPr="00AE2BF5" w:rsidRDefault="00A43299" w:rsidP="00A43299">
      <w:pPr>
        <w:rPr>
          <w:rFonts w:ascii="Times New Roman" w:hAnsi="Times New Roman" w:cs="Times New Roman"/>
          <w:sz w:val="24"/>
          <w:szCs w:val="24"/>
        </w:rPr>
      </w:pPr>
      <w:r w:rsidRPr="00AE2BF5">
        <w:rPr>
          <w:rFonts w:ascii="Times New Roman" w:hAnsi="Times New Roman" w:cs="Times New Roman"/>
          <w:sz w:val="24"/>
          <w:szCs w:val="24"/>
        </w:rPr>
        <w:t xml:space="preserve">Бо қарор оид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метавонад қабул гардад: </w:t>
      </w:r>
    </w:p>
    <w:p w14:paraId="7DAEC657" w14:textId="066BA2E1" w:rsidR="008C5E04" w:rsidRPr="00AE2BF5" w:rsidRDefault="00A43299"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шудааст</w:t>
      </w:r>
    </w:p>
    <w:p w14:paraId="34FBEE5E" w14:textId="2A418DB4" w:rsidR="00525F6F" w:rsidRPr="00AE2BF5" w:rsidRDefault="00A43299" w:rsidP="00D82E1C">
      <w:pPr>
        <w:jc w:val="both"/>
        <w:rPr>
          <w:rFonts w:ascii="Times New Roman" w:hAnsi="Times New Roman" w:cs="Times New Roman"/>
          <w:sz w:val="24"/>
          <w:szCs w:val="24"/>
        </w:rPr>
      </w:pPr>
      <w:r w:rsidRPr="00AE2BF5">
        <w:rPr>
          <w:rFonts w:ascii="Times New Roman" w:hAnsi="Times New Roman" w:cs="Times New Roman"/>
          <w:sz w:val="24"/>
          <w:szCs w:val="24"/>
        </w:rPr>
        <w:t>- Рад карда шудааст</w:t>
      </w:r>
      <w:r w:rsidR="00525F6F" w:rsidRPr="00AE2BF5">
        <w:rPr>
          <w:rFonts w:ascii="Times New Roman" w:hAnsi="Times New Roman" w:cs="Times New Roman"/>
          <w:sz w:val="24"/>
          <w:szCs w:val="24"/>
        </w:rPr>
        <w:br w:type="page"/>
      </w:r>
    </w:p>
    <w:p w14:paraId="30D0BC66" w14:textId="77777777" w:rsidR="00196221" w:rsidRPr="00AE2BF5" w:rsidRDefault="00196221" w:rsidP="00196221">
      <w:pPr>
        <w:pStyle w:val="1"/>
        <w:ind w:firstLine="708"/>
        <w:jc w:val="both"/>
        <w:rPr>
          <w:rFonts w:ascii="Times New Roman" w:hAnsi="Times New Roman" w:cs="Times New Roman"/>
          <w:color w:val="auto"/>
          <w:sz w:val="24"/>
          <w:szCs w:val="24"/>
        </w:rPr>
      </w:pPr>
      <w:bookmarkStart w:id="29" w:name="_Toc495915215"/>
      <w:bookmarkStart w:id="30" w:name="_Toc496090042"/>
      <w:bookmarkStart w:id="31" w:name="_Toc496473934"/>
      <w:r w:rsidRPr="00AE2BF5">
        <w:rPr>
          <w:rFonts w:ascii="Times New Roman" w:hAnsi="Times New Roman" w:cs="Times New Roman"/>
          <w:color w:val="auto"/>
          <w:sz w:val="24"/>
          <w:szCs w:val="24"/>
        </w:rPr>
        <w:lastRenderedPageBreak/>
        <w:t>Ташкил ва баргузории харид  бо усули «Харидуфурӯш бо иштироки номаҳдуд»</w:t>
      </w:r>
      <w:bookmarkStart w:id="32" w:name="_Toc495915216"/>
      <w:bookmarkStart w:id="33" w:name="_Toc496090043"/>
      <w:bookmarkStart w:id="34" w:name="_Toc496473935"/>
      <w:bookmarkEnd w:id="29"/>
      <w:bookmarkEnd w:id="30"/>
      <w:bookmarkEnd w:id="31"/>
    </w:p>
    <w:p w14:paraId="76F49DC9" w14:textId="52D86D3F" w:rsidR="00137469" w:rsidRPr="00AE2BF5" w:rsidRDefault="00196221" w:rsidP="00196221">
      <w:pPr>
        <w:pStyle w:val="1"/>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 </w:t>
      </w:r>
      <w:r w:rsidR="00137469" w:rsidRPr="00AE2BF5">
        <w:rPr>
          <w:rFonts w:ascii="Times New Roman" w:hAnsi="Times New Roman" w:cs="Times New Roman"/>
          <w:color w:val="auto"/>
          <w:sz w:val="24"/>
          <w:szCs w:val="24"/>
        </w:rPr>
        <w:t>Таҳияи эълон</w:t>
      </w:r>
    </w:p>
    <w:p w14:paraId="73B6CA44" w14:textId="77777777" w:rsidR="00137469" w:rsidRPr="00AE2BF5" w:rsidRDefault="00137469" w:rsidP="00137469"/>
    <w:p w14:paraId="4C403767" w14:textId="5F25CD38" w:rsidR="003F515E" w:rsidRPr="00AE2BF5" w:rsidRDefault="00137469" w:rsidP="00137469">
      <w:pPr>
        <w:pStyle w:val="12"/>
        <w:ind w:firstLine="0"/>
      </w:pPr>
      <w:r w:rsidRPr="00AE2BF5">
        <w:t>Барои таҳия намудани эълон лозим аст, ки ба</w:t>
      </w:r>
      <w:r w:rsidR="00DF6C63">
        <w:t>бахш</w:t>
      </w:r>
      <w:r w:rsidRPr="00AE2BF5">
        <w:t>и  «Утоқи корӣ» гузаред ва банди «Таҳияи эълон</w:t>
      </w:r>
      <w:proofErr w:type="gramStart"/>
      <w:r w:rsidRPr="00AE2BF5">
        <w:t>»-</w:t>
      </w:r>
      <w:proofErr w:type="gramEnd"/>
      <w:r w:rsidRPr="00AE2BF5">
        <w:t xml:space="preserve">ро  интихоб намоед. Барои истифодабарандаи дорои </w:t>
      </w:r>
      <w:proofErr w:type="gramStart"/>
      <w:r w:rsidRPr="00AE2BF5">
        <w:t>нақши</w:t>
      </w:r>
      <w:proofErr w:type="gramEnd"/>
      <w:r w:rsidRPr="00AE2BF5">
        <w:t xml:space="preserve"> «Ташкилотчӣ» дастрас аст.</w:t>
      </w:r>
      <w:bookmarkEnd w:id="32"/>
      <w:bookmarkEnd w:id="33"/>
      <w:bookmarkEnd w:id="34"/>
    </w:p>
    <w:p w14:paraId="569A4CF3" w14:textId="77777777" w:rsidR="003F515E" w:rsidRPr="00AE2BF5" w:rsidRDefault="0090334C"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2845089" wp14:editId="59127CEC">
            <wp:extent cx="5940425" cy="1864360"/>
            <wp:effectExtent l="0" t="0" r="3175" b="2540"/>
            <wp:docPr id="834" name="Рисунок 834" descr="C:\Users\aik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ka\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864360"/>
                    </a:xfrm>
                    <a:prstGeom prst="rect">
                      <a:avLst/>
                    </a:prstGeom>
                    <a:noFill/>
                    <a:ln>
                      <a:noFill/>
                    </a:ln>
                  </pic:spPr>
                </pic:pic>
              </a:graphicData>
            </a:graphic>
          </wp:inline>
        </w:drawing>
      </w:r>
    </w:p>
    <w:p w14:paraId="2CB0EDC6" w14:textId="77777777" w:rsidR="006663AC" w:rsidRPr="00AE2BF5" w:rsidRDefault="006663AC" w:rsidP="00D82E1C">
      <w:pPr>
        <w:pStyle w:val="12"/>
        <w:ind w:firstLine="0"/>
      </w:pPr>
      <w:r w:rsidRPr="00AE2BF5">
        <w:t>Баъдан шакли таҳия намудани лоиҳаи эълон кушода мешавад.</w:t>
      </w:r>
    </w:p>
    <w:p w14:paraId="687EDA02" w14:textId="77777777" w:rsidR="003F515E" w:rsidRPr="00AE2BF5" w:rsidRDefault="003F515E" w:rsidP="00D82E1C">
      <w:pPr>
        <w:pStyle w:val="12"/>
        <w:ind w:firstLine="0"/>
      </w:pPr>
      <w:r w:rsidRPr="00AE2BF5">
        <w:rPr>
          <w:noProof/>
          <w:lang w:eastAsia="ru-RU"/>
        </w:rPr>
        <w:drawing>
          <wp:inline distT="0" distB="0" distL="0" distR="0" wp14:anchorId="354F4BF7" wp14:editId="3E222197">
            <wp:extent cx="5477607" cy="2294792"/>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2432" cy="2301003"/>
                    </a:xfrm>
                    <a:prstGeom prst="rect">
                      <a:avLst/>
                    </a:prstGeom>
                  </pic:spPr>
                </pic:pic>
              </a:graphicData>
            </a:graphic>
          </wp:inline>
        </w:drawing>
      </w:r>
    </w:p>
    <w:p w14:paraId="49DA3536" w14:textId="133CF643" w:rsidR="007912C9" w:rsidRPr="00AE2BF5" w:rsidRDefault="00BE3189" w:rsidP="007912C9">
      <w:pPr>
        <w:pStyle w:val="11"/>
        <w:rPr>
          <w:szCs w:val="24"/>
        </w:rPr>
      </w:pPr>
      <w:r>
        <w:rPr>
          <w:szCs w:val="24"/>
        </w:rPr>
        <w:t>Бахш</w:t>
      </w:r>
      <w:r w:rsidR="007912C9" w:rsidRPr="00AE2BF5">
        <w:rPr>
          <w:szCs w:val="24"/>
        </w:rPr>
        <w:t xml:space="preserve">и «Таҳияи лоиҳа» дорои ҳошия ва тугмаҳои зерин мебошад: </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7912C9" w:rsidRPr="00AE2BF5" w14:paraId="3970425C" w14:textId="77777777" w:rsidTr="00CE63E9">
        <w:trPr>
          <w:trHeight w:val="849"/>
          <w:tblHeader/>
        </w:trPr>
        <w:tc>
          <w:tcPr>
            <w:tcW w:w="1814" w:type="dxa"/>
            <w:shd w:val="clear" w:color="auto" w:fill="FFFFFF"/>
            <w:vAlign w:val="center"/>
            <w:hideMark/>
          </w:tcPr>
          <w:p w14:paraId="533847F6" w14:textId="77777777" w:rsidR="007912C9" w:rsidRPr="00AE2BF5" w:rsidRDefault="007912C9" w:rsidP="00CE63E9">
            <w:pPr>
              <w:pStyle w:val="11"/>
              <w:rPr>
                <w:szCs w:val="24"/>
              </w:rPr>
            </w:pPr>
            <w:r w:rsidRPr="00AE2BF5">
              <w:rPr>
                <w:szCs w:val="24"/>
              </w:rPr>
              <w:t xml:space="preserve">Ҷузъ </w:t>
            </w:r>
          </w:p>
        </w:tc>
        <w:tc>
          <w:tcPr>
            <w:tcW w:w="7825" w:type="dxa"/>
            <w:shd w:val="clear" w:color="auto" w:fill="FFFFFF"/>
            <w:vAlign w:val="center"/>
          </w:tcPr>
          <w:p w14:paraId="312D7F0F" w14:textId="77777777" w:rsidR="007912C9" w:rsidRPr="00AE2BF5" w:rsidRDefault="007912C9" w:rsidP="00CE63E9">
            <w:pPr>
              <w:pStyle w:val="11"/>
              <w:rPr>
                <w:szCs w:val="24"/>
              </w:rPr>
            </w:pPr>
            <w:r w:rsidRPr="00AE2BF5">
              <w:rPr>
                <w:szCs w:val="24"/>
              </w:rPr>
              <w:t xml:space="preserve">Амал </w:t>
            </w:r>
          </w:p>
        </w:tc>
      </w:tr>
      <w:tr w:rsidR="007912C9" w:rsidRPr="00AE2BF5" w14:paraId="34C7D7FC" w14:textId="77777777" w:rsidTr="00CE63E9">
        <w:trPr>
          <w:trHeight w:val="507"/>
          <w:tblHeader/>
        </w:trPr>
        <w:tc>
          <w:tcPr>
            <w:tcW w:w="1814" w:type="dxa"/>
            <w:shd w:val="clear" w:color="auto" w:fill="auto"/>
          </w:tcPr>
          <w:p w14:paraId="22AE8A15" w14:textId="77777777" w:rsidR="007912C9" w:rsidRPr="00AE2BF5" w:rsidRDefault="007912C9" w:rsidP="00CE63E9">
            <w:pPr>
              <w:pStyle w:val="11"/>
              <w:rPr>
                <w:szCs w:val="24"/>
              </w:rPr>
            </w:pPr>
            <w:r w:rsidRPr="00AE2BF5">
              <w:rPr>
                <w:szCs w:val="24"/>
              </w:rPr>
              <w:t xml:space="preserve">Навъи ашёи харид </w:t>
            </w:r>
          </w:p>
        </w:tc>
        <w:tc>
          <w:tcPr>
            <w:tcW w:w="7825" w:type="dxa"/>
          </w:tcPr>
          <w:p w14:paraId="1CF4061F" w14:textId="77777777" w:rsidR="007912C9" w:rsidRPr="00AE2BF5" w:rsidRDefault="007912C9" w:rsidP="00CE63E9">
            <w:pPr>
              <w:pStyle w:val="11"/>
              <w:rPr>
                <w:szCs w:val="24"/>
              </w:rPr>
            </w:pPr>
            <w:r w:rsidRPr="00AE2BF5">
              <w:rPr>
                <w:szCs w:val="24"/>
              </w:rPr>
              <w:t xml:space="preserve">Дастӣ пур карда мешавад. </w:t>
            </w:r>
            <w:proofErr w:type="gramStart"/>
            <w:r w:rsidRPr="00AE2BF5">
              <w:rPr>
                <w:szCs w:val="24"/>
              </w:rPr>
              <w:t>Яке</w:t>
            </w:r>
            <w:proofErr w:type="gramEnd"/>
            <w:r w:rsidRPr="00AE2BF5">
              <w:rPr>
                <w:szCs w:val="24"/>
              </w:rPr>
              <w:t xml:space="preserve"> аз аломатҳо интихоб мегардад: </w:t>
            </w:r>
          </w:p>
          <w:p w14:paraId="589B9978" w14:textId="49E6EA00" w:rsidR="007912C9" w:rsidRPr="00AE2BF5" w:rsidRDefault="007912C9" w:rsidP="006663AC">
            <w:pPr>
              <w:pStyle w:val="11"/>
              <w:tabs>
                <w:tab w:val="left" w:pos="1625"/>
              </w:tabs>
              <w:rPr>
                <w:szCs w:val="24"/>
              </w:rPr>
            </w:pPr>
            <w:r w:rsidRPr="00AE2BF5">
              <w:rPr>
                <w:szCs w:val="24"/>
              </w:rPr>
              <w:t>Кор;</w:t>
            </w:r>
            <w:r w:rsidR="006663AC" w:rsidRPr="00AE2BF5">
              <w:rPr>
                <w:szCs w:val="24"/>
              </w:rPr>
              <w:tab/>
            </w:r>
          </w:p>
          <w:p w14:paraId="645B7200" w14:textId="77777777" w:rsidR="007912C9" w:rsidRPr="00AE2BF5" w:rsidRDefault="007912C9" w:rsidP="00CE63E9">
            <w:pPr>
              <w:pStyle w:val="11"/>
              <w:rPr>
                <w:szCs w:val="24"/>
              </w:rPr>
            </w:pPr>
            <w:r w:rsidRPr="00AE2BF5">
              <w:rPr>
                <w:szCs w:val="24"/>
              </w:rPr>
              <w:t>Хизматрасонӣ;</w:t>
            </w:r>
          </w:p>
          <w:p w14:paraId="233148F0" w14:textId="77777777" w:rsidR="007912C9" w:rsidRPr="00AE2BF5" w:rsidRDefault="007912C9" w:rsidP="00CE63E9">
            <w:pPr>
              <w:pStyle w:val="11"/>
              <w:rPr>
                <w:szCs w:val="24"/>
              </w:rPr>
            </w:pPr>
            <w:r w:rsidRPr="00AE2BF5">
              <w:rPr>
                <w:szCs w:val="24"/>
              </w:rPr>
              <w:t>Мол.</w:t>
            </w:r>
          </w:p>
        </w:tc>
      </w:tr>
      <w:tr w:rsidR="007912C9" w:rsidRPr="00AE2BF5" w14:paraId="7EF16750" w14:textId="77777777" w:rsidTr="00CE63E9">
        <w:trPr>
          <w:trHeight w:val="507"/>
          <w:tblHeader/>
        </w:trPr>
        <w:tc>
          <w:tcPr>
            <w:tcW w:w="1814" w:type="dxa"/>
            <w:shd w:val="clear" w:color="auto" w:fill="auto"/>
          </w:tcPr>
          <w:p w14:paraId="71B5AC3F" w14:textId="77777777" w:rsidR="007912C9" w:rsidRPr="00AE2BF5" w:rsidRDefault="007912C9" w:rsidP="00CE63E9">
            <w:pPr>
              <w:pStyle w:val="11"/>
              <w:rPr>
                <w:szCs w:val="24"/>
              </w:rPr>
            </w:pPr>
            <w:r w:rsidRPr="00AE2BF5">
              <w:rPr>
                <w:szCs w:val="24"/>
              </w:rPr>
              <w:lastRenderedPageBreak/>
              <w:t>Номгӯи эълон (харид) бо забони тоҷикӣ</w:t>
            </w:r>
          </w:p>
        </w:tc>
        <w:tc>
          <w:tcPr>
            <w:tcW w:w="7825" w:type="dxa"/>
          </w:tcPr>
          <w:p w14:paraId="619DD496" w14:textId="77777777" w:rsidR="007912C9" w:rsidRPr="00AE2BF5" w:rsidRDefault="007912C9" w:rsidP="00CE63E9">
            <w:pPr>
              <w:pStyle w:val="11"/>
              <w:rPr>
                <w:szCs w:val="24"/>
              </w:rPr>
            </w:pPr>
            <w:r w:rsidRPr="00AE2BF5">
              <w:rPr>
                <w:szCs w:val="24"/>
              </w:rPr>
              <w:t xml:space="preserve">Дастӣ пур карда мешавад </w:t>
            </w:r>
          </w:p>
        </w:tc>
      </w:tr>
      <w:tr w:rsidR="007912C9" w:rsidRPr="00AE2BF5" w14:paraId="3B99C58E" w14:textId="77777777" w:rsidTr="00CE63E9">
        <w:trPr>
          <w:trHeight w:val="507"/>
          <w:tblHeader/>
        </w:trPr>
        <w:tc>
          <w:tcPr>
            <w:tcW w:w="1814" w:type="dxa"/>
            <w:shd w:val="clear" w:color="auto" w:fill="auto"/>
          </w:tcPr>
          <w:p w14:paraId="0E156CB0" w14:textId="77777777" w:rsidR="007912C9" w:rsidRPr="00AE2BF5" w:rsidRDefault="007912C9" w:rsidP="00CE63E9">
            <w:pPr>
              <w:pStyle w:val="11"/>
              <w:rPr>
                <w:szCs w:val="24"/>
              </w:rPr>
            </w:pPr>
            <w:r w:rsidRPr="00AE2BF5">
              <w:rPr>
                <w:szCs w:val="24"/>
              </w:rPr>
              <w:t>Номгӯи эълон (харид) бо забони русӣ</w:t>
            </w:r>
          </w:p>
        </w:tc>
        <w:tc>
          <w:tcPr>
            <w:tcW w:w="7825" w:type="dxa"/>
          </w:tcPr>
          <w:p w14:paraId="66F762E4" w14:textId="77777777" w:rsidR="007912C9" w:rsidRPr="00AE2BF5" w:rsidRDefault="007912C9" w:rsidP="00CE63E9">
            <w:pPr>
              <w:pStyle w:val="11"/>
              <w:rPr>
                <w:szCs w:val="24"/>
              </w:rPr>
            </w:pPr>
            <w:r w:rsidRPr="00AE2BF5">
              <w:rPr>
                <w:szCs w:val="24"/>
              </w:rPr>
              <w:t xml:space="preserve">Дастӣ пур карда мешавад </w:t>
            </w:r>
          </w:p>
        </w:tc>
      </w:tr>
      <w:tr w:rsidR="007912C9" w:rsidRPr="00AE2BF5" w14:paraId="7ECA862C" w14:textId="77777777" w:rsidTr="00CE63E9">
        <w:trPr>
          <w:trHeight w:val="507"/>
          <w:tblHeader/>
        </w:trPr>
        <w:tc>
          <w:tcPr>
            <w:tcW w:w="1814" w:type="dxa"/>
            <w:shd w:val="clear" w:color="auto" w:fill="auto"/>
          </w:tcPr>
          <w:p w14:paraId="153CB4AD" w14:textId="77777777" w:rsidR="007912C9" w:rsidRPr="00AE2BF5" w:rsidRDefault="007912C9" w:rsidP="00CE63E9">
            <w:pPr>
              <w:pStyle w:val="11"/>
              <w:rPr>
                <w:szCs w:val="24"/>
              </w:rPr>
            </w:pPr>
            <w:r w:rsidRPr="00AE2BF5">
              <w:rPr>
                <w:szCs w:val="24"/>
              </w:rPr>
              <w:t xml:space="preserve">Номгӯи эълон (харид) бо забони англисӣ </w:t>
            </w:r>
          </w:p>
        </w:tc>
        <w:tc>
          <w:tcPr>
            <w:tcW w:w="7825" w:type="dxa"/>
          </w:tcPr>
          <w:p w14:paraId="54EC0D64" w14:textId="77777777" w:rsidR="007912C9" w:rsidRPr="00AE2BF5" w:rsidRDefault="007912C9" w:rsidP="00CE63E9">
            <w:pPr>
              <w:pStyle w:val="11"/>
              <w:rPr>
                <w:szCs w:val="24"/>
              </w:rPr>
            </w:pPr>
            <w:r w:rsidRPr="00AE2BF5">
              <w:rPr>
                <w:szCs w:val="24"/>
              </w:rPr>
              <w:t xml:space="preserve">Дастӣ пур карда мешавад </w:t>
            </w:r>
          </w:p>
        </w:tc>
      </w:tr>
      <w:tr w:rsidR="007912C9" w:rsidRPr="00AE2BF5" w14:paraId="67555D4E" w14:textId="77777777" w:rsidTr="00CE63E9">
        <w:trPr>
          <w:trHeight w:val="507"/>
          <w:tblHeader/>
        </w:trPr>
        <w:tc>
          <w:tcPr>
            <w:tcW w:w="1814" w:type="dxa"/>
            <w:shd w:val="clear" w:color="auto" w:fill="auto"/>
          </w:tcPr>
          <w:p w14:paraId="3A8A45D0" w14:textId="77777777" w:rsidR="007912C9" w:rsidRPr="00AE2BF5" w:rsidRDefault="007912C9" w:rsidP="00CE63E9">
            <w:pPr>
              <w:pStyle w:val="11"/>
              <w:rPr>
                <w:szCs w:val="24"/>
              </w:rPr>
            </w:pPr>
            <w:r w:rsidRPr="00AE2BF5">
              <w:rPr>
                <w:szCs w:val="24"/>
              </w:rPr>
              <w:t xml:space="preserve">Аломати баргузории харид </w:t>
            </w:r>
          </w:p>
        </w:tc>
        <w:tc>
          <w:tcPr>
            <w:tcW w:w="7825" w:type="dxa"/>
          </w:tcPr>
          <w:p w14:paraId="65A511E7" w14:textId="77777777" w:rsidR="007912C9" w:rsidRPr="00AE2BF5" w:rsidRDefault="007912C9" w:rsidP="00CE63E9">
            <w:pPr>
              <w:pStyle w:val="11"/>
              <w:rPr>
                <w:szCs w:val="24"/>
              </w:rPr>
            </w:pPr>
            <w:r w:rsidRPr="00AE2BF5">
              <w:rPr>
                <w:szCs w:val="24"/>
              </w:rPr>
              <w:t>Дар сурати зарурати баргузории харид байни ташкилотҳои истеҳсолкунандагони ватанӣ  лоизм аст, ки аломати қайд  дар сатри  дорои ин аломат гузошта шавад.</w:t>
            </w:r>
          </w:p>
          <w:p w14:paraId="08ACC6DA" w14:textId="77777777" w:rsidR="007912C9" w:rsidRPr="00AE2BF5" w:rsidRDefault="007912C9" w:rsidP="00CE63E9">
            <w:pPr>
              <w:pStyle w:val="11"/>
              <w:rPr>
                <w:szCs w:val="24"/>
              </w:rPr>
            </w:pPr>
          </w:p>
        </w:tc>
      </w:tr>
      <w:tr w:rsidR="007912C9" w:rsidRPr="00AE2BF5" w14:paraId="19CBDF0A" w14:textId="77777777" w:rsidTr="00CE63E9">
        <w:trPr>
          <w:trHeight w:val="507"/>
          <w:tblHeader/>
        </w:trPr>
        <w:tc>
          <w:tcPr>
            <w:tcW w:w="1814" w:type="dxa"/>
            <w:shd w:val="clear" w:color="auto" w:fill="auto"/>
          </w:tcPr>
          <w:p w14:paraId="50E95772" w14:textId="77777777" w:rsidR="007912C9" w:rsidRPr="00AE2BF5" w:rsidRDefault="007912C9" w:rsidP="00CE63E9">
            <w:pPr>
              <w:pStyle w:val="11"/>
              <w:rPr>
                <w:szCs w:val="24"/>
              </w:rPr>
            </w:pPr>
            <w:r w:rsidRPr="00AE2BF5">
              <w:rPr>
                <w:szCs w:val="24"/>
              </w:rPr>
              <w:t xml:space="preserve">Минбаъд </w:t>
            </w:r>
          </w:p>
        </w:tc>
        <w:tc>
          <w:tcPr>
            <w:tcW w:w="7825" w:type="dxa"/>
          </w:tcPr>
          <w:p w14:paraId="22CC8FA6" w14:textId="77777777" w:rsidR="007912C9" w:rsidRPr="00AE2BF5" w:rsidRDefault="007912C9" w:rsidP="00CE63E9">
            <w:pPr>
              <w:pStyle w:val="11"/>
              <w:rPr>
                <w:szCs w:val="24"/>
              </w:rPr>
            </w:pPr>
            <w:r w:rsidRPr="00AE2BF5">
              <w:rPr>
                <w:szCs w:val="24"/>
              </w:rPr>
              <w:t>Ҳангоми пахш намудани тугма, система санҷиши пуркунии ҳошияҳои ҳатмиро анҷом медиҳад.</w:t>
            </w:r>
          </w:p>
          <w:p w14:paraId="1CAFA7FA" w14:textId="77777777" w:rsidR="007912C9" w:rsidRPr="00AE2BF5" w:rsidRDefault="007912C9" w:rsidP="00CE63E9">
            <w:pPr>
              <w:pStyle w:val="11"/>
              <w:rPr>
                <w:szCs w:val="24"/>
              </w:rPr>
            </w:pPr>
          </w:p>
        </w:tc>
      </w:tr>
    </w:tbl>
    <w:p w14:paraId="3D384578" w14:textId="77777777" w:rsidR="007912C9" w:rsidRPr="00AE2BF5" w:rsidRDefault="007912C9" w:rsidP="007912C9">
      <w:pPr>
        <w:pStyle w:val="12"/>
        <w:ind w:firstLine="0"/>
      </w:pPr>
    </w:p>
    <w:p w14:paraId="32CDE755" w14:textId="77777777" w:rsidR="007912C9" w:rsidRPr="00AE2BF5" w:rsidRDefault="007912C9" w:rsidP="007912C9">
      <w:pPr>
        <w:pStyle w:val="12"/>
        <w:ind w:firstLine="0"/>
      </w:pPr>
      <w:r w:rsidRPr="00AE2BF5">
        <w:t xml:space="preserve">Дар сурати агар харид байни истеҳсолкунандагони ватанӣ баргузор гардад, зарур аст, ки  дар шакли таҳияи лоиҳаи эълон аломати «истеҳсолкунандаи ватанӣ»  гузошта шавад. </w:t>
      </w:r>
    </w:p>
    <w:p w14:paraId="20308072" w14:textId="77777777" w:rsidR="007912C9" w:rsidRPr="00AE2BF5" w:rsidRDefault="007912C9" w:rsidP="007912C9">
      <w:pPr>
        <w:pStyle w:val="12"/>
        <w:ind w:firstLine="0"/>
      </w:pPr>
      <w:r w:rsidRPr="00AE2BF5">
        <w:t xml:space="preserve">Пас аз пур кардани ҳамаи ҳошияҳо зарур аст, ки  тугмаи «Идома» пахш карда шавад. </w:t>
      </w:r>
    </w:p>
    <w:p w14:paraId="7FBC63B6" w14:textId="426387C9" w:rsidR="007912C9" w:rsidRPr="00AE2BF5" w:rsidRDefault="007912C9" w:rsidP="007912C9">
      <w:pPr>
        <w:pStyle w:val="12"/>
        <w:ind w:firstLine="0"/>
      </w:pPr>
      <w:r w:rsidRPr="00AE2BF5">
        <w:rPr>
          <w:b/>
        </w:rPr>
        <w:t>Эзоҳ</w:t>
      </w:r>
      <w:r w:rsidRPr="00AE2BF5">
        <w:t xml:space="preserve">. Пас аз гузариш  </w:t>
      </w:r>
      <w:proofErr w:type="gramStart"/>
      <w:r w:rsidRPr="00AE2BF5">
        <w:t>ба</w:t>
      </w:r>
      <w:proofErr w:type="gramEnd"/>
      <w:r w:rsidRPr="00AE2BF5">
        <w:t xml:space="preserve"> қадами минбаъда, система ба таври худкор эълонро дар мақоми «Лоиҳа»  дар фасти «Утоқи корӣ» - «Эълонҳои ман (ташкилотчӣ)» </w:t>
      </w:r>
      <w:r w:rsidR="0020548A">
        <w:t>захира</w:t>
      </w:r>
      <w:r w:rsidRPr="00AE2BF5">
        <w:t xml:space="preserve"> менамояд: </w:t>
      </w:r>
    </w:p>
    <w:p w14:paraId="279C8CC8" w14:textId="77777777" w:rsidR="003F515E" w:rsidRPr="00AE2BF5" w:rsidRDefault="003F515E" w:rsidP="00D82E1C">
      <w:pPr>
        <w:pStyle w:val="12"/>
        <w:ind w:firstLine="0"/>
      </w:pPr>
      <w:r w:rsidRPr="00AE2BF5">
        <w:rPr>
          <w:noProof/>
          <w:lang w:eastAsia="ru-RU"/>
        </w:rPr>
        <w:drawing>
          <wp:inline distT="0" distB="0" distL="0" distR="0" wp14:anchorId="3E6F760C" wp14:editId="55107C2E">
            <wp:extent cx="5940425" cy="963196"/>
            <wp:effectExtent l="0" t="0" r="3175" b="889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0425" cy="963196"/>
                    </a:xfrm>
                    <a:prstGeom prst="rect">
                      <a:avLst/>
                    </a:prstGeom>
                  </pic:spPr>
                </pic:pic>
              </a:graphicData>
            </a:graphic>
          </wp:inline>
        </w:drawing>
      </w:r>
    </w:p>
    <w:p w14:paraId="34B72F0F" w14:textId="40A2019D" w:rsidR="00A2044F" w:rsidRPr="00AE2BF5" w:rsidRDefault="00A2044F" w:rsidP="00A2044F">
      <w:pPr>
        <w:pStyle w:val="12"/>
        <w:ind w:firstLine="0"/>
      </w:pPr>
      <w:r w:rsidRPr="00AE2BF5">
        <w:t xml:space="preserve">Пиктограммаи </w:t>
      </w:r>
      <w:r w:rsidRPr="00AE2BF5">
        <w:rPr>
          <w:noProof/>
          <w:lang w:eastAsia="ru-RU"/>
        </w:rPr>
        <w:drawing>
          <wp:inline distT="0" distB="0" distL="0" distR="0" wp14:anchorId="729524A5" wp14:editId="5EABB1BF">
            <wp:extent cx="209550" cy="247650"/>
            <wp:effectExtent l="0" t="0" r="0" b="0"/>
            <wp:docPr id="1" name="Рисунок 1"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rabi\Downloads\ЭГЗ_Ultimate\Руководство\Сним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AE2BF5">
        <w:t xml:space="preserve"> имкон медиҳад, ки таҳрир намоед, пиктограммаи </w:t>
      </w:r>
      <w:r w:rsidRPr="00AE2BF5">
        <w:rPr>
          <w:noProof/>
          <w:lang w:eastAsia="ru-RU"/>
        </w:rPr>
        <w:drawing>
          <wp:inline distT="0" distB="0" distL="0" distR="0" wp14:anchorId="7BCEC420" wp14:editId="4646F45D">
            <wp:extent cx="276225" cy="228600"/>
            <wp:effectExtent l="0" t="0" r="9525"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AE2BF5">
        <w:t xml:space="preserve"> имкон медиҳад, ки эълонро аз мақоми «Лоиҳа»  </w:t>
      </w:r>
      <w:r w:rsidR="0010261F">
        <w:t>ҳазф</w:t>
      </w:r>
      <w:r w:rsidRPr="00AE2BF5">
        <w:t xml:space="preserve"> созед. Ҳангоми пахш намудани тугмаи «Идома» лотҳо тасвир мегарданд, ки ба маҳакҳои додашуда аз </w:t>
      </w:r>
      <w:proofErr w:type="gramStart"/>
      <w:r w:rsidRPr="00AE2BF5">
        <w:t>р</w:t>
      </w:r>
      <w:proofErr w:type="gramEnd"/>
      <w:r w:rsidRPr="00AE2BF5">
        <w:t xml:space="preserve">ӯи тариқа, навъи ашё ва хусусияти  баргузории харид </w:t>
      </w:r>
      <w:r w:rsidR="00EA3898">
        <w:t>т</w:t>
      </w:r>
      <w:r w:rsidR="00EF658A">
        <w:t>асвиб</w:t>
      </w:r>
      <w:r w:rsidRPr="00AE2BF5">
        <w:t>т мекунанд.  Бояд лот (ҳо) қайд карда шуда,  тугмаи «Иловаи интихобшуда» пахш гардад:</w:t>
      </w:r>
    </w:p>
    <w:p w14:paraId="714087EF" w14:textId="77777777" w:rsidR="003F515E" w:rsidRPr="00AE2BF5" w:rsidRDefault="003F515E" w:rsidP="00D82E1C">
      <w:pPr>
        <w:pStyle w:val="12"/>
        <w:ind w:firstLine="0"/>
        <w:rPr>
          <w:noProof/>
          <w:lang w:eastAsia="ru-RU"/>
        </w:rPr>
      </w:pPr>
      <w:r w:rsidRPr="00AE2BF5">
        <w:rPr>
          <w:noProof/>
          <w:lang w:eastAsia="ru-RU"/>
        </w:rPr>
        <w:lastRenderedPageBreak/>
        <w:drawing>
          <wp:inline distT="0" distB="0" distL="0" distR="0" wp14:anchorId="2634A903" wp14:editId="4D44B11B">
            <wp:extent cx="5940425" cy="2621046"/>
            <wp:effectExtent l="0" t="0" r="3175" b="8255"/>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0425" cy="2621046"/>
                    </a:xfrm>
                    <a:prstGeom prst="rect">
                      <a:avLst/>
                    </a:prstGeom>
                  </pic:spPr>
                </pic:pic>
              </a:graphicData>
            </a:graphic>
          </wp:inline>
        </w:drawing>
      </w:r>
    </w:p>
    <w:p w14:paraId="4D70AF08" w14:textId="00E6D186" w:rsidR="009F0D7A" w:rsidRPr="00AE2BF5" w:rsidRDefault="009F0D7A" w:rsidP="009F0D7A">
      <w:pPr>
        <w:pStyle w:val="12"/>
        <w:ind w:firstLine="0"/>
      </w:pPr>
      <w:r w:rsidRPr="00AE2BF5">
        <w:t xml:space="preserve">Барои он, ки интихоби лот анҷом дода шавад, зарур аст, ки  бо аломати қайд  лоти талабшаванда интихоб карда шавад ва тугмаи «Иловаи лотҳои қайшуда» пахш гардад.  Пас аз  он гузариш </w:t>
      </w:r>
      <w:proofErr w:type="gramStart"/>
      <w:r w:rsidRPr="00AE2BF5">
        <w:t>ба</w:t>
      </w:r>
      <w:proofErr w:type="gramEnd"/>
      <w:r w:rsidRPr="00AE2BF5">
        <w:t xml:space="preserve"> саҳифаи  лотҳои иловашуда анҷом дода мешавад.  </w:t>
      </w:r>
      <w:proofErr w:type="gramStart"/>
      <w:r w:rsidRPr="00AE2BF5">
        <w:t xml:space="preserve">Дар сурати зарурати </w:t>
      </w:r>
      <w:r w:rsidR="0010261F">
        <w:t>ҳазф</w:t>
      </w:r>
      <w:r w:rsidRPr="00AE2BF5">
        <w:t xml:space="preserve"> кардани лоти интихобшуда, зарур аст, ки лоти лозима бо аломати қайд  интихоб гардида, тугмаи «</w:t>
      </w:r>
      <w:r w:rsidR="0010261F">
        <w:t>Ҳазф</w:t>
      </w:r>
      <w:r w:rsidRPr="00AE2BF5">
        <w:t xml:space="preserve"> кардани лоти қайдшуда» пахш карда шавад, дар сурати зарурати иловатан  илова намудани лотҳо ба лоиҳаи харид  бояд ба замимаи «Лотҳои дастрас»  гузаред ва интихоби лотҳои иловагиро анҷом диҳед. Барои гузариш  ба саҳифаи дигар зарур</w:t>
      </w:r>
      <w:proofErr w:type="gramEnd"/>
      <w:r w:rsidRPr="00AE2BF5">
        <w:t xml:space="preserve"> аст, ки тугмаи «Идома</w:t>
      </w:r>
      <w:proofErr w:type="gramStart"/>
      <w:r w:rsidRPr="00AE2BF5">
        <w:t>»-</w:t>
      </w:r>
      <w:proofErr w:type="gramEnd"/>
      <w:r w:rsidRPr="00AE2BF5">
        <w:t>ро пахш намоед.</w:t>
      </w:r>
    </w:p>
    <w:p w14:paraId="1257CD6E" w14:textId="77777777" w:rsidR="009F0D7A" w:rsidRPr="00AE2BF5" w:rsidRDefault="009F0D7A" w:rsidP="009F0D7A"/>
    <w:p w14:paraId="00E5E429" w14:textId="77777777" w:rsidR="003F515E" w:rsidRPr="00AE2BF5" w:rsidRDefault="003F515E" w:rsidP="00D82E1C">
      <w:pPr>
        <w:pStyle w:val="12"/>
        <w:ind w:firstLine="0"/>
        <w:rPr>
          <w:noProof/>
          <w:lang w:eastAsia="ru-RU"/>
        </w:rPr>
      </w:pPr>
      <w:r w:rsidRPr="00AE2BF5">
        <w:rPr>
          <w:noProof/>
          <w:lang w:eastAsia="ru-RU"/>
        </w:rPr>
        <w:drawing>
          <wp:inline distT="0" distB="0" distL="0" distR="0" wp14:anchorId="5F4B2A8E" wp14:editId="61AC69F1">
            <wp:extent cx="5940425" cy="2283222"/>
            <wp:effectExtent l="0" t="0" r="3175" b="3175"/>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0425" cy="2283222"/>
                    </a:xfrm>
                    <a:prstGeom prst="rect">
                      <a:avLst/>
                    </a:prstGeom>
                  </pic:spPr>
                </pic:pic>
              </a:graphicData>
            </a:graphic>
          </wp:inline>
        </w:drawing>
      </w:r>
    </w:p>
    <w:p w14:paraId="0692CECF" w14:textId="7A22E525" w:rsidR="008A7368" w:rsidRPr="00AE2BF5" w:rsidRDefault="00BE3189" w:rsidP="008A7368">
      <w:pPr>
        <w:pStyle w:val="12"/>
        <w:ind w:firstLine="0"/>
      </w:pPr>
      <w:r>
        <w:t>Бахш</w:t>
      </w:r>
      <w:r w:rsidR="008A7368" w:rsidRPr="00AE2BF5">
        <w:t xml:space="preserve">и «Вориднамоии маълумот аз </w:t>
      </w:r>
      <w:proofErr w:type="gramStart"/>
      <w:r w:rsidR="008A7368" w:rsidRPr="00AE2BF5">
        <w:t>р</w:t>
      </w:r>
      <w:proofErr w:type="gramEnd"/>
      <w:r w:rsidR="008A7368" w:rsidRPr="00AE2BF5">
        <w:t xml:space="preserve">ӯи лот» дорои ҳошияҳои зерин мебошад: </w:t>
      </w:r>
    </w:p>
    <w:p w14:paraId="44DAC113" w14:textId="77777777" w:rsidR="003F515E" w:rsidRPr="00AE2BF5" w:rsidRDefault="003F515E" w:rsidP="00D82E1C">
      <w:pPr>
        <w:pStyle w:val="12"/>
        <w:ind w:firstLine="0"/>
        <w:rPr>
          <w:noProof/>
          <w:lang w:eastAsia="ru-RU"/>
        </w:rPr>
      </w:pPr>
      <w:r w:rsidRPr="00AE2BF5">
        <w:rPr>
          <w:noProof/>
          <w:lang w:eastAsia="ru-RU"/>
        </w:rPr>
        <w:lastRenderedPageBreak/>
        <w:drawing>
          <wp:inline distT="0" distB="0" distL="0" distR="0" wp14:anchorId="2E693305" wp14:editId="14D712F2">
            <wp:extent cx="5940425" cy="2668869"/>
            <wp:effectExtent l="0" t="0" r="317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0425" cy="2668869"/>
                    </a:xfrm>
                    <a:prstGeom prst="rect">
                      <a:avLst/>
                    </a:prstGeom>
                  </pic:spPr>
                </pic:pic>
              </a:graphicData>
            </a:graphic>
          </wp:inline>
        </w:drawing>
      </w:r>
    </w:p>
    <w:p w14:paraId="25165613" w14:textId="64F4423D" w:rsidR="003F515E" w:rsidRPr="00AE2BF5" w:rsidRDefault="003F515E" w:rsidP="00D82E1C">
      <w:pPr>
        <w:pStyle w:val="12"/>
        <w:ind w:firstLine="0"/>
      </w:pP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8A7368" w:rsidRPr="00AE2BF5" w14:paraId="002F5C39" w14:textId="77777777" w:rsidTr="00C25BB8">
        <w:trPr>
          <w:trHeight w:val="849"/>
          <w:tblHeader/>
        </w:trPr>
        <w:tc>
          <w:tcPr>
            <w:tcW w:w="1814" w:type="dxa"/>
            <w:shd w:val="clear" w:color="auto" w:fill="FFFFFF"/>
            <w:vAlign w:val="center"/>
          </w:tcPr>
          <w:p w14:paraId="6D02741F" w14:textId="77777777" w:rsidR="008A7368" w:rsidRPr="00AE2BF5" w:rsidRDefault="008A7368"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Макони таҳвил </w:t>
            </w:r>
          </w:p>
        </w:tc>
        <w:tc>
          <w:tcPr>
            <w:tcW w:w="7825" w:type="dxa"/>
            <w:shd w:val="clear" w:color="auto" w:fill="FFFFFF"/>
            <w:vAlign w:val="center"/>
          </w:tcPr>
          <w:p w14:paraId="122DC01A" w14:textId="5EEDBA2D" w:rsidR="008A7368" w:rsidRPr="00AE2BF5" w:rsidRDefault="008A7368"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Ба </w:t>
            </w:r>
            <w:proofErr w:type="gramStart"/>
            <w:r w:rsidRPr="00AE2BF5">
              <w:rPr>
                <w:rFonts w:ascii="Times New Roman" w:hAnsi="Times New Roman" w:cs="Times New Roman"/>
                <w:sz w:val="24"/>
                <w:szCs w:val="24"/>
              </w:rPr>
              <w:t xml:space="preserve">таври худкор аз ҷониби система аз </w:t>
            </w:r>
            <w:r w:rsidR="004C0DD2">
              <w:rPr>
                <w:rFonts w:ascii="Times New Roman" w:hAnsi="Times New Roman" w:cs="Times New Roman"/>
                <w:sz w:val="24"/>
                <w:szCs w:val="24"/>
              </w:rPr>
              <w:t>банд</w:t>
            </w:r>
            <w:r w:rsidRPr="00AE2BF5">
              <w:rPr>
                <w:rFonts w:ascii="Times New Roman" w:hAnsi="Times New Roman" w:cs="Times New Roman"/>
                <w:sz w:val="24"/>
                <w:szCs w:val="24"/>
              </w:rPr>
              <w:t>и нақшаи солона</w:t>
            </w:r>
            <w:proofErr w:type="gramEnd"/>
            <w:r w:rsidRPr="00AE2BF5">
              <w:rPr>
                <w:rFonts w:ascii="Times New Roman" w:hAnsi="Times New Roman" w:cs="Times New Roman"/>
                <w:sz w:val="24"/>
                <w:szCs w:val="24"/>
              </w:rPr>
              <w:t xml:space="preserve"> пур карда мешавад </w:t>
            </w:r>
          </w:p>
        </w:tc>
      </w:tr>
      <w:tr w:rsidR="008A7368" w:rsidRPr="00AE2BF5" w14:paraId="40342F85" w14:textId="77777777" w:rsidTr="00C25BB8">
        <w:trPr>
          <w:trHeight w:val="507"/>
          <w:tblHeader/>
        </w:trPr>
        <w:tc>
          <w:tcPr>
            <w:tcW w:w="1814" w:type="dxa"/>
            <w:shd w:val="clear" w:color="auto" w:fill="auto"/>
          </w:tcPr>
          <w:p w14:paraId="33F1A1B8" w14:textId="77777777" w:rsidR="008A7368" w:rsidRPr="00AE2BF5" w:rsidRDefault="008A7368"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Мӯҳлати таҳвил </w:t>
            </w:r>
          </w:p>
        </w:tc>
        <w:tc>
          <w:tcPr>
            <w:tcW w:w="7825" w:type="dxa"/>
          </w:tcPr>
          <w:p w14:paraId="57D5CD5C" w14:textId="2DD4A16B" w:rsidR="008A7368" w:rsidRPr="00AE2BF5" w:rsidRDefault="008A7368"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Ба </w:t>
            </w:r>
            <w:proofErr w:type="gramStart"/>
            <w:r w:rsidRPr="00AE2BF5">
              <w:rPr>
                <w:rFonts w:ascii="Times New Roman" w:hAnsi="Times New Roman" w:cs="Times New Roman"/>
                <w:sz w:val="24"/>
                <w:szCs w:val="24"/>
              </w:rPr>
              <w:t xml:space="preserve">таври худкор аз ҷониби система аз </w:t>
            </w:r>
            <w:r w:rsidR="004C0DD2">
              <w:rPr>
                <w:rFonts w:ascii="Times New Roman" w:hAnsi="Times New Roman" w:cs="Times New Roman"/>
                <w:sz w:val="24"/>
                <w:szCs w:val="24"/>
              </w:rPr>
              <w:t>банд</w:t>
            </w:r>
            <w:r w:rsidRPr="00AE2BF5">
              <w:rPr>
                <w:rFonts w:ascii="Times New Roman" w:hAnsi="Times New Roman" w:cs="Times New Roman"/>
                <w:sz w:val="24"/>
                <w:szCs w:val="24"/>
              </w:rPr>
              <w:t>и нақшаи солона</w:t>
            </w:r>
            <w:proofErr w:type="gramEnd"/>
            <w:r w:rsidRPr="00AE2BF5">
              <w:rPr>
                <w:rFonts w:ascii="Times New Roman" w:hAnsi="Times New Roman" w:cs="Times New Roman"/>
                <w:sz w:val="24"/>
                <w:szCs w:val="24"/>
              </w:rPr>
              <w:t xml:space="preserve"> пур карда мешавад</w:t>
            </w:r>
          </w:p>
        </w:tc>
      </w:tr>
      <w:tr w:rsidR="008A7368" w:rsidRPr="00AE2BF5" w14:paraId="0C1BA506" w14:textId="77777777" w:rsidTr="00C25BB8">
        <w:trPr>
          <w:trHeight w:val="507"/>
          <w:tblHeader/>
        </w:trPr>
        <w:tc>
          <w:tcPr>
            <w:tcW w:w="1814" w:type="dxa"/>
            <w:shd w:val="clear" w:color="auto" w:fill="auto"/>
          </w:tcPr>
          <w:p w14:paraId="2D0FC6C7" w14:textId="77777777" w:rsidR="008A7368" w:rsidRPr="00AE2BF5" w:rsidRDefault="008A7368"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Арзиши таҳвил </w:t>
            </w:r>
          </w:p>
        </w:tc>
        <w:tc>
          <w:tcPr>
            <w:tcW w:w="7825" w:type="dxa"/>
          </w:tcPr>
          <w:p w14:paraId="51498261" w14:textId="77777777" w:rsidR="008A7368" w:rsidRPr="00AE2BF5" w:rsidRDefault="008A7368"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8A7368" w:rsidRPr="00AE2BF5" w14:paraId="6A84227B" w14:textId="77777777" w:rsidTr="00C25BB8">
        <w:trPr>
          <w:trHeight w:val="507"/>
          <w:tblHeader/>
        </w:trPr>
        <w:tc>
          <w:tcPr>
            <w:tcW w:w="1814" w:type="dxa"/>
            <w:shd w:val="clear" w:color="auto" w:fill="auto"/>
          </w:tcPr>
          <w:p w14:paraId="1B968C3B" w14:textId="77777777" w:rsidR="008A7368" w:rsidRPr="00AE2BF5" w:rsidRDefault="008A7368"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Пардохт </w:t>
            </w:r>
          </w:p>
        </w:tc>
        <w:tc>
          <w:tcPr>
            <w:tcW w:w="7825" w:type="dxa"/>
          </w:tcPr>
          <w:p w14:paraId="798E7DFC" w14:textId="77777777" w:rsidR="008A7368" w:rsidRPr="00AE2BF5" w:rsidRDefault="008A7368"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8A7368" w:rsidRPr="00AE2BF5" w14:paraId="698917A5" w14:textId="77777777" w:rsidTr="00C25BB8">
        <w:trPr>
          <w:trHeight w:val="507"/>
          <w:tblHeader/>
        </w:trPr>
        <w:tc>
          <w:tcPr>
            <w:tcW w:w="1814" w:type="dxa"/>
            <w:shd w:val="clear" w:color="auto" w:fill="auto"/>
          </w:tcPr>
          <w:p w14:paraId="36C3764D" w14:textId="77777777" w:rsidR="008A7368" w:rsidRPr="00AE2BF5" w:rsidRDefault="008A7368"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Таъмини шартҳои ҳамроҳикунанда </w:t>
            </w:r>
          </w:p>
        </w:tc>
        <w:tc>
          <w:tcPr>
            <w:tcW w:w="7825" w:type="dxa"/>
          </w:tcPr>
          <w:p w14:paraId="039E4350" w14:textId="77777777" w:rsidR="008A7368" w:rsidRPr="00AE2BF5" w:rsidRDefault="008A7368"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8A7368" w:rsidRPr="00AE2BF5" w14:paraId="67938CE3" w14:textId="77777777" w:rsidTr="00C25BB8">
        <w:trPr>
          <w:trHeight w:val="507"/>
          <w:tblHeader/>
        </w:trPr>
        <w:tc>
          <w:tcPr>
            <w:tcW w:w="1814" w:type="dxa"/>
            <w:shd w:val="clear" w:color="auto" w:fill="auto"/>
          </w:tcPr>
          <w:p w14:paraId="4B5D0F00" w14:textId="31D5DBA1" w:rsidR="008A7368"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Маҳакҳои арзёбӣ </w:t>
            </w:r>
          </w:p>
        </w:tc>
        <w:tc>
          <w:tcPr>
            <w:tcW w:w="7825" w:type="dxa"/>
          </w:tcPr>
          <w:p w14:paraId="4C1548B8" w14:textId="77777777" w:rsidR="008A7368" w:rsidRPr="00AE2BF5" w:rsidRDefault="008A7368"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bl>
    <w:p w14:paraId="7CAF1F0E" w14:textId="77777777" w:rsidR="00E53F4B" w:rsidRPr="00AE2BF5" w:rsidRDefault="00E53F4B" w:rsidP="008A7368">
      <w:pPr>
        <w:pStyle w:val="12"/>
        <w:ind w:firstLine="0"/>
      </w:pPr>
      <w:r w:rsidRPr="00AE2BF5">
        <w:t>Пас аз фаъолгардонии тугмаи «Идома» равзанаи зерин пайдо мегардад.</w:t>
      </w:r>
    </w:p>
    <w:p w14:paraId="3AABE056" w14:textId="77777777" w:rsidR="006663AC" w:rsidRPr="00AE2BF5" w:rsidRDefault="006663AC" w:rsidP="00D82E1C">
      <w:pPr>
        <w:pStyle w:val="2"/>
        <w:ind w:firstLine="708"/>
        <w:jc w:val="both"/>
        <w:rPr>
          <w:rFonts w:ascii="Times New Roman" w:hAnsi="Times New Roman" w:cs="Times New Roman"/>
          <w:color w:val="auto"/>
          <w:sz w:val="24"/>
          <w:szCs w:val="24"/>
        </w:rPr>
      </w:pPr>
      <w:bookmarkStart w:id="35" w:name="_Toc496090044"/>
      <w:bookmarkStart w:id="36" w:name="_Toc496473936"/>
      <w:bookmarkStart w:id="37" w:name="_Toc495915217"/>
      <w:r w:rsidRPr="00AE2BF5">
        <w:rPr>
          <w:rFonts w:ascii="Times New Roman" w:hAnsi="Times New Roman" w:cs="Times New Roman"/>
          <w:color w:val="auto"/>
          <w:sz w:val="24"/>
          <w:szCs w:val="24"/>
        </w:rPr>
        <w:t xml:space="preserve">Илова намудани комиссия </w:t>
      </w:r>
    </w:p>
    <w:bookmarkEnd w:id="35"/>
    <w:bookmarkEnd w:id="36"/>
    <w:p w14:paraId="2BADEDCD" w14:textId="77777777" w:rsidR="006663AC" w:rsidRPr="00AE2BF5" w:rsidRDefault="006663AC" w:rsidP="00D82E1C">
      <w:pPr>
        <w:jc w:val="both"/>
        <w:rPr>
          <w:rFonts w:ascii="Times New Roman" w:hAnsi="Times New Roman" w:cs="Times New Roman"/>
          <w:sz w:val="24"/>
          <w:szCs w:val="24"/>
        </w:rPr>
      </w:pPr>
      <w:r w:rsidRPr="00AE2BF5">
        <w:rPr>
          <w:rFonts w:ascii="Times New Roman" w:hAnsi="Times New Roman" w:cs="Times New Roman"/>
          <w:sz w:val="24"/>
          <w:szCs w:val="24"/>
        </w:rPr>
        <w:t>Қадами минбаъдаи таҳия намудани лоиҳаи эълон илова намудани комиссия мебошад.</w:t>
      </w:r>
    </w:p>
    <w:p w14:paraId="0EB0E0B0" w14:textId="702A8B10" w:rsidR="006663AC" w:rsidRPr="00AE2BF5" w:rsidRDefault="006663AC" w:rsidP="00D82E1C">
      <w:pPr>
        <w:jc w:val="both"/>
        <w:rPr>
          <w:rFonts w:ascii="Times New Roman" w:hAnsi="Times New Roman" w:cs="Times New Roman"/>
          <w:sz w:val="24"/>
          <w:szCs w:val="24"/>
        </w:rPr>
      </w:pPr>
      <w:r w:rsidRPr="00AE2BF5">
        <w:rPr>
          <w:rFonts w:ascii="Times New Roman" w:hAnsi="Times New Roman" w:cs="Times New Roman"/>
          <w:sz w:val="24"/>
          <w:szCs w:val="24"/>
        </w:rPr>
        <w:t>Ҳайати камтарини комиссия – Раис ва ду аъзои комиссия. Шумораи тоқ.</w:t>
      </w:r>
    </w:p>
    <w:p w14:paraId="0F7EDBF5"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9FE965F" wp14:editId="56DB86CA">
            <wp:extent cx="5940425" cy="1641909"/>
            <wp:effectExtent l="0" t="0" r="3175"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0425" cy="1641909"/>
                    </a:xfrm>
                    <a:prstGeom prst="rect">
                      <a:avLst/>
                    </a:prstGeom>
                  </pic:spPr>
                </pic:pic>
              </a:graphicData>
            </a:graphic>
          </wp:inline>
        </w:drawing>
      </w:r>
    </w:p>
    <w:p w14:paraId="5C995227" w14:textId="77777777" w:rsidR="006663AC" w:rsidRPr="00AE2BF5" w:rsidRDefault="006663AC"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Интихоби аъзои комиссия бо ёрии тугмаи «Илова» иҷро карда мешавад. Равзана пайдо мешавад. Ҷӯстуҷуро метавон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андозаҳои коркарди аломатҳо анҷом дод.</w:t>
      </w:r>
    </w:p>
    <w:p w14:paraId="0C9E4CC0"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ECEC9C7" wp14:editId="1E1F9B55">
            <wp:extent cx="5940425" cy="4015259"/>
            <wp:effectExtent l="0" t="0" r="3175" b="4445"/>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0425" cy="4015259"/>
                    </a:xfrm>
                    <a:prstGeom prst="rect">
                      <a:avLst/>
                    </a:prstGeom>
                  </pic:spPr>
                </pic:pic>
              </a:graphicData>
            </a:graphic>
          </wp:inline>
        </w:drawing>
      </w:r>
    </w:p>
    <w:p w14:paraId="6DCC3585" w14:textId="77777777" w:rsidR="006663AC" w:rsidRPr="00AE2BF5" w:rsidRDefault="006663AC" w:rsidP="00D82E1C">
      <w:pPr>
        <w:jc w:val="both"/>
        <w:rPr>
          <w:rFonts w:ascii="Times New Roman" w:hAnsi="Times New Roman" w:cs="Times New Roman"/>
          <w:sz w:val="24"/>
          <w:szCs w:val="24"/>
        </w:rPr>
      </w:pPr>
      <w:r w:rsidRPr="00AE2BF5">
        <w:rPr>
          <w:rFonts w:ascii="Times New Roman" w:hAnsi="Times New Roman" w:cs="Times New Roman"/>
          <w:sz w:val="24"/>
          <w:szCs w:val="24"/>
        </w:rPr>
        <w:t>Илова намудани аъзои комиссия  бо ёрии тугмаи «Илова намудани аъзои комиссия» анҷом дода мешавад.</w:t>
      </w:r>
    </w:p>
    <w:p w14:paraId="1CFD92AC" w14:textId="77777777" w:rsidR="003F515E" w:rsidRPr="00AE2BF5" w:rsidRDefault="003F515E" w:rsidP="00D82E1C">
      <w:pPr>
        <w:jc w:val="both"/>
        <w:rPr>
          <w:rFonts w:ascii="Times New Roman" w:hAnsi="Times New Roman" w:cs="Times New Roman"/>
          <w:sz w:val="24"/>
          <w:szCs w:val="24"/>
        </w:rPr>
      </w:pPr>
    </w:p>
    <w:p w14:paraId="0716B3D3" w14:textId="77777777" w:rsidR="000433B8" w:rsidRPr="00AE2BF5" w:rsidRDefault="000433B8" w:rsidP="000433B8">
      <w:pPr>
        <w:pStyle w:val="2"/>
        <w:ind w:firstLine="708"/>
        <w:jc w:val="both"/>
        <w:rPr>
          <w:rFonts w:ascii="Times New Roman" w:hAnsi="Times New Roman" w:cs="Times New Roman"/>
          <w:color w:val="auto"/>
          <w:sz w:val="24"/>
          <w:szCs w:val="24"/>
        </w:rPr>
      </w:pPr>
      <w:bookmarkStart w:id="38" w:name="_Toc496090045"/>
      <w:bookmarkStart w:id="39" w:name="_Toc496473937"/>
      <w:r w:rsidRPr="00AE2BF5">
        <w:rPr>
          <w:rFonts w:ascii="Times New Roman" w:hAnsi="Times New Roman" w:cs="Times New Roman"/>
          <w:color w:val="auto"/>
          <w:sz w:val="24"/>
          <w:szCs w:val="24"/>
        </w:rPr>
        <w:t>Омоданамоии ҳуҷҷатҳо</w:t>
      </w:r>
    </w:p>
    <w:p w14:paraId="0CFD6711" w14:textId="77777777" w:rsidR="000433B8" w:rsidRPr="00AE2BF5" w:rsidRDefault="000433B8" w:rsidP="000433B8">
      <w:pPr>
        <w:jc w:val="both"/>
        <w:rPr>
          <w:rFonts w:ascii="Times New Roman" w:hAnsi="Times New Roman" w:cs="Times New Roman"/>
          <w:sz w:val="24"/>
          <w:szCs w:val="24"/>
        </w:rPr>
      </w:pPr>
    </w:p>
    <w:p w14:paraId="18A95080" w14:textId="5754D472" w:rsidR="003F515E" w:rsidRPr="00AE2BF5" w:rsidRDefault="000433B8" w:rsidP="000433B8">
      <w:pPr>
        <w:pStyle w:val="12"/>
      </w:pPr>
      <w:r w:rsidRPr="00AE2BF5">
        <w:t xml:space="preserve">Дар қадами «Омоданамоии ҳуҷҷатҳо» </w:t>
      </w:r>
      <w:proofErr w:type="gramStart"/>
      <w:r w:rsidRPr="00AE2BF5">
        <w:t>р</w:t>
      </w:r>
      <w:proofErr w:type="gramEnd"/>
      <w:r w:rsidRPr="00AE2BF5">
        <w:t>ӯйхати тартибдодашудаи ҳуҷҷатҳои зарурӣ  барои иштирок  дар харид  тибқи Қоидаҳои баргузории  харидҳои давлатии электронӣ  пайдо мегардад. Дар сурати агар  барои иштирок  дар харид  ба таҳвилгарон  пешниҳоди ҳуҷҷатҳои  муайян  лозим шавад,  ба Котиб зарур аст, ки  аломати «ӯҳдадорӣ барои таҳвилгар</w:t>
      </w:r>
      <w:proofErr w:type="gramStart"/>
      <w:r w:rsidRPr="00AE2BF5">
        <w:t>»-</w:t>
      </w:r>
      <w:proofErr w:type="gramEnd"/>
      <w:r w:rsidRPr="00AE2BF5">
        <w:t>ро ҷой диҳад.  Барои  дида баромадани маълумот дар бораи ҳуҷҷат зарур аст, ки  тугмаи номи онро  дар ҳошияи «Номи ҳуҷҷат»  пахш намоед.</w:t>
      </w:r>
      <w:bookmarkEnd w:id="37"/>
      <w:bookmarkEnd w:id="38"/>
      <w:bookmarkEnd w:id="39"/>
    </w:p>
    <w:p w14:paraId="4123B35A" w14:textId="77777777" w:rsidR="003F515E" w:rsidRPr="00AE2BF5" w:rsidRDefault="003F515E" w:rsidP="00D82E1C">
      <w:pPr>
        <w:pStyle w:val="a7"/>
        <w:jc w:val="both"/>
        <w:rPr>
          <w:rFonts w:ascii="Times New Roman" w:hAnsi="Times New Roman" w:cs="Times New Roman"/>
          <w:sz w:val="24"/>
          <w:szCs w:val="24"/>
        </w:rPr>
      </w:pPr>
      <w:bookmarkStart w:id="40" w:name="_Toc495915218"/>
      <w:r w:rsidRPr="00AE2BF5">
        <w:rPr>
          <w:rFonts w:ascii="Times New Roman" w:hAnsi="Times New Roman" w:cs="Times New Roman"/>
          <w:noProof/>
          <w:sz w:val="24"/>
          <w:szCs w:val="24"/>
          <w:lang w:eastAsia="ru-RU"/>
        </w:rPr>
        <w:lastRenderedPageBreak/>
        <w:drawing>
          <wp:inline distT="0" distB="0" distL="0" distR="0" wp14:anchorId="3D96BCA8" wp14:editId="5AD05C63">
            <wp:extent cx="5946389" cy="2579077"/>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b="1493"/>
                    <a:stretch/>
                  </pic:blipFill>
                  <pic:spPr bwMode="auto">
                    <a:xfrm>
                      <a:off x="0" y="0"/>
                      <a:ext cx="5940425" cy="2576490"/>
                    </a:xfrm>
                    <a:prstGeom prst="rect">
                      <a:avLst/>
                    </a:prstGeom>
                    <a:ln>
                      <a:noFill/>
                    </a:ln>
                    <a:extLst>
                      <a:ext uri="{53640926-AAD7-44D8-BBD7-CCE9431645EC}">
                        <a14:shadowObscured xmlns:a14="http://schemas.microsoft.com/office/drawing/2010/main"/>
                      </a:ext>
                    </a:extLst>
                  </pic:spPr>
                </pic:pic>
              </a:graphicData>
            </a:graphic>
          </wp:inline>
        </w:drawing>
      </w:r>
    </w:p>
    <w:p w14:paraId="11A44F4D"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6751643" wp14:editId="54E3C914">
            <wp:extent cx="5940425" cy="1352521"/>
            <wp:effectExtent l="0" t="0" r="3175" b="63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0425" cy="1352521"/>
                    </a:xfrm>
                    <a:prstGeom prst="rect">
                      <a:avLst/>
                    </a:prstGeom>
                  </pic:spPr>
                </pic:pic>
              </a:graphicData>
            </a:graphic>
          </wp:inline>
        </w:drawing>
      </w:r>
    </w:p>
    <w:bookmarkEnd w:id="40"/>
    <w:p w14:paraId="2EB73C48" w14:textId="54D9441E" w:rsidR="00434CE2" w:rsidRPr="00AE2BF5" w:rsidRDefault="00093E4F" w:rsidP="00434CE2">
      <w:pPr>
        <w:pStyle w:val="3"/>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Тартибдиҳии </w:t>
      </w:r>
      <w:r w:rsidR="00434CE2" w:rsidRPr="00AE2BF5">
        <w:rPr>
          <w:rFonts w:ascii="Times New Roman" w:hAnsi="Times New Roman" w:cs="Times New Roman"/>
          <w:color w:val="auto"/>
          <w:sz w:val="24"/>
          <w:szCs w:val="24"/>
        </w:rPr>
        <w:t xml:space="preserve"> тафсилоти техникӣ </w:t>
      </w:r>
    </w:p>
    <w:p w14:paraId="469060C9" w14:textId="29EC4D67" w:rsidR="00434CE2" w:rsidRPr="00AE2BF5" w:rsidRDefault="00434CE2" w:rsidP="00434CE2">
      <w:pPr>
        <w:pStyle w:val="12"/>
      </w:pPr>
      <w:r w:rsidRPr="00AE2BF5">
        <w:t xml:space="preserve"> Барои гузариш  ба</w:t>
      </w:r>
      <w:r w:rsidR="00DF6C63">
        <w:t>бахш</w:t>
      </w:r>
      <w:r w:rsidRPr="00AE2BF5">
        <w:t xml:space="preserve">и «Тафсилоти техникӣ» зарур аст, ки  дар </w:t>
      </w:r>
      <w:proofErr w:type="gramStart"/>
      <w:r w:rsidRPr="00AE2BF5">
        <w:t>р</w:t>
      </w:r>
      <w:proofErr w:type="gramEnd"/>
      <w:r w:rsidRPr="00AE2BF5">
        <w:t>ӯйхати умумии ҳуҷҷат ба истиноди фаъоли «Тафсилоти техникӣ»  пахш намоед.  Зарур аст, ки  файли тафсилоти техникӣ  бо тавсифи мол, кор ва хизматрасонӣ тасдиқ карда шавад, барои ин лозим аст, ки  дар сатри лот  истиноди фаъоли «</w:t>
      </w:r>
      <w:r w:rsidR="00263613">
        <w:t>Азназаргузаронӣ</w:t>
      </w:r>
      <w:r w:rsidRPr="00AE2BF5">
        <w:t>» пахш карда шавад.</w:t>
      </w:r>
    </w:p>
    <w:p w14:paraId="27F64B65" w14:textId="77777777" w:rsidR="00434CE2" w:rsidRPr="00AE2BF5" w:rsidRDefault="00434CE2" w:rsidP="00434CE2"/>
    <w:p w14:paraId="28BD90C1" w14:textId="77777777" w:rsidR="003F515E" w:rsidRPr="00AE2BF5" w:rsidRDefault="003F515E" w:rsidP="00D82E1C">
      <w:pPr>
        <w:pStyle w:val="12"/>
      </w:pPr>
    </w:p>
    <w:p w14:paraId="0B66F271" w14:textId="77777777" w:rsidR="003F515E" w:rsidRPr="00AE2BF5" w:rsidRDefault="003F515E" w:rsidP="00D82E1C">
      <w:pPr>
        <w:pStyle w:val="12"/>
        <w:ind w:firstLine="0"/>
      </w:pPr>
      <w:r w:rsidRPr="00AE2BF5">
        <w:rPr>
          <w:noProof/>
          <w:lang w:eastAsia="ru-RU"/>
        </w:rPr>
        <w:drawing>
          <wp:inline distT="0" distB="0" distL="0" distR="0" wp14:anchorId="41A5DBB5" wp14:editId="12EA879F">
            <wp:extent cx="5940425" cy="1177172"/>
            <wp:effectExtent l="0" t="0" r="3175" b="444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177172"/>
                    </a:xfrm>
                    <a:prstGeom prst="rect">
                      <a:avLst/>
                    </a:prstGeom>
                  </pic:spPr>
                </pic:pic>
              </a:graphicData>
            </a:graphic>
          </wp:inline>
        </w:drawing>
      </w:r>
    </w:p>
    <w:p w14:paraId="1A155245" w14:textId="77777777" w:rsidR="00CA603A" w:rsidRPr="00AE2BF5" w:rsidRDefault="00CA603A" w:rsidP="00CA603A">
      <w:pPr>
        <w:pStyle w:val="12"/>
        <w:ind w:firstLine="0"/>
      </w:pPr>
      <w:r w:rsidRPr="00AE2BF5">
        <w:t xml:space="preserve">Дар равзанаи нав системаи ташаккулёфтаи тафсилоти техникӣ  бо дархост  барои харид пайдо мегардад. Дар сурати агар </w:t>
      </w:r>
      <w:proofErr w:type="gramStart"/>
      <w:r w:rsidRPr="00AE2BF5">
        <w:t>ба</w:t>
      </w:r>
      <w:proofErr w:type="gramEnd"/>
      <w:r w:rsidRPr="00AE2BF5">
        <w:t xml:space="preserve"> ташкилотчӣ  тағйир додани тафсилоти техникии аз ҷониби Фармоишгар омодашударо лозим ояд, талаб карда мешавад:</w:t>
      </w:r>
    </w:p>
    <w:p w14:paraId="5BA5DD47" w14:textId="77777777" w:rsidR="003F515E" w:rsidRPr="00AE2BF5" w:rsidRDefault="003F515E" w:rsidP="00D82E1C">
      <w:pPr>
        <w:pStyle w:val="12"/>
        <w:ind w:firstLine="0"/>
      </w:pPr>
      <w:r w:rsidRPr="00AE2BF5">
        <w:rPr>
          <w:noProof/>
          <w:lang w:eastAsia="ru-RU"/>
        </w:rPr>
        <w:drawing>
          <wp:inline distT="0" distB="0" distL="0" distR="0" wp14:anchorId="4A61A292" wp14:editId="1EA6A3A4">
            <wp:extent cx="5940425" cy="1259942"/>
            <wp:effectExtent l="0" t="0" r="3175"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0425" cy="1259942"/>
                    </a:xfrm>
                    <a:prstGeom prst="rect">
                      <a:avLst/>
                    </a:prstGeom>
                  </pic:spPr>
                </pic:pic>
              </a:graphicData>
            </a:graphic>
          </wp:inline>
        </w:drawing>
      </w:r>
    </w:p>
    <w:p w14:paraId="40821A78" w14:textId="77777777" w:rsidR="00807919" w:rsidRPr="00AE2BF5" w:rsidRDefault="00807919" w:rsidP="00807919">
      <w:pPr>
        <w:pStyle w:val="12"/>
        <w:ind w:firstLine="0"/>
      </w:pPr>
      <w:r w:rsidRPr="00AE2BF5">
        <w:lastRenderedPageBreak/>
        <w:t xml:space="preserve">Ҳангоми пахш намудани тугмаи «Тағйир </w:t>
      </w:r>
      <w:proofErr w:type="gramStart"/>
      <w:r w:rsidRPr="00AE2BF5">
        <w:t>додан</w:t>
      </w:r>
      <w:proofErr w:type="gramEnd"/>
      <w:r w:rsidRPr="00AE2BF5">
        <w:t>»,  равзана барои таҳрир  бо забони давлатӣ ва русӣ пайдо мегардад.</w:t>
      </w:r>
    </w:p>
    <w:p w14:paraId="3C03A1FF" w14:textId="77777777" w:rsidR="003F515E" w:rsidRPr="00AE2BF5" w:rsidRDefault="003F515E" w:rsidP="00D82E1C">
      <w:pPr>
        <w:pStyle w:val="12"/>
        <w:ind w:firstLine="0"/>
      </w:pPr>
      <w:r w:rsidRPr="00AE2BF5">
        <w:rPr>
          <w:noProof/>
          <w:lang w:eastAsia="ru-RU"/>
        </w:rPr>
        <w:drawing>
          <wp:inline distT="0" distB="0" distL="0" distR="0" wp14:anchorId="79E093EE" wp14:editId="37980AFF">
            <wp:extent cx="5940425" cy="2534598"/>
            <wp:effectExtent l="0" t="0" r="3175"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0425" cy="2534598"/>
                    </a:xfrm>
                    <a:prstGeom prst="rect">
                      <a:avLst/>
                    </a:prstGeom>
                  </pic:spPr>
                </pic:pic>
              </a:graphicData>
            </a:graphic>
          </wp:inline>
        </w:drawing>
      </w:r>
    </w:p>
    <w:p w14:paraId="3FE3DB42" w14:textId="62C749DC" w:rsidR="00B57A53" w:rsidRPr="00AE2BF5" w:rsidRDefault="00B57A53" w:rsidP="00B57A53">
      <w:pPr>
        <w:pStyle w:val="12"/>
        <w:ind w:firstLine="0"/>
      </w:pPr>
      <w:r w:rsidRPr="00AE2BF5">
        <w:t xml:space="preserve">Пас аз тағйир  тасдиқ  бо </w:t>
      </w:r>
      <w:proofErr w:type="gramStart"/>
      <w:r w:rsidRPr="00AE2BF5">
        <w:t>пахши</w:t>
      </w:r>
      <w:proofErr w:type="gramEnd"/>
      <w:r w:rsidRPr="00AE2BF5">
        <w:t xml:space="preserve"> тугмаи «Азнавшаклбандии файл» зарур аст. Дар сурати зарур набудани тағйирот  хориҷ шудан  </w:t>
      </w:r>
      <w:proofErr w:type="gramStart"/>
      <w:r w:rsidRPr="00AE2BF5">
        <w:t>бе та</w:t>
      </w:r>
      <w:proofErr w:type="gramEnd"/>
      <w:r w:rsidRPr="00AE2BF5">
        <w:t xml:space="preserve">ғйирот  бо ёрии тугмаи «Бозгашт ба </w:t>
      </w:r>
      <w:r w:rsidR="00DD1042">
        <w:t>ақиб</w:t>
      </w:r>
      <w:r w:rsidRPr="00AE2BF5">
        <w:t>» имконпазир аст.</w:t>
      </w:r>
    </w:p>
    <w:p w14:paraId="7E12A3DC" w14:textId="6825EF33" w:rsidR="003F515E" w:rsidRPr="00AE2BF5" w:rsidRDefault="00B57A53" w:rsidP="00B57A53">
      <w:pPr>
        <w:pStyle w:val="12"/>
        <w:ind w:firstLine="0"/>
      </w:pPr>
      <w:r w:rsidRPr="00AE2BF5">
        <w:t>Ҳангоми тасдиқи ҳуҷҷати тафсилоти техникӣ аз ҷониби система санаи тасдиқ гузошта мешавад.</w:t>
      </w:r>
    </w:p>
    <w:p w14:paraId="2C2518F2" w14:textId="77777777" w:rsidR="003F515E" w:rsidRPr="00AE2BF5" w:rsidRDefault="003F515E" w:rsidP="00D82E1C">
      <w:pPr>
        <w:pStyle w:val="12"/>
        <w:ind w:firstLine="0"/>
      </w:pPr>
      <w:r w:rsidRPr="00AE2BF5">
        <w:rPr>
          <w:noProof/>
          <w:lang w:eastAsia="ru-RU"/>
        </w:rPr>
        <w:drawing>
          <wp:inline distT="0" distB="0" distL="0" distR="0" wp14:anchorId="5EEAA417" wp14:editId="6AA5DCD2">
            <wp:extent cx="5940425" cy="1234804"/>
            <wp:effectExtent l="0" t="0" r="3175" b="381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0425" cy="1234804"/>
                    </a:xfrm>
                    <a:prstGeom prst="rect">
                      <a:avLst/>
                    </a:prstGeom>
                  </pic:spPr>
                </pic:pic>
              </a:graphicData>
            </a:graphic>
          </wp:inline>
        </w:drawing>
      </w:r>
    </w:p>
    <w:p w14:paraId="4076132A" w14:textId="089C6AB3" w:rsidR="00F31592" w:rsidRPr="00AE2BF5" w:rsidRDefault="00F31592" w:rsidP="00F31592">
      <w:pPr>
        <w:pStyle w:val="12"/>
        <w:ind w:firstLine="0"/>
      </w:pPr>
      <w:r w:rsidRPr="00AE2BF5">
        <w:t>Барои навъҳои мавзӯъҳои хизматрасонӣ ва ё кор, ҳа</w:t>
      </w:r>
      <w:r w:rsidR="00263613">
        <w:t xml:space="preserve">нгоми  </w:t>
      </w:r>
      <w:proofErr w:type="gramStart"/>
      <w:r w:rsidR="00263613">
        <w:t>пахши</w:t>
      </w:r>
      <w:proofErr w:type="gramEnd"/>
      <w:r w:rsidR="00263613">
        <w:t xml:space="preserve">  тугмаи «Азназаргузаронӣ</w:t>
      </w:r>
      <w:r w:rsidRPr="00AE2BF5">
        <w:t xml:space="preserve">» равзанаи зерин кушода мешавад: </w:t>
      </w:r>
    </w:p>
    <w:p w14:paraId="4D3D370F" w14:textId="77777777" w:rsidR="00F31592" w:rsidRPr="00AE2BF5" w:rsidRDefault="00F31592" w:rsidP="00F31592"/>
    <w:p w14:paraId="3A499D3C" w14:textId="77777777" w:rsidR="003F515E" w:rsidRPr="00AE2BF5" w:rsidRDefault="003F515E" w:rsidP="00D82E1C">
      <w:pPr>
        <w:pStyle w:val="12"/>
        <w:ind w:firstLine="0"/>
      </w:pPr>
    </w:p>
    <w:p w14:paraId="3521D519" w14:textId="77777777" w:rsidR="003F515E" w:rsidRPr="00AE2BF5" w:rsidRDefault="003F515E" w:rsidP="00D82E1C">
      <w:pPr>
        <w:pStyle w:val="12"/>
        <w:ind w:firstLine="0"/>
      </w:pPr>
      <w:r w:rsidRPr="00AE2BF5">
        <w:rPr>
          <w:noProof/>
          <w:lang w:eastAsia="ru-RU"/>
        </w:rPr>
        <w:lastRenderedPageBreak/>
        <w:drawing>
          <wp:inline distT="0" distB="0" distL="0" distR="0" wp14:anchorId="781555A7" wp14:editId="6583E10D">
            <wp:extent cx="5940425" cy="2586712"/>
            <wp:effectExtent l="0" t="0" r="3175" b="444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0425" cy="2586712"/>
                    </a:xfrm>
                    <a:prstGeom prst="rect">
                      <a:avLst/>
                    </a:prstGeom>
                  </pic:spPr>
                </pic:pic>
              </a:graphicData>
            </a:graphic>
          </wp:inline>
        </w:drawing>
      </w:r>
    </w:p>
    <w:p w14:paraId="5773E120" w14:textId="5CF6B673" w:rsidR="005408C3" w:rsidRPr="00AE2BF5" w:rsidRDefault="005408C3" w:rsidP="005408C3">
      <w:pPr>
        <w:pStyle w:val="12"/>
        <w:ind w:firstLine="0"/>
      </w:pPr>
      <w:r w:rsidRPr="00AE2BF5">
        <w:t xml:space="preserve">Дар сурати зарурат,  имконияти </w:t>
      </w:r>
      <w:r w:rsidR="0010261F">
        <w:t>ҳазф</w:t>
      </w:r>
      <w:r w:rsidRPr="00AE2BF5">
        <w:t xml:space="preserve"> кардани тафсилоти техникӣ, ки аз ҷониби Фармоишгар  дар дархости харид  таҳия гардидааст ва ё илова намудани  файли дигари тафсилоти техникӣ ҷ</w:t>
      </w:r>
      <w:proofErr w:type="gramStart"/>
      <w:r w:rsidRPr="00AE2BF5">
        <w:t>ой</w:t>
      </w:r>
      <w:proofErr w:type="gramEnd"/>
      <w:r w:rsidRPr="00AE2BF5">
        <w:t xml:space="preserve"> дорад.</w:t>
      </w:r>
    </w:p>
    <w:p w14:paraId="25C6B7A2" w14:textId="2FE26FA7" w:rsidR="003F515E" w:rsidRPr="00AE2BF5" w:rsidRDefault="005408C3" w:rsidP="00D82E1C">
      <w:pPr>
        <w:pStyle w:val="12"/>
        <w:ind w:firstLine="0"/>
      </w:pPr>
      <w:r w:rsidRPr="00AE2BF5">
        <w:t xml:space="preserve">Дар сурати  илова намудани файли нав  бо ёрии тугмаи «Интихоби файл» равзана барои  ҷустуҷӯи  файли дархостшаванда кушода мешавад. Пас интихоби файл  лоизм аст, ки  онро «кушоед» ва </w:t>
      </w:r>
      <w:proofErr w:type="gramStart"/>
      <w:r w:rsidRPr="00AE2BF5">
        <w:t>ба</w:t>
      </w:r>
      <w:proofErr w:type="gramEnd"/>
      <w:r w:rsidRPr="00AE2BF5">
        <w:t xml:space="preserve"> т</w:t>
      </w:r>
      <w:r w:rsidR="0054636D" w:rsidRPr="00AE2BF5">
        <w:t>угмаи «</w:t>
      </w:r>
      <w:r w:rsidR="0020548A">
        <w:t>захира</w:t>
      </w:r>
      <w:r w:rsidR="0054636D" w:rsidRPr="00AE2BF5">
        <w:t xml:space="preserve"> намудан» пахш созед.</w:t>
      </w:r>
    </w:p>
    <w:p w14:paraId="537F99D2" w14:textId="77777777" w:rsidR="003F515E" w:rsidRPr="00AE2BF5" w:rsidRDefault="003F515E" w:rsidP="00D82E1C">
      <w:pPr>
        <w:pStyle w:val="12"/>
        <w:ind w:firstLine="0"/>
      </w:pPr>
      <w:r w:rsidRPr="00AE2BF5">
        <w:rPr>
          <w:noProof/>
          <w:lang w:eastAsia="ru-RU"/>
        </w:rPr>
        <w:drawing>
          <wp:inline distT="0" distB="0" distL="0" distR="0" wp14:anchorId="0F5D9375" wp14:editId="13EE99EB">
            <wp:extent cx="5940425" cy="2672547"/>
            <wp:effectExtent l="0" t="0" r="317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672547"/>
                    </a:xfrm>
                    <a:prstGeom prst="rect">
                      <a:avLst/>
                    </a:prstGeom>
                  </pic:spPr>
                </pic:pic>
              </a:graphicData>
            </a:graphic>
          </wp:inline>
        </w:drawing>
      </w:r>
    </w:p>
    <w:p w14:paraId="21C6BC96" w14:textId="2C661955" w:rsidR="00865670" w:rsidRPr="00AE2BF5" w:rsidRDefault="00865670" w:rsidP="00865670">
      <w:pPr>
        <w:pStyle w:val="12"/>
        <w:ind w:firstLine="0"/>
      </w:pPr>
      <w:r w:rsidRPr="00AE2BF5">
        <w:t>Дар сурати илова намудани файли нав бо ёрии  тугмаи «Интихоб аз махзан» равзана бо файлҳои қаблан боркардашуда  дар профили иштирокчӣ – Феҳристи файлҳо кушода мешавад. Пас аз интихоби файл онро «</w:t>
      </w:r>
      <w:r w:rsidR="0020548A">
        <w:t>Захира</w:t>
      </w:r>
      <w:r w:rsidRPr="00AE2BF5">
        <w:t xml:space="preserve"> намудан» лозим аст.</w:t>
      </w:r>
    </w:p>
    <w:p w14:paraId="779898E0" w14:textId="77777777" w:rsidR="003F515E" w:rsidRPr="00AE2BF5" w:rsidRDefault="003F515E" w:rsidP="00D82E1C">
      <w:pPr>
        <w:pStyle w:val="12"/>
        <w:ind w:firstLine="0"/>
      </w:pPr>
      <w:r w:rsidRPr="00AE2BF5">
        <w:rPr>
          <w:noProof/>
          <w:lang w:eastAsia="ru-RU"/>
        </w:rPr>
        <w:lastRenderedPageBreak/>
        <w:drawing>
          <wp:inline distT="0" distB="0" distL="0" distR="0" wp14:anchorId="43937881" wp14:editId="0B82C62E">
            <wp:extent cx="4514850" cy="4600575"/>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AE2BF5">
        <w:t xml:space="preserve"> </w:t>
      </w:r>
    </w:p>
    <w:p w14:paraId="43DD80D4" w14:textId="72039C8A" w:rsidR="00FA1993" w:rsidRPr="00AE2BF5" w:rsidRDefault="00FA1993" w:rsidP="00FA1993">
      <w:pPr>
        <w:pStyle w:val="12"/>
        <w:ind w:firstLine="0"/>
      </w:pPr>
      <w:r w:rsidRPr="00AE2BF5">
        <w:t xml:space="preserve">Барои бозгашт  ба </w:t>
      </w:r>
      <w:proofErr w:type="gramStart"/>
      <w:r w:rsidRPr="00AE2BF5">
        <w:t>р</w:t>
      </w:r>
      <w:proofErr w:type="gramEnd"/>
      <w:r w:rsidRPr="00AE2BF5">
        <w:t xml:space="preserve">ӯйхати умумии ҳуҷҷатҳо лозим аст, ки тугмаи «Бозгашт ба </w:t>
      </w:r>
      <w:r w:rsidR="00DD1042">
        <w:t>ақиб</w:t>
      </w:r>
      <w:r w:rsidRPr="00AE2BF5">
        <w:t>»-ро пахш намоед.</w:t>
      </w:r>
    </w:p>
    <w:p w14:paraId="23A42261" w14:textId="480DE0C7" w:rsidR="00FA1993" w:rsidRPr="00AE2BF5" w:rsidRDefault="00093E4F" w:rsidP="00FA1993">
      <w:pPr>
        <w:pStyle w:val="3"/>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Тартибдиҳии </w:t>
      </w:r>
      <w:r w:rsidR="00FA1993" w:rsidRPr="00AE2BF5">
        <w:rPr>
          <w:rFonts w:ascii="Times New Roman" w:hAnsi="Times New Roman" w:cs="Times New Roman"/>
          <w:color w:val="auto"/>
          <w:sz w:val="24"/>
          <w:szCs w:val="24"/>
        </w:rPr>
        <w:t xml:space="preserve"> лоиҳаи шартнома </w:t>
      </w:r>
    </w:p>
    <w:p w14:paraId="6AC7A326" w14:textId="77777777" w:rsidR="00FA1993" w:rsidRPr="00AE2BF5" w:rsidRDefault="00FA1993" w:rsidP="00FA1993">
      <w:pPr>
        <w:pStyle w:val="12"/>
      </w:pPr>
    </w:p>
    <w:p w14:paraId="07CAE6B0" w14:textId="761997BD" w:rsidR="00FA1993" w:rsidRPr="00AE2BF5" w:rsidRDefault="00FA1993" w:rsidP="00FA1993">
      <w:pPr>
        <w:pStyle w:val="12"/>
      </w:pPr>
      <w:r w:rsidRPr="00AE2BF5">
        <w:t>Барои аз нав дида баромадани лоиҳаи шартнома  дар шакли</w:t>
      </w:r>
      <w:r w:rsidR="00DF6C63">
        <w:t>бахш</w:t>
      </w:r>
      <w:r w:rsidRPr="00AE2BF5">
        <w:t>и мазкур лзим аст,</w:t>
      </w:r>
      <w:r w:rsidR="00263613">
        <w:t xml:space="preserve"> ки тугмаи истиноди «Азназаргузаронии</w:t>
      </w:r>
      <w:r w:rsidRPr="00AE2BF5">
        <w:t xml:space="preserve"> лоиҳаи шартнома» пахш намоед.</w:t>
      </w:r>
    </w:p>
    <w:p w14:paraId="1AE658BB" w14:textId="77777777" w:rsidR="003F515E" w:rsidRPr="00AE2BF5" w:rsidRDefault="003F515E" w:rsidP="00D82E1C">
      <w:pPr>
        <w:pStyle w:val="12"/>
        <w:ind w:firstLine="0"/>
        <w:rPr>
          <w:b/>
        </w:rPr>
      </w:pPr>
      <w:r w:rsidRPr="00AE2BF5">
        <w:rPr>
          <w:noProof/>
          <w:lang w:eastAsia="ru-RU"/>
        </w:rPr>
        <w:drawing>
          <wp:inline distT="0" distB="0" distL="0" distR="0" wp14:anchorId="32F999F8" wp14:editId="2C948EF8">
            <wp:extent cx="5940425" cy="1217637"/>
            <wp:effectExtent l="0" t="0" r="3175" b="190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0425" cy="1217637"/>
                    </a:xfrm>
                    <a:prstGeom prst="rect">
                      <a:avLst/>
                    </a:prstGeom>
                  </pic:spPr>
                </pic:pic>
              </a:graphicData>
            </a:graphic>
          </wp:inline>
        </w:drawing>
      </w:r>
    </w:p>
    <w:p w14:paraId="65756712" w14:textId="598F072B" w:rsidR="006D1935" w:rsidRPr="00AE2BF5" w:rsidRDefault="006D1935" w:rsidP="006D1935">
      <w:pPr>
        <w:pStyle w:val="12"/>
        <w:ind w:firstLine="0"/>
      </w:pPr>
      <w:r w:rsidRPr="00AE2BF5">
        <w:t xml:space="preserve">Дар ҳолати зарурат имконияти  </w:t>
      </w:r>
      <w:r w:rsidR="0010261F">
        <w:t>ҳазф</w:t>
      </w:r>
      <w:r w:rsidRPr="00AE2BF5">
        <w:t xml:space="preserve"> кардани лоиҳаи замимашудаи шартнома ва ё илова намудани файли дигар ҷ</w:t>
      </w:r>
      <w:proofErr w:type="gramStart"/>
      <w:r w:rsidRPr="00AE2BF5">
        <w:t>ой</w:t>
      </w:r>
      <w:proofErr w:type="gramEnd"/>
      <w:r w:rsidRPr="00AE2BF5">
        <w:t xml:space="preserve"> дорад.</w:t>
      </w:r>
    </w:p>
    <w:p w14:paraId="64001C3E" w14:textId="2076A4A0" w:rsidR="006D1935" w:rsidRPr="00AE2BF5" w:rsidRDefault="006D1935" w:rsidP="006D1935">
      <w:pPr>
        <w:pStyle w:val="12"/>
        <w:ind w:firstLine="0"/>
      </w:pPr>
      <w:r w:rsidRPr="00AE2BF5">
        <w:t>Дар сурати илова намудани файли нав тариқи  тугмаи «Интихоби файл» равзана барои  ҷустуҷӯи  файли дархостшаванда кушода мешавад. Пас аз интихоби файл онро «кушодан» ва пахш намудани тугмаи «</w:t>
      </w:r>
      <w:r w:rsidR="0020548A">
        <w:t>захира</w:t>
      </w:r>
      <w:r w:rsidRPr="00AE2BF5">
        <w:t xml:space="preserve"> намудан» лозим аст.</w:t>
      </w:r>
    </w:p>
    <w:p w14:paraId="5DF693F6" w14:textId="77777777" w:rsidR="003F515E" w:rsidRPr="00AE2BF5" w:rsidRDefault="003F515E" w:rsidP="00D82E1C">
      <w:pPr>
        <w:pStyle w:val="12"/>
        <w:ind w:firstLine="0"/>
      </w:pPr>
      <w:r w:rsidRPr="00AE2BF5">
        <w:rPr>
          <w:noProof/>
          <w:lang w:eastAsia="ru-RU"/>
        </w:rPr>
        <w:lastRenderedPageBreak/>
        <w:drawing>
          <wp:inline distT="0" distB="0" distL="0" distR="0" wp14:anchorId="5A3D8BB2" wp14:editId="06251012">
            <wp:extent cx="5940425" cy="2626564"/>
            <wp:effectExtent l="0" t="0" r="3175" b="254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626564"/>
                    </a:xfrm>
                    <a:prstGeom prst="rect">
                      <a:avLst/>
                    </a:prstGeom>
                  </pic:spPr>
                </pic:pic>
              </a:graphicData>
            </a:graphic>
          </wp:inline>
        </w:drawing>
      </w:r>
    </w:p>
    <w:p w14:paraId="06262CB7" w14:textId="5C2E2249" w:rsidR="006940D2" w:rsidRPr="00AE2BF5" w:rsidRDefault="006940D2" w:rsidP="006940D2">
      <w:pPr>
        <w:pStyle w:val="12"/>
        <w:ind w:firstLine="0"/>
      </w:pPr>
      <w:r w:rsidRPr="00AE2BF5">
        <w:t>Дар сурати илова намудани файли нав бо ёрии  тугмаи «Интихоб аз махзан» равзана бо файлҳои қаблан боркардашуда  дар профили иштирокчӣ – Феҳристи файлҳо кушода мешавад. Пас аз интихоби файл онро «</w:t>
      </w:r>
      <w:r w:rsidR="0020548A">
        <w:t>Захира</w:t>
      </w:r>
      <w:r w:rsidRPr="00AE2BF5">
        <w:t xml:space="preserve"> намудан» лозим аст.</w:t>
      </w:r>
    </w:p>
    <w:p w14:paraId="5DE14CBB" w14:textId="77777777" w:rsidR="003F515E" w:rsidRPr="00AE2BF5" w:rsidRDefault="003F515E" w:rsidP="00D82E1C">
      <w:pPr>
        <w:pStyle w:val="12"/>
        <w:ind w:firstLine="0"/>
      </w:pPr>
      <w:r w:rsidRPr="00AE2BF5">
        <w:rPr>
          <w:noProof/>
          <w:lang w:eastAsia="ru-RU"/>
        </w:rPr>
        <w:drawing>
          <wp:inline distT="0" distB="0" distL="0" distR="0" wp14:anchorId="56E6454D" wp14:editId="5AFD6EBE">
            <wp:extent cx="4514850" cy="4600575"/>
            <wp:effectExtent l="0" t="0" r="0" b="9525"/>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AE2BF5">
        <w:t xml:space="preserve"> </w:t>
      </w:r>
    </w:p>
    <w:p w14:paraId="360B6C1A" w14:textId="0617CA6E" w:rsidR="005803E9" w:rsidRPr="00AE2BF5" w:rsidRDefault="005803E9" w:rsidP="005803E9">
      <w:pPr>
        <w:pStyle w:val="12"/>
        <w:ind w:firstLine="0"/>
      </w:pPr>
      <w:r w:rsidRPr="00AE2BF5">
        <w:t xml:space="preserve">Барои бозгашт  ба </w:t>
      </w:r>
      <w:proofErr w:type="gramStart"/>
      <w:r w:rsidRPr="00AE2BF5">
        <w:t>р</w:t>
      </w:r>
      <w:proofErr w:type="gramEnd"/>
      <w:r w:rsidRPr="00AE2BF5">
        <w:t xml:space="preserve">ӯйхати умумии ҳуҷҷатҳо лозим аст, ки тугмаи «Бозгашт ба </w:t>
      </w:r>
      <w:r w:rsidR="00DD1042">
        <w:t>ақиб</w:t>
      </w:r>
      <w:r w:rsidRPr="00AE2BF5">
        <w:t>»-ро пахш намоед.</w:t>
      </w:r>
    </w:p>
    <w:p w14:paraId="6F3EEB9F" w14:textId="3F1794C4" w:rsidR="005803E9" w:rsidRPr="00AE2BF5" w:rsidRDefault="00093E4F" w:rsidP="005803E9">
      <w:pPr>
        <w:pStyle w:val="3"/>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Тартибдиҳии </w:t>
      </w:r>
      <w:r w:rsidR="005803E9" w:rsidRPr="00AE2BF5">
        <w:rPr>
          <w:rFonts w:ascii="Times New Roman" w:hAnsi="Times New Roman" w:cs="Times New Roman"/>
          <w:color w:val="auto"/>
          <w:sz w:val="24"/>
          <w:szCs w:val="24"/>
        </w:rPr>
        <w:t xml:space="preserve"> ҳуҷҷати «</w:t>
      </w:r>
      <w:proofErr w:type="gramStart"/>
      <w:r w:rsidR="005803E9" w:rsidRPr="00AE2BF5">
        <w:rPr>
          <w:rFonts w:ascii="Times New Roman" w:hAnsi="Times New Roman" w:cs="Times New Roman"/>
          <w:color w:val="auto"/>
          <w:sz w:val="24"/>
          <w:szCs w:val="24"/>
        </w:rPr>
        <w:t>Р</w:t>
      </w:r>
      <w:proofErr w:type="gramEnd"/>
      <w:r w:rsidR="005803E9" w:rsidRPr="00AE2BF5">
        <w:rPr>
          <w:rFonts w:ascii="Times New Roman" w:hAnsi="Times New Roman" w:cs="Times New Roman"/>
          <w:color w:val="auto"/>
          <w:sz w:val="24"/>
          <w:szCs w:val="24"/>
        </w:rPr>
        <w:t>ӯйхати лотҳо»  ва ҳуҷҷатҳои тендерӣ</w:t>
      </w:r>
    </w:p>
    <w:p w14:paraId="5BE22C38" w14:textId="77777777" w:rsidR="005803E9" w:rsidRPr="00AE2BF5" w:rsidRDefault="005803E9" w:rsidP="005803E9">
      <w:pPr>
        <w:jc w:val="both"/>
        <w:rPr>
          <w:rFonts w:ascii="Times New Roman" w:hAnsi="Times New Roman" w:cs="Times New Roman"/>
          <w:sz w:val="24"/>
          <w:szCs w:val="24"/>
        </w:rPr>
      </w:pPr>
    </w:p>
    <w:p w14:paraId="0EC74B1F" w14:textId="77777777" w:rsidR="005803E9" w:rsidRPr="00AE2BF5" w:rsidRDefault="005803E9" w:rsidP="005803E9">
      <w:pPr>
        <w:pStyle w:val="12"/>
        <w:ind w:firstLine="0"/>
      </w:pPr>
      <w:r w:rsidRPr="00AE2BF5">
        <w:lastRenderedPageBreak/>
        <w:t>Дар қадами  «Омоданамоии ҳуҷҷатҳо» ба истиноди фаъоли  «</w:t>
      </w:r>
      <w:proofErr w:type="gramStart"/>
      <w:r w:rsidRPr="00AE2BF5">
        <w:t>Р</w:t>
      </w:r>
      <w:proofErr w:type="gramEnd"/>
      <w:r w:rsidRPr="00AE2BF5">
        <w:t xml:space="preserve">ӯйхати лотҳо» пахш намоед. Дар равзанаи пайдошаванда «Тасдиқ намудан»  ва пас аз он равзанаро </w:t>
      </w:r>
      <w:proofErr w:type="gramStart"/>
      <w:r w:rsidRPr="00AE2BF5">
        <w:t>п</w:t>
      </w:r>
      <w:proofErr w:type="gramEnd"/>
      <w:r w:rsidRPr="00AE2BF5">
        <w:t>ӯшидан лозим аст.</w:t>
      </w:r>
    </w:p>
    <w:p w14:paraId="3F54AD18" w14:textId="77777777" w:rsidR="003F515E" w:rsidRPr="00AE2BF5" w:rsidRDefault="003F515E" w:rsidP="00D82E1C">
      <w:pPr>
        <w:pStyle w:val="12"/>
        <w:ind w:firstLine="0"/>
        <w:rPr>
          <w:b/>
        </w:rPr>
      </w:pPr>
      <w:r w:rsidRPr="00AE2BF5">
        <w:rPr>
          <w:noProof/>
          <w:lang w:eastAsia="ru-RU"/>
        </w:rPr>
        <w:drawing>
          <wp:inline distT="0" distB="0" distL="0" distR="0" wp14:anchorId="478E4BB6" wp14:editId="38FB530B">
            <wp:extent cx="5940425" cy="1803157"/>
            <wp:effectExtent l="0" t="0" r="3175" b="698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3157"/>
                    </a:xfrm>
                    <a:prstGeom prst="rect">
                      <a:avLst/>
                    </a:prstGeom>
                  </pic:spPr>
                </pic:pic>
              </a:graphicData>
            </a:graphic>
          </wp:inline>
        </w:drawing>
      </w:r>
    </w:p>
    <w:p w14:paraId="356BD568" w14:textId="77777777" w:rsidR="00992302" w:rsidRPr="00AE2BF5" w:rsidRDefault="00992302" w:rsidP="00992302">
      <w:pPr>
        <w:pStyle w:val="3"/>
        <w:ind w:firstLine="708"/>
        <w:jc w:val="both"/>
        <w:rPr>
          <w:rFonts w:ascii="Times New Roman" w:hAnsi="Times New Roman" w:cs="Times New Roman"/>
          <w:color w:val="auto"/>
          <w:sz w:val="24"/>
          <w:szCs w:val="24"/>
        </w:rPr>
      </w:pPr>
      <w:bookmarkStart w:id="41" w:name="_Toc495915221"/>
      <w:bookmarkStart w:id="42" w:name="_Toc496090049"/>
      <w:bookmarkStart w:id="43" w:name="_Toc496473941"/>
      <w:r w:rsidRPr="00AE2BF5">
        <w:rPr>
          <w:rFonts w:ascii="Times New Roman" w:hAnsi="Times New Roman" w:cs="Times New Roman"/>
          <w:color w:val="auto"/>
          <w:sz w:val="24"/>
          <w:szCs w:val="24"/>
        </w:rPr>
        <w:t>Ташаккулёбии ҳуҷҷати «Шартҳои таҳвил»</w:t>
      </w:r>
    </w:p>
    <w:p w14:paraId="04E6CCBA" w14:textId="77777777" w:rsidR="00992302" w:rsidRPr="00AE2BF5" w:rsidRDefault="00992302" w:rsidP="00992302"/>
    <w:p w14:paraId="2548BC29" w14:textId="77777777" w:rsidR="00992302" w:rsidRPr="00AE2BF5" w:rsidRDefault="00992302" w:rsidP="00992302">
      <w:pPr>
        <w:pStyle w:val="12"/>
        <w:ind w:firstLine="0"/>
      </w:pPr>
      <w:r w:rsidRPr="00AE2BF5">
        <w:t xml:space="preserve">Дар қадами  «Омоданамоии ҳуҷҷатҳо» </w:t>
      </w:r>
      <w:proofErr w:type="gramStart"/>
      <w:r w:rsidRPr="00AE2BF5">
        <w:t>ба</w:t>
      </w:r>
      <w:proofErr w:type="gramEnd"/>
      <w:r w:rsidRPr="00AE2BF5">
        <w:t xml:space="preserve"> истиноди фаъоли  «Шартҳои таҳвил» пахш намоед. Дар равзанаи пайдошаванда «Тасдиқ намудан»  ва пас аз он равзанаро </w:t>
      </w:r>
      <w:proofErr w:type="gramStart"/>
      <w:r w:rsidRPr="00AE2BF5">
        <w:t>п</w:t>
      </w:r>
      <w:proofErr w:type="gramEnd"/>
      <w:r w:rsidRPr="00AE2BF5">
        <w:t>ӯшидан лозим аст.</w:t>
      </w:r>
    </w:p>
    <w:bookmarkEnd w:id="41"/>
    <w:bookmarkEnd w:id="42"/>
    <w:bookmarkEnd w:id="43"/>
    <w:p w14:paraId="6F7CC8E9" w14:textId="77777777" w:rsidR="003F515E" w:rsidRPr="00AE2BF5" w:rsidRDefault="003F515E" w:rsidP="00D82E1C">
      <w:pPr>
        <w:pStyle w:val="12"/>
        <w:ind w:firstLine="0"/>
        <w:rPr>
          <w:noProof/>
          <w:lang w:eastAsia="ru-RU"/>
        </w:rPr>
      </w:pPr>
      <w:r w:rsidRPr="00AE2BF5">
        <w:rPr>
          <w:noProof/>
          <w:lang w:eastAsia="ru-RU"/>
        </w:rPr>
        <w:drawing>
          <wp:inline distT="0" distB="0" distL="0" distR="0" wp14:anchorId="1CADA33E" wp14:editId="4C5C379F">
            <wp:extent cx="5940425" cy="1802765"/>
            <wp:effectExtent l="0" t="0" r="3175" b="6985"/>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2765"/>
                    </a:xfrm>
                    <a:prstGeom prst="rect">
                      <a:avLst/>
                    </a:prstGeom>
                  </pic:spPr>
                </pic:pic>
              </a:graphicData>
            </a:graphic>
          </wp:inline>
        </w:drawing>
      </w:r>
    </w:p>
    <w:p w14:paraId="7775A295" w14:textId="207A9A6F" w:rsidR="00421531" w:rsidRPr="00AE2BF5" w:rsidRDefault="00421531" w:rsidP="00421531">
      <w:pPr>
        <w:pStyle w:val="2"/>
        <w:ind w:firstLine="708"/>
        <w:jc w:val="both"/>
        <w:rPr>
          <w:rFonts w:ascii="Times New Roman" w:hAnsi="Times New Roman" w:cs="Times New Roman"/>
          <w:color w:val="auto"/>
          <w:sz w:val="24"/>
          <w:szCs w:val="24"/>
        </w:rPr>
      </w:pPr>
      <w:bookmarkStart w:id="44" w:name="_Toc495915222"/>
      <w:bookmarkStart w:id="45" w:name="_Toc496090050"/>
      <w:bookmarkStart w:id="46" w:name="_Toc496473942"/>
      <w:r w:rsidRPr="00AE2BF5">
        <w:rPr>
          <w:rFonts w:ascii="Times New Roman" w:hAnsi="Times New Roman" w:cs="Times New Roman"/>
          <w:color w:val="auto"/>
          <w:sz w:val="24"/>
          <w:szCs w:val="24"/>
        </w:rPr>
        <w:t>Азназаргузаронии пешакии эълон</w:t>
      </w:r>
    </w:p>
    <w:p w14:paraId="76EB26C3" w14:textId="77777777" w:rsidR="00421531" w:rsidRPr="00AE2BF5" w:rsidRDefault="00421531" w:rsidP="00421531">
      <w:pPr>
        <w:pStyle w:val="12"/>
        <w:ind w:firstLine="0"/>
      </w:pPr>
      <w:r w:rsidRPr="00AE2BF5">
        <w:t>Шакли «Азназаргузаронии пешакии эълон»  маълумоти умумиро  дар бораи харид</w:t>
      </w:r>
      <w:proofErr w:type="gramStart"/>
      <w:r w:rsidRPr="00AE2BF5">
        <w:t xml:space="preserve"> ,</w:t>
      </w:r>
      <w:proofErr w:type="gramEnd"/>
      <w:r w:rsidRPr="00AE2BF5">
        <w:t xml:space="preserve"> маълумот дар  бораи ташкилотчӣ ва намояндагони Фармоишгар ва Ташкилотчиро дар бар мегирад.</w:t>
      </w:r>
    </w:p>
    <w:bookmarkEnd w:id="44"/>
    <w:bookmarkEnd w:id="45"/>
    <w:bookmarkEnd w:id="46"/>
    <w:p w14:paraId="583C135F" w14:textId="77777777" w:rsidR="003F515E" w:rsidRPr="00AE2BF5" w:rsidRDefault="005E35DC"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08CEAE26" wp14:editId="7BFBA40B">
            <wp:extent cx="5934376" cy="2419200"/>
            <wp:effectExtent l="0" t="0" r="0" b="63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b="5882"/>
                    <a:stretch/>
                  </pic:blipFill>
                  <pic:spPr bwMode="auto">
                    <a:xfrm>
                      <a:off x="0" y="0"/>
                      <a:ext cx="5940425" cy="2421666"/>
                    </a:xfrm>
                    <a:prstGeom prst="rect">
                      <a:avLst/>
                    </a:prstGeom>
                    <a:ln>
                      <a:noFill/>
                    </a:ln>
                    <a:extLst>
                      <a:ext uri="{53640926-AAD7-44D8-BBD7-CCE9431645EC}">
                        <a14:shadowObscured xmlns:a14="http://schemas.microsoft.com/office/drawing/2010/main"/>
                      </a:ext>
                    </a:extLst>
                  </pic:spPr>
                </pic:pic>
              </a:graphicData>
            </a:graphic>
          </wp:inline>
        </w:drawing>
      </w:r>
    </w:p>
    <w:p w14:paraId="13C00226"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FD13BB2" wp14:editId="18EC05B1">
            <wp:extent cx="5940425" cy="2581807"/>
            <wp:effectExtent l="0" t="0" r="3175" b="9525"/>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0425" cy="2581807"/>
                    </a:xfrm>
                    <a:prstGeom prst="rect">
                      <a:avLst/>
                    </a:prstGeom>
                  </pic:spPr>
                </pic:pic>
              </a:graphicData>
            </a:graphic>
          </wp:inline>
        </w:drawing>
      </w:r>
    </w:p>
    <w:p w14:paraId="481F2F17"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1A30BAD" wp14:editId="5703C469">
            <wp:extent cx="5940425" cy="1644362"/>
            <wp:effectExtent l="0" t="0" r="317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0425" cy="1644362"/>
                    </a:xfrm>
                    <a:prstGeom prst="rect">
                      <a:avLst/>
                    </a:prstGeom>
                  </pic:spPr>
                </pic:pic>
              </a:graphicData>
            </a:graphic>
          </wp:inline>
        </w:drawing>
      </w:r>
    </w:p>
    <w:p w14:paraId="6F5E638A" w14:textId="77777777" w:rsidR="003F515E" w:rsidRPr="00AE2BF5" w:rsidRDefault="003F515E" w:rsidP="00D82E1C">
      <w:pPr>
        <w:pStyle w:val="a7"/>
        <w:jc w:val="both"/>
        <w:rPr>
          <w:rFonts w:ascii="Times New Roman" w:hAnsi="Times New Roman" w:cs="Times New Roman"/>
          <w:sz w:val="24"/>
          <w:szCs w:val="24"/>
        </w:rPr>
      </w:pPr>
    </w:p>
    <w:p w14:paraId="4D19C983" w14:textId="77C5BE56" w:rsidR="00AB27DB" w:rsidRPr="00AE2BF5" w:rsidRDefault="00AB27DB" w:rsidP="00AB27DB">
      <w:pPr>
        <w:pStyle w:val="aa"/>
        <w:ind w:firstLine="0"/>
        <w:rPr>
          <w:szCs w:val="24"/>
        </w:rPr>
      </w:pPr>
      <w:r w:rsidRPr="00AE2BF5">
        <w:rPr>
          <w:b/>
          <w:szCs w:val="24"/>
        </w:rPr>
        <w:t>Эзоҳ.</w:t>
      </w:r>
      <w:r w:rsidRPr="00AE2BF5">
        <w:rPr>
          <w:szCs w:val="24"/>
        </w:rPr>
        <w:t xml:space="preserve"> Барои харидҳое, ки ташкилотчии он Ташкилотҳои тахассусманди харидкунанда  (ТТХ) бо усули Дархости </w:t>
      </w:r>
      <w:r w:rsidR="0016290D">
        <w:rPr>
          <w:szCs w:val="24"/>
        </w:rPr>
        <w:t>нархнома</w:t>
      </w:r>
      <w:r w:rsidRPr="00AE2BF5">
        <w:rPr>
          <w:szCs w:val="24"/>
        </w:rPr>
        <w:t>, Харидуфурӯш бо иштироки маҳдуд, Харидфурӯш бо иштироки номаҳдуд, Аз як манба, пас лоиҳаи харидро зарур аст, ки бо Агентӣ оид ба хариди давлатии Ҷумҳурии</w:t>
      </w:r>
      <w:proofErr w:type="gramStart"/>
      <w:r w:rsidRPr="00AE2BF5">
        <w:rPr>
          <w:szCs w:val="24"/>
        </w:rPr>
        <w:t xml:space="preserve"> Т</w:t>
      </w:r>
      <w:proofErr w:type="gramEnd"/>
      <w:r w:rsidRPr="00AE2BF5">
        <w:rPr>
          <w:szCs w:val="24"/>
        </w:rPr>
        <w:t xml:space="preserve">оҷикистон (АХД ҶТ) </w:t>
      </w:r>
      <w:r w:rsidR="00EA3898">
        <w:rPr>
          <w:szCs w:val="24"/>
        </w:rPr>
        <w:t>т</w:t>
      </w:r>
      <w:r w:rsidR="00EF658A">
        <w:rPr>
          <w:szCs w:val="24"/>
        </w:rPr>
        <w:t>асвиб</w:t>
      </w:r>
      <w:r w:rsidRPr="00AE2BF5">
        <w:rPr>
          <w:szCs w:val="24"/>
        </w:rPr>
        <w:t xml:space="preserve"> намоед.</w:t>
      </w:r>
    </w:p>
    <w:p w14:paraId="71547496" w14:textId="1275268C" w:rsidR="00AB27DB" w:rsidRPr="00AE2BF5" w:rsidRDefault="00AB27DB" w:rsidP="00AB27DB">
      <w:pPr>
        <w:pStyle w:val="aa"/>
        <w:ind w:firstLine="0"/>
        <w:rPr>
          <w:szCs w:val="24"/>
        </w:rPr>
      </w:pPr>
      <w:r w:rsidRPr="00AE2BF5">
        <w:rPr>
          <w:szCs w:val="24"/>
        </w:rPr>
        <w:t xml:space="preserve">Барои харид, ки ташкилотчии он АХД ҶТ мебошад </w:t>
      </w:r>
      <w:r w:rsidR="00EA3898">
        <w:rPr>
          <w:szCs w:val="24"/>
        </w:rPr>
        <w:t>т</w:t>
      </w:r>
      <w:r w:rsidR="00EF658A">
        <w:rPr>
          <w:szCs w:val="24"/>
        </w:rPr>
        <w:t>асвиб</w:t>
      </w:r>
      <w:r w:rsidRPr="00AE2BF5">
        <w:rPr>
          <w:szCs w:val="24"/>
        </w:rPr>
        <w:t xml:space="preserve"> талаб карда намешавад.</w:t>
      </w:r>
    </w:p>
    <w:p w14:paraId="5009A211" w14:textId="77777777" w:rsidR="00AB27DB" w:rsidRPr="00AE2BF5" w:rsidRDefault="00AB27DB" w:rsidP="00AB27DB">
      <w:pPr>
        <w:pStyle w:val="aa"/>
        <w:ind w:firstLine="0"/>
        <w:rPr>
          <w:szCs w:val="24"/>
        </w:rPr>
      </w:pPr>
    </w:p>
    <w:p w14:paraId="1C9B3E85" w14:textId="77777777" w:rsidR="00AB27DB" w:rsidRPr="00AE2BF5" w:rsidRDefault="00AB27DB" w:rsidP="00AB27DB">
      <w:pPr>
        <w:pStyle w:val="aa"/>
        <w:ind w:firstLine="0"/>
        <w:rPr>
          <w:szCs w:val="24"/>
        </w:rPr>
      </w:pPr>
      <w:r w:rsidRPr="00AE2BF5">
        <w:rPr>
          <w:szCs w:val="24"/>
        </w:rPr>
        <w:t>Ҳангоми пахш намудани тугмаи «Ирсол  барои тасдиқи АХД», система равзанаи пайдошавандаро  бо талаби тасдиқи амал инъикос менамояд.</w:t>
      </w:r>
    </w:p>
    <w:p w14:paraId="12CFB69D" w14:textId="77777777" w:rsidR="003F515E" w:rsidRPr="00AE2BF5" w:rsidRDefault="003F515E" w:rsidP="00D82E1C">
      <w:pPr>
        <w:pStyle w:val="12"/>
        <w:ind w:firstLine="0"/>
      </w:pPr>
      <w:r w:rsidRPr="00AE2BF5">
        <w:rPr>
          <w:noProof/>
          <w:lang w:eastAsia="ru-RU"/>
        </w:rPr>
        <w:lastRenderedPageBreak/>
        <w:drawing>
          <wp:inline distT="0" distB="0" distL="0" distR="0" wp14:anchorId="4692E4CF" wp14:editId="0C60ABEC">
            <wp:extent cx="5114925" cy="1704975"/>
            <wp:effectExtent l="0" t="0" r="9525"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14925" cy="1704975"/>
                    </a:xfrm>
                    <a:prstGeom prst="rect">
                      <a:avLst/>
                    </a:prstGeom>
                  </pic:spPr>
                </pic:pic>
              </a:graphicData>
            </a:graphic>
          </wp:inline>
        </w:drawing>
      </w:r>
    </w:p>
    <w:p w14:paraId="765F0F4D" w14:textId="77777777" w:rsidR="00B44EDB" w:rsidRPr="00AE2BF5" w:rsidRDefault="00B44EDB" w:rsidP="00B44EDB">
      <w:pPr>
        <w:pStyle w:val="12"/>
        <w:ind w:firstLine="0"/>
      </w:pPr>
      <w:r w:rsidRPr="00AE2BF5">
        <w:t xml:space="preserve">Дар сурати  ирсоли бомуваффақи  лоиҳаи эълон  </w:t>
      </w:r>
      <w:proofErr w:type="gramStart"/>
      <w:r w:rsidRPr="00AE2BF5">
        <w:t>ба</w:t>
      </w:r>
      <w:proofErr w:type="gramEnd"/>
      <w:r w:rsidRPr="00AE2BF5">
        <w:t xml:space="preserve"> АХД ба харид мақоми «Барои тасдиқи АХД» зам мегардад.</w:t>
      </w:r>
    </w:p>
    <w:p w14:paraId="3F343874" w14:textId="77777777" w:rsidR="003F515E" w:rsidRPr="00AE2BF5" w:rsidRDefault="003F515E" w:rsidP="00D82E1C">
      <w:pPr>
        <w:pStyle w:val="12"/>
        <w:ind w:firstLine="0"/>
      </w:pPr>
      <w:r w:rsidRPr="00AE2BF5">
        <w:rPr>
          <w:noProof/>
          <w:lang w:eastAsia="ru-RU"/>
        </w:rPr>
        <w:drawing>
          <wp:inline distT="0" distB="0" distL="0" distR="0" wp14:anchorId="73B04496" wp14:editId="4C44361D">
            <wp:extent cx="5940425" cy="2579355"/>
            <wp:effectExtent l="0" t="0" r="317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0425" cy="2579355"/>
                    </a:xfrm>
                    <a:prstGeom prst="rect">
                      <a:avLst/>
                    </a:prstGeom>
                  </pic:spPr>
                </pic:pic>
              </a:graphicData>
            </a:graphic>
          </wp:inline>
        </w:drawing>
      </w:r>
    </w:p>
    <w:p w14:paraId="6E8BC543" w14:textId="4BB13B39" w:rsidR="00357C5B" w:rsidRPr="00AE2BF5" w:rsidRDefault="00357C5B" w:rsidP="00357C5B">
      <w:pPr>
        <w:pStyle w:val="12"/>
        <w:ind w:firstLine="0"/>
      </w:pPr>
      <w:r w:rsidRPr="00AE2BF5">
        <w:t xml:space="preserve">Система ирсоли огоҳиномаи ташкилотчиро  </w:t>
      </w:r>
      <w:proofErr w:type="gramStart"/>
      <w:r w:rsidRPr="00AE2BF5">
        <w:t>бо на</w:t>
      </w:r>
      <w:proofErr w:type="gramEnd"/>
      <w:r w:rsidRPr="00AE2BF5">
        <w:t xml:space="preserve">қши «Тасдиқкунандаи эълон» дар бораи зарурати </w:t>
      </w:r>
      <w:r w:rsidR="00EA3898">
        <w:t>т</w:t>
      </w:r>
      <w:r w:rsidR="00EF658A">
        <w:t>асвиб</w:t>
      </w:r>
      <w:r w:rsidRPr="00AE2BF5">
        <w:t>и лоиҳаи эълон анҷом медиҳад.</w:t>
      </w:r>
    </w:p>
    <w:p w14:paraId="031B84C5" w14:textId="2D5E9CBF" w:rsidR="00357C5B" w:rsidRPr="00AE2BF5" w:rsidRDefault="00EF658A" w:rsidP="00357C5B">
      <w:pPr>
        <w:pStyle w:val="2"/>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Тасвиб</w:t>
      </w:r>
      <w:r w:rsidR="00357C5B" w:rsidRPr="00AE2BF5">
        <w:rPr>
          <w:rFonts w:ascii="Times New Roman" w:hAnsi="Times New Roman" w:cs="Times New Roman"/>
          <w:color w:val="auto"/>
          <w:sz w:val="24"/>
          <w:szCs w:val="24"/>
        </w:rPr>
        <w:t>и лоиҳаи эълон</w:t>
      </w:r>
    </w:p>
    <w:p w14:paraId="51C11C8F" w14:textId="77777777" w:rsidR="00357C5B" w:rsidRPr="00AE2BF5" w:rsidRDefault="00357C5B" w:rsidP="00357C5B">
      <w:pPr>
        <w:jc w:val="both"/>
        <w:rPr>
          <w:rFonts w:ascii="Times New Roman" w:hAnsi="Times New Roman" w:cs="Times New Roman"/>
          <w:sz w:val="24"/>
          <w:szCs w:val="24"/>
        </w:rPr>
      </w:pPr>
    </w:p>
    <w:p w14:paraId="78716D1E" w14:textId="6BF6A233" w:rsidR="00357C5B" w:rsidRPr="00AE2BF5" w:rsidRDefault="00357C5B" w:rsidP="00357C5B">
      <w:pPr>
        <w:pStyle w:val="123"/>
      </w:pPr>
      <w:r w:rsidRPr="00AE2BF5">
        <w:t xml:space="preserve">Дар сурати агар барои харид </w:t>
      </w:r>
      <w:r w:rsidR="00EA3898">
        <w:t>т</w:t>
      </w:r>
      <w:r w:rsidR="00EF658A">
        <w:t>асвиб</w:t>
      </w:r>
      <w:r w:rsidRPr="00AE2BF5">
        <w:t xml:space="preserve"> рад карда шавад,  пас </w:t>
      </w:r>
      <w:proofErr w:type="gramStart"/>
      <w:r w:rsidRPr="00AE2BF5">
        <w:t>ба</w:t>
      </w:r>
      <w:proofErr w:type="gramEnd"/>
      <w:r w:rsidRPr="00AE2BF5">
        <w:t xml:space="preserve"> харид мақоми «Аз ҷониби АХД радшуда» бо имконияти минбаъдаи таҳрири он аз ҷониби котиби эълон зам мегардад.</w:t>
      </w:r>
    </w:p>
    <w:p w14:paraId="32742092" w14:textId="77777777" w:rsidR="00357C5B" w:rsidRPr="00AE2BF5" w:rsidRDefault="00357C5B" w:rsidP="00357C5B">
      <w:pPr>
        <w:pStyle w:val="123"/>
      </w:pPr>
      <w:r w:rsidRPr="00AE2BF5">
        <w:t xml:space="preserve">Ба котиб зарур аст, ки </w:t>
      </w:r>
      <w:proofErr w:type="gramStart"/>
      <w:r w:rsidRPr="00AE2BF5">
        <w:t>ба</w:t>
      </w:r>
      <w:proofErr w:type="gramEnd"/>
      <w:r w:rsidRPr="00AE2BF5">
        <w:t xml:space="preserve"> Утоқи корӣ – Эълонҳои ман (ташкилотчӣ) гузарад.</w:t>
      </w:r>
    </w:p>
    <w:p w14:paraId="25E58D49" w14:textId="77777777" w:rsidR="003F515E" w:rsidRPr="00AE2BF5" w:rsidRDefault="003F515E" w:rsidP="00D82E1C">
      <w:pPr>
        <w:pStyle w:val="123"/>
      </w:pPr>
      <w:r w:rsidRPr="00AE2BF5">
        <w:rPr>
          <w:noProof/>
          <w:lang w:eastAsia="ru-RU"/>
        </w:rPr>
        <w:drawing>
          <wp:inline distT="0" distB="0" distL="0" distR="0" wp14:anchorId="6FDCC7AE" wp14:editId="03E5538D">
            <wp:extent cx="5940425" cy="367866"/>
            <wp:effectExtent l="0" t="0" r="317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67866"/>
                    </a:xfrm>
                    <a:prstGeom prst="rect">
                      <a:avLst/>
                    </a:prstGeom>
                  </pic:spPr>
                </pic:pic>
              </a:graphicData>
            </a:graphic>
          </wp:inline>
        </w:drawing>
      </w:r>
    </w:p>
    <w:p w14:paraId="3A8E2140" w14:textId="77777777" w:rsidR="0045775A" w:rsidRPr="00AE2BF5" w:rsidRDefault="0045775A" w:rsidP="0045775A">
      <w:pPr>
        <w:pStyle w:val="123"/>
      </w:pPr>
      <w:r w:rsidRPr="00AE2BF5">
        <w:t xml:space="preserve">Ҳангоми пахш намудани пиктограммаи </w:t>
      </w:r>
      <w:r w:rsidRPr="00AE2BF5">
        <w:rPr>
          <w:noProof/>
          <w:lang w:eastAsia="ru-RU"/>
        </w:rPr>
        <w:drawing>
          <wp:inline distT="0" distB="0" distL="0" distR="0" wp14:anchorId="799E74D4" wp14:editId="4EF4EE63">
            <wp:extent cx="209550" cy="1905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9550" cy="190500"/>
                    </a:xfrm>
                    <a:prstGeom prst="rect">
                      <a:avLst/>
                    </a:prstGeom>
                  </pic:spPr>
                </pic:pic>
              </a:graphicData>
            </a:graphic>
          </wp:inline>
        </w:drawing>
      </w:r>
      <w:r w:rsidRPr="00AE2BF5">
        <w:t>, азназаргузаронии пешакии эълон кушода мешавад, дар зер сабаби рад гардидани он оварда шудааст.</w:t>
      </w:r>
    </w:p>
    <w:p w14:paraId="18144631" w14:textId="77777777" w:rsidR="003F515E" w:rsidRPr="00AE2BF5" w:rsidRDefault="0032427A" w:rsidP="00D82E1C">
      <w:pPr>
        <w:pStyle w:val="123"/>
      </w:pPr>
      <w:r w:rsidRPr="00AE2BF5">
        <w:rPr>
          <w:noProof/>
          <w:lang w:eastAsia="ru-RU"/>
        </w:rPr>
        <w:lastRenderedPageBreak/>
        <w:drawing>
          <wp:inline distT="0" distB="0" distL="0" distR="0" wp14:anchorId="631C4A0D" wp14:editId="4F51AD23">
            <wp:extent cx="5938311" cy="2469600"/>
            <wp:effectExtent l="0" t="0" r="5715" b="698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4457"/>
                    <a:stretch/>
                  </pic:blipFill>
                  <pic:spPr bwMode="auto">
                    <a:xfrm>
                      <a:off x="0" y="0"/>
                      <a:ext cx="5940425" cy="2470479"/>
                    </a:xfrm>
                    <a:prstGeom prst="rect">
                      <a:avLst/>
                    </a:prstGeom>
                    <a:ln>
                      <a:noFill/>
                    </a:ln>
                    <a:extLst>
                      <a:ext uri="{53640926-AAD7-44D8-BBD7-CCE9431645EC}">
                        <a14:shadowObscured xmlns:a14="http://schemas.microsoft.com/office/drawing/2010/main"/>
                      </a:ext>
                    </a:extLst>
                  </pic:spPr>
                </pic:pic>
              </a:graphicData>
            </a:graphic>
          </wp:inline>
        </w:drawing>
      </w:r>
    </w:p>
    <w:p w14:paraId="5CD58AE2" w14:textId="77777777" w:rsidR="003F515E" w:rsidRPr="00AE2BF5" w:rsidRDefault="003F515E" w:rsidP="00D82E1C">
      <w:pPr>
        <w:pStyle w:val="123"/>
      </w:pPr>
      <w:r w:rsidRPr="00AE2BF5">
        <w:rPr>
          <w:noProof/>
          <w:lang w:eastAsia="ru-RU"/>
        </w:rPr>
        <w:drawing>
          <wp:inline distT="0" distB="0" distL="0" distR="0" wp14:anchorId="0B6BFE72" wp14:editId="490D1003">
            <wp:extent cx="5940425" cy="2579968"/>
            <wp:effectExtent l="0" t="0" r="3175"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2579968"/>
                    </a:xfrm>
                    <a:prstGeom prst="rect">
                      <a:avLst/>
                    </a:prstGeom>
                  </pic:spPr>
                </pic:pic>
              </a:graphicData>
            </a:graphic>
          </wp:inline>
        </w:drawing>
      </w:r>
    </w:p>
    <w:p w14:paraId="073DEC14" w14:textId="77777777" w:rsidR="003F515E" w:rsidRPr="00AE2BF5" w:rsidRDefault="003F515E" w:rsidP="00D82E1C">
      <w:pPr>
        <w:pStyle w:val="123"/>
      </w:pPr>
    </w:p>
    <w:p w14:paraId="6B9F01C5" w14:textId="77777777" w:rsidR="002B2490" w:rsidRPr="00AE2BF5" w:rsidRDefault="002B2490" w:rsidP="002B2490">
      <w:pPr>
        <w:pStyle w:val="123"/>
      </w:pPr>
      <w:r w:rsidRPr="00AE2BF5">
        <w:t>Пас аз интихоби «Ислоҳи қайд» равзанаи пайдошаванда бо зарурати  тасдиқи амал пайдо мегардад.</w:t>
      </w:r>
    </w:p>
    <w:p w14:paraId="3DAAB1A3" w14:textId="77777777" w:rsidR="003F515E" w:rsidRPr="00AE2BF5" w:rsidRDefault="003F515E" w:rsidP="00D82E1C">
      <w:pPr>
        <w:pStyle w:val="123"/>
      </w:pPr>
      <w:r w:rsidRPr="00AE2BF5">
        <w:rPr>
          <w:noProof/>
          <w:lang w:eastAsia="ru-RU"/>
        </w:rPr>
        <w:drawing>
          <wp:inline distT="0" distB="0" distL="0" distR="0" wp14:anchorId="152C3090" wp14:editId="5B4FC640">
            <wp:extent cx="5124450" cy="1733550"/>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24450" cy="1733550"/>
                    </a:xfrm>
                    <a:prstGeom prst="rect">
                      <a:avLst/>
                    </a:prstGeom>
                  </pic:spPr>
                </pic:pic>
              </a:graphicData>
            </a:graphic>
          </wp:inline>
        </w:drawing>
      </w:r>
    </w:p>
    <w:p w14:paraId="05FD02AF" w14:textId="77777777" w:rsidR="00AA167F" w:rsidRPr="00AE2BF5" w:rsidRDefault="00AA167F" w:rsidP="00AA167F">
      <w:pPr>
        <w:pStyle w:val="123"/>
      </w:pPr>
      <w:r w:rsidRPr="00AE2BF5">
        <w:t xml:space="preserve">Дар сурати интихоби функсияи «Тасдиқ», </w:t>
      </w:r>
      <w:proofErr w:type="gramStart"/>
      <w:r w:rsidRPr="00AE2BF5">
        <w:t>ба</w:t>
      </w:r>
      <w:proofErr w:type="gramEnd"/>
      <w:r w:rsidRPr="00AE2BF5">
        <w:t xml:space="preserve"> харид мақоми «Аз ҷониби АХД тасдиқ шудааст» зам мегардад.</w:t>
      </w:r>
    </w:p>
    <w:p w14:paraId="7F31AA9E" w14:textId="77777777" w:rsidR="003F515E" w:rsidRPr="00AE2BF5" w:rsidRDefault="003F515E" w:rsidP="00D82E1C">
      <w:pPr>
        <w:pStyle w:val="123"/>
      </w:pPr>
      <w:r w:rsidRPr="00AE2BF5">
        <w:rPr>
          <w:noProof/>
          <w:lang w:eastAsia="ru-RU"/>
        </w:rPr>
        <w:lastRenderedPageBreak/>
        <w:drawing>
          <wp:inline distT="0" distB="0" distL="0" distR="0" wp14:anchorId="1E755919" wp14:editId="16E7D160">
            <wp:extent cx="5940425" cy="756578"/>
            <wp:effectExtent l="0" t="0" r="3175" b="5715"/>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756578"/>
                    </a:xfrm>
                    <a:prstGeom prst="rect">
                      <a:avLst/>
                    </a:prstGeom>
                  </pic:spPr>
                </pic:pic>
              </a:graphicData>
            </a:graphic>
          </wp:inline>
        </w:drawing>
      </w:r>
    </w:p>
    <w:p w14:paraId="6E9E69DE" w14:textId="7114AE52" w:rsidR="00871858" w:rsidRPr="00AE2BF5" w:rsidRDefault="00871858" w:rsidP="00871858">
      <w:pPr>
        <w:pStyle w:val="123"/>
      </w:pPr>
      <w:r w:rsidRPr="00AE2BF5">
        <w:t xml:space="preserve">Ҳангоми пахш намудани пиктограммаи </w:t>
      </w:r>
      <w:r w:rsidRPr="00AE2BF5">
        <w:rPr>
          <w:noProof/>
          <w:lang w:eastAsia="ru-RU"/>
        </w:rPr>
        <w:drawing>
          <wp:inline distT="0" distB="0" distL="0" distR="0" wp14:anchorId="4E505DC9" wp14:editId="7C2AD6D6">
            <wp:extent cx="238125" cy="219075"/>
            <wp:effectExtent l="0" t="0" r="9525" b="952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19075"/>
                    </a:xfrm>
                    <a:prstGeom prst="rect">
                      <a:avLst/>
                    </a:prstGeom>
                  </pic:spPr>
                </pic:pic>
              </a:graphicData>
            </a:graphic>
          </wp:inline>
        </w:drawing>
      </w:r>
      <w:r w:rsidRPr="00AE2BF5">
        <w:t>, азназаргузаронии пешкаии эълон ва тугмаи «</w:t>
      </w:r>
      <w:r w:rsidR="0016290D">
        <w:t>Интишор</w:t>
      </w:r>
      <w:r w:rsidRPr="00AE2BF5">
        <w:t xml:space="preserve"> кардан» инъикос мегардад. Дар шакли мазкур зарур аст, ки мӯҳлати оғоз ва анҷоми қабули дархост зикр гардад.</w:t>
      </w:r>
    </w:p>
    <w:p w14:paraId="15399BCF" w14:textId="77777777" w:rsidR="003F515E" w:rsidRPr="00AE2BF5" w:rsidRDefault="0032427A"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B85E3F5" wp14:editId="1A86F8C9">
            <wp:extent cx="5940425" cy="2475177"/>
            <wp:effectExtent l="0" t="0" r="3175" b="1905"/>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b="4709"/>
                    <a:stretch/>
                  </pic:blipFill>
                  <pic:spPr bwMode="auto">
                    <a:xfrm>
                      <a:off x="0" y="0"/>
                      <a:ext cx="5940425" cy="2475177"/>
                    </a:xfrm>
                    <a:prstGeom prst="rect">
                      <a:avLst/>
                    </a:prstGeom>
                    <a:ln>
                      <a:noFill/>
                    </a:ln>
                    <a:extLst>
                      <a:ext uri="{53640926-AAD7-44D8-BBD7-CCE9431645EC}">
                        <a14:shadowObscured xmlns:a14="http://schemas.microsoft.com/office/drawing/2010/main"/>
                      </a:ext>
                    </a:extLst>
                  </pic:spPr>
                </pic:pic>
              </a:graphicData>
            </a:graphic>
          </wp:inline>
        </w:drawing>
      </w:r>
    </w:p>
    <w:p w14:paraId="5E1B14DC"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702F523" wp14:editId="57830971">
            <wp:extent cx="5947508" cy="2491189"/>
            <wp:effectExtent l="0" t="0" r="0" b="4445"/>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t="5904"/>
                    <a:stretch/>
                  </pic:blipFill>
                  <pic:spPr bwMode="auto">
                    <a:xfrm>
                      <a:off x="0" y="0"/>
                      <a:ext cx="5940425" cy="2488222"/>
                    </a:xfrm>
                    <a:prstGeom prst="rect">
                      <a:avLst/>
                    </a:prstGeom>
                    <a:ln>
                      <a:noFill/>
                    </a:ln>
                    <a:extLst>
                      <a:ext uri="{53640926-AAD7-44D8-BBD7-CCE9431645EC}">
                        <a14:shadowObscured xmlns:a14="http://schemas.microsoft.com/office/drawing/2010/main"/>
                      </a:ext>
                    </a:extLst>
                  </pic:spPr>
                </pic:pic>
              </a:graphicData>
            </a:graphic>
          </wp:inline>
        </w:drawing>
      </w:r>
    </w:p>
    <w:p w14:paraId="4FFC32C2" w14:textId="77777777" w:rsidR="003F515E" w:rsidRPr="00AE2BF5" w:rsidRDefault="003F515E" w:rsidP="00D82E1C">
      <w:pPr>
        <w:pStyle w:val="123"/>
      </w:pPr>
      <w:r w:rsidRPr="00AE2BF5">
        <w:rPr>
          <w:noProof/>
          <w:lang w:eastAsia="ru-RU"/>
        </w:rPr>
        <w:drawing>
          <wp:inline distT="0" distB="0" distL="0" distR="0" wp14:anchorId="590E2A10" wp14:editId="0F7084E0">
            <wp:extent cx="5940425" cy="1649880"/>
            <wp:effectExtent l="0" t="0" r="3175" b="762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0425" cy="1649880"/>
                    </a:xfrm>
                    <a:prstGeom prst="rect">
                      <a:avLst/>
                    </a:prstGeom>
                  </pic:spPr>
                </pic:pic>
              </a:graphicData>
            </a:graphic>
          </wp:inline>
        </w:drawing>
      </w:r>
    </w:p>
    <w:p w14:paraId="34B0977A" w14:textId="1210BA70" w:rsidR="001922D9" w:rsidRPr="00AE2BF5" w:rsidRDefault="001922D9" w:rsidP="001922D9">
      <w:pPr>
        <w:pStyle w:val="123"/>
      </w:pPr>
      <w:r w:rsidRPr="00AE2BF5">
        <w:t xml:space="preserve">Дар баробари ин сана ва вақти қабули дархост набояд аз санаи ҷории </w:t>
      </w:r>
      <w:r w:rsidR="0016290D">
        <w:t>интишор</w:t>
      </w:r>
      <w:r w:rsidRPr="00AE2BF5">
        <w:t xml:space="preserve"> камтар бошад.</w:t>
      </w:r>
    </w:p>
    <w:p w14:paraId="6B48454B" w14:textId="77777777" w:rsidR="00080627" w:rsidRPr="00AE2BF5" w:rsidRDefault="00080627" w:rsidP="00D82E1C">
      <w:pPr>
        <w:jc w:val="both"/>
        <w:rPr>
          <w:rFonts w:ascii="Times New Roman" w:hAnsi="Times New Roman" w:cs="Times New Roman"/>
          <w:color w:val="000000"/>
          <w:sz w:val="24"/>
          <w:szCs w:val="24"/>
        </w:rPr>
      </w:pPr>
      <w:r w:rsidRPr="00AE2BF5">
        <w:rPr>
          <w:rFonts w:ascii="Times New Roman" w:hAnsi="Times New Roman" w:cs="Times New Roman"/>
          <w:b/>
          <w:color w:val="000000"/>
          <w:sz w:val="24"/>
          <w:szCs w:val="24"/>
        </w:rPr>
        <w:lastRenderedPageBreak/>
        <w:t xml:space="preserve">Эзоҳ: </w:t>
      </w:r>
      <w:r w:rsidRPr="00AE2BF5">
        <w:rPr>
          <w:rFonts w:ascii="Times New Roman" w:hAnsi="Times New Roman" w:cs="Times New Roman"/>
          <w:color w:val="000000"/>
          <w:sz w:val="24"/>
          <w:szCs w:val="24"/>
        </w:rPr>
        <w:t xml:space="preserve"> Барои усули харид «Харидуфурӯш бо иштироки номаҳдуд»  фосилаи камтарин байни мӯҳлати оғоз ва анҷоми қабули дархостҳо 21 </w:t>
      </w:r>
      <w:proofErr w:type="gramStart"/>
      <w:r w:rsidRPr="00AE2BF5">
        <w:rPr>
          <w:rFonts w:ascii="Times New Roman" w:hAnsi="Times New Roman" w:cs="Times New Roman"/>
          <w:color w:val="000000"/>
          <w:sz w:val="24"/>
          <w:szCs w:val="24"/>
        </w:rPr>
        <w:t>р</w:t>
      </w:r>
      <w:proofErr w:type="gramEnd"/>
      <w:r w:rsidRPr="00AE2BF5">
        <w:rPr>
          <w:rFonts w:ascii="Times New Roman" w:hAnsi="Times New Roman" w:cs="Times New Roman"/>
          <w:color w:val="000000"/>
          <w:sz w:val="24"/>
          <w:szCs w:val="24"/>
        </w:rPr>
        <w:t>ӯзи тақвимӣ мебошад.</w:t>
      </w:r>
    </w:p>
    <w:p w14:paraId="67303EE1" w14:textId="24154DE3" w:rsidR="003F515E" w:rsidRPr="00AE2BF5" w:rsidRDefault="00080627"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эълон дар мӯҳлати камтар аз 21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ӯзи тақвимӣ  зарур аст, ки  сабаб зикр гардида,  ҳуҷҷати тасдиқкунанда барои ихтисор намудани мӯҳлати қабули дархост замима  гардад. </w:t>
      </w:r>
    </w:p>
    <w:p w14:paraId="2EC68091" w14:textId="31B91B64" w:rsidR="001922D9" w:rsidRPr="00AE2BF5" w:rsidRDefault="001922D9" w:rsidP="001922D9">
      <w:pPr>
        <w:pStyle w:val="123"/>
      </w:pPr>
      <w:r w:rsidRPr="00AE2BF5">
        <w:t xml:space="preserve">Дар сурати </w:t>
      </w:r>
      <w:r w:rsidR="0016290D">
        <w:t>интишор</w:t>
      </w:r>
      <w:r w:rsidRPr="00AE2BF5">
        <w:t xml:space="preserve">и комёби эълон </w:t>
      </w:r>
      <w:proofErr w:type="gramStart"/>
      <w:r w:rsidRPr="00AE2BF5">
        <w:t>ба</w:t>
      </w:r>
      <w:proofErr w:type="gramEnd"/>
      <w:r w:rsidRPr="00AE2BF5">
        <w:t xml:space="preserve"> он мақоми «</w:t>
      </w:r>
      <w:r w:rsidR="0016290D">
        <w:t>Интишор</w:t>
      </w:r>
      <w:r w:rsidRPr="00AE2BF5">
        <w:t xml:space="preserve"> гардидааст» зам мегардад. Дар акси ҳол система  дар бораи иштибоҳ </w:t>
      </w:r>
      <w:proofErr w:type="gramStart"/>
      <w:r w:rsidRPr="00AE2BF5">
        <w:t>хабар</w:t>
      </w:r>
      <w:proofErr w:type="gramEnd"/>
      <w:r w:rsidRPr="00AE2BF5">
        <w:t xml:space="preserve"> медиҳад.</w:t>
      </w:r>
    </w:p>
    <w:p w14:paraId="49DB5332" w14:textId="77777777" w:rsidR="003F515E" w:rsidRPr="00AE2BF5" w:rsidRDefault="003F515E" w:rsidP="00D82E1C">
      <w:pPr>
        <w:pStyle w:val="12"/>
        <w:ind w:firstLine="0"/>
      </w:pPr>
      <w:r w:rsidRPr="00AE2BF5">
        <w:rPr>
          <w:noProof/>
          <w:lang w:eastAsia="ru-RU"/>
        </w:rPr>
        <w:drawing>
          <wp:inline distT="0" distB="0" distL="0" distR="0" wp14:anchorId="6AA64FC7" wp14:editId="094F6D4C">
            <wp:extent cx="5940425" cy="692815"/>
            <wp:effectExtent l="0" t="0" r="317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0425" cy="692815"/>
                    </a:xfrm>
                    <a:prstGeom prst="rect">
                      <a:avLst/>
                    </a:prstGeom>
                  </pic:spPr>
                </pic:pic>
              </a:graphicData>
            </a:graphic>
          </wp:inline>
        </w:drawing>
      </w:r>
    </w:p>
    <w:p w14:paraId="7E137DF3" w14:textId="60659495" w:rsidR="003F515E" w:rsidRPr="00AE2BF5" w:rsidRDefault="00BA4483" w:rsidP="00D82E1C">
      <w:pPr>
        <w:jc w:val="both"/>
        <w:rPr>
          <w:rFonts w:ascii="Times New Roman" w:hAnsi="Times New Roman" w:cs="Times New Roman"/>
          <w:sz w:val="24"/>
          <w:szCs w:val="24"/>
        </w:rPr>
      </w:pPr>
      <w:r w:rsidRPr="00AE2BF5">
        <w:rPr>
          <w:rFonts w:ascii="Times New Roman" w:hAnsi="Times New Roman" w:cs="Times New Roman"/>
          <w:sz w:val="24"/>
          <w:szCs w:val="24"/>
        </w:rPr>
        <w:t>Маъулмот дар бораи ихтисори фосилаи қабули дархостҳо  дар замимаи «Умумӣ» дарҷ мегардад.</w:t>
      </w:r>
    </w:p>
    <w:p w14:paraId="4CD3DCD8"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720B495" wp14:editId="4CBC85E7">
            <wp:extent cx="5940425" cy="2586099"/>
            <wp:effectExtent l="0" t="0" r="3175" b="508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40425" cy="2586099"/>
                    </a:xfrm>
                    <a:prstGeom prst="rect">
                      <a:avLst/>
                    </a:prstGeom>
                  </pic:spPr>
                </pic:pic>
              </a:graphicData>
            </a:graphic>
          </wp:inline>
        </w:drawing>
      </w:r>
    </w:p>
    <w:p w14:paraId="76CC3730"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769DD96" wp14:editId="3366A832">
            <wp:extent cx="5940425" cy="2551152"/>
            <wp:effectExtent l="0" t="0" r="3175" b="1905"/>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40425" cy="2551152"/>
                    </a:xfrm>
                    <a:prstGeom prst="rect">
                      <a:avLst/>
                    </a:prstGeom>
                  </pic:spPr>
                </pic:pic>
              </a:graphicData>
            </a:graphic>
          </wp:inline>
        </w:drawing>
      </w:r>
    </w:p>
    <w:p w14:paraId="136E1BC9"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44F64CD" wp14:editId="74DACFC1">
            <wp:extent cx="5940425" cy="666451"/>
            <wp:effectExtent l="0" t="0" r="3175" b="635"/>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940425" cy="666451"/>
                    </a:xfrm>
                    <a:prstGeom prst="rect">
                      <a:avLst/>
                    </a:prstGeom>
                  </pic:spPr>
                </pic:pic>
              </a:graphicData>
            </a:graphic>
          </wp:inline>
        </w:drawing>
      </w:r>
    </w:p>
    <w:p w14:paraId="022C9E81" w14:textId="77777777" w:rsidR="003F515E" w:rsidRPr="00AE2BF5" w:rsidRDefault="003F515E" w:rsidP="00D82E1C">
      <w:pPr>
        <w:jc w:val="both"/>
        <w:rPr>
          <w:rFonts w:ascii="Times New Roman" w:hAnsi="Times New Roman" w:cs="Times New Roman"/>
          <w:sz w:val="24"/>
          <w:szCs w:val="24"/>
        </w:rPr>
      </w:pPr>
    </w:p>
    <w:p w14:paraId="0AC20F8D" w14:textId="77777777" w:rsidR="00415142" w:rsidRPr="00AE2BF5" w:rsidRDefault="00415142" w:rsidP="00415142">
      <w:pPr>
        <w:pStyle w:val="2"/>
        <w:ind w:firstLine="708"/>
        <w:jc w:val="both"/>
        <w:rPr>
          <w:rFonts w:ascii="Times New Roman" w:hAnsi="Times New Roman" w:cs="Times New Roman"/>
          <w:color w:val="auto"/>
          <w:sz w:val="24"/>
          <w:szCs w:val="24"/>
        </w:rPr>
      </w:pPr>
      <w:bookmarkStart w:id="47" w:name="_Toc495915224"/>
      <w:bookmarkStart w:id="48" w:name="_Toc496090052"/>
      <w:bookmarkStart w:id="49" w:name="_Toc496473944"/>
      <w:r w:rsidRPr="00AE2BF5">
        <w:rPr>
          <w:rFonts w:ascii="Times New Roman" w:hAnsi="Times New Roman" w:cs="Times New Roman"/>
          <w:color w:val="auto"/>
          <w:sz w:val="24"/>
          <w:szCs w:val="24"/>
        </w:rPr>
        <w:t>Тамдиди мӯхлати қабули дархостҳо</w:t>
      </w:r>
    </w:p>
    <w:p w14:paraId="51DB411B" w14:textId="77777777" w:rsidR="00415142" w:rsidRPr="00AE2BF5" w:rsidRDefault="00415142" w:rsidP="00415142">
      <w:pPr>
        <w:pStyle w:val="123"/>
      </w:pPr>
    </w:p>
    <w:p w14:paraId="1447990B" w14:textId="79B30476" w:rsidR="00415142" w:rsidRPr="00AE2BF5" w:rsidRDefault="00415142" w:rsidP="00D82E1C">
      <w:pPr>
        <w:pStyle w:val="123"/>
      </w:pPr>
      <w:r w:rsidRPr="00AE2BF5">
        <w:t>Ба котиб дар шакли азназаргузаронии эълон амали «Тамдиди харид» дар харид бо мақоми «</w:t>
      </w:r>
      <w:r w:rsidR="0016290D">
        <w:t>Интишор</w:t>
      </w:r>
      <w:r w:rsidRPr="00AE2BF5">
        <w:t xml:space="preserve"> гардидааст», «</w:t>
      </w:r>
      <w:r w:rsidR="0016290D">
        <w:t>Интишор</w:t>
      </w:r>
      <w:r w:rsidRPr="00AE2BF5">
        <w:t xml:space="preserve"> гардидааст (қабули дархостҳо)» дастрас аст.</w:t>
      </w:r>
      <w:bookmarkEnd w:id="47"/>
      <w:bookmarkEnd w:id="48"/>
      <w:bookmarkEnd w:id="49"/>
    </w:p>
    <w:p w14:paraId="2D6EB5E8" w14:textId="77777777" w:rsidR="003F515E" w:rsidRPr="00AE2BF5" w:rsidRDefault="003F515E" w:rsidP="00D82E1C">
      <w:pPr>
        <w:pStyle w:val="123"/>
      </w:pPr>
      <w:r w:rsidRPr="00AE2BF5">
        <w:rPr>
          <w:noProof/>
          <w:lang w:eastAsia="ru-RU"/>
        </w:rPr>
        <w:drawing>
          <wp:inline distT="0" distB="0" distL="0" distR="0" wp14:anchorId="096123AA" wp14:editId="6EA1F0AB">
            <wp:extent cx="5940425" cy="2183899"/>
            <wp:effectExtent l="0" t="0" r="3175" b="698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0425" cy="2183899"/>
                    </a:xfrm>
                    <a:prstGeom prst="rect">
                      <a:avLst/>
                    </a:prstGeom>
                  </pic:spPr>
                </pic:pic>
              </a:graphicData>
            </a:graphic>
          </wp:inline>
        </w:drawing>
      </w:r>
    </w:p>
    <w:p w14:paraId="7F943315" w14:textId="77777777" w:rsidR="00E74CFE" w:rsidRPr="00AE2BF5" w:rsidRDefault="00E74CFE" w:rsidP="00E74CFE">
      <w:pPr>
        <w:pStyle w:val="123"/>
        <w:rPr>
          <w:iCs/>
        </w:rPr>
      </w:pPr>
      <w:r w:rsidRPr="00AE2BF5">
        <w:rPr>
          <w:iCs/>
        </w:rPr>
        <w:t>Ҳангоми  пахш намудани тугмаи «Тамдиди харид», ба Котиб имконияти  ворид намудани  маълумотҳо ба ҳошияи «Сабаби тамдиди мӯҳлатҳо», ки пур кардани он ҳ</w:t>
      </w:r>
      <w:proofErr w:type="gramStart"/>
      <w:r w:rsidRPr="00AE2BF5">
        <w:rPr>
          <w:iCs/>
        </w:rPr>
        <w:t>атм</w:t>
      </w:r>
      <w:proofErr w:type="gramEnd"/>
      <w:r w:rsidRPr="00AE2BF5">
        <w:rPr>
          <w:iCs/>
        </w:rPr>
        <w:t>ӣ мебошад фароҳам оварда мешавад.</w:t>
      </w:r>
    </w:p>
    <w:p w14:paraId="7FE333FB" w14:textId="77777777" w:rsidR="003F515E" w:rsidRPr="00AE2BF5" w:rsidRDefault="003F515E" w:rsidP="00D82E1C">
      <w:pPr>
        <w:pStyle w:val="123"/>
      </w:pPr>
      <w:r w:rsidRPr="00AE2BF5">
        <w:rPr>
          <w:noProof/>
          <w:lang w:eastAsia="ru-RU"/>
        </w:rPr>
        <w:drawing>
          <wp:inline distT="0" distB="0" distL="0" distR="0" wp14:anchorId="559ACE00" wp14:editId="2EDDB5D6">
            <wp:extent cx="5940425" cy="1437743"/>
            <wp:effectExtent l="0" t="0" r="317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0425" cy="1437743"/>
                    </a:xfrm>
                    <a:prstGeom prst="rect">
                      <a:avLst/>
                    </a:prstGeom>
                  </pic:spPr>
                </pic:pic>
              </a:graphicData>
            </a:graphic>
          </wp:inline>
        </w:drawing>
      </w:r>
    </w:p>
    <w:p w14:paraId="62E9234F" w14:textId="77777777" w:rsidR="00206FC7" w:rsidRPr="00AE2BF5" w:rsidRDefault="00206FC7" w:rsidP="00206FC7">
      <w:pPr>
        <w:pStyle w:val="123"/>
      </w:pPr>
      <w:r w:rsidRPr="00AE2BF5">
        <w:t>Пас аз он система хабарро дар бораи иҷрои бомуваффақ инъикос менамояд.</w:t>
      </w:r>
    </w:p>
    <w:p w14:paraId="331BB89C" w14:textId="77777777" w:rsidR="003F515E" w:rsidRPr="00AE2BF5" w:rsidRDefault="003F515E" w:rsidP="00D82E1C">
      <w:pPr>
        <w:pStyle w:val="12"/>
        <w:ind w:firstLine="0"/>
      </w:pPr>
      <w:r w:rsidRPr="00AE2BF5">
        <w:rPr>
          <w:noProof/>
          <w:lang w:eastAsia="ru-RU"/>
        </w:rPr>
        <w:drawing>
          <wp:inline distT="0" distB="0" distL="0" distR="0" wp14:anchorId="0A95926F" wp14:editId="271F6EF0">
            <wp:extent cx="5524500" cy="438150"/>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4500" cy="438150"/>
                    </a:xfrm>
                    <a:prstGeom prst="rect">
                      <a:avLst/>
                    </a:prstGeom>
                  </pic:spPr>
                </pic:pic>
              </a:graphicData>
            </a:graphic>
          </wp:inline>
        </w:drawing>
      </w:r>
    </w:p>
    <w:p w14:paraId="040A7DD0" w14:textId="33670141" w:rsidR="00884E39" w:rsidRPr="00AE2BF5" w:rsidRDefault="00884E39" w:rsidP="00884E39">
      <w:pPr>
        <w:pStyle w:val="12"/>
        <w:ind w:firstLine="0"/>
      </w:pPr>
      <w:r w:rsidRPr="00AE2BF5">
        <w:rPr>
          <w:b/>
        </w:rPr>
        <w:t xml:space="preserve">Эзоҳ: </w:t>
      </w:r>
      <w:r w:rsidRPr="00AE2BF5">
        <w:t>Дар сурати тамдиди харид дар эълон бо мақоми «</w:t>
      </w:r>
      <w:r w:rsidR="0016290D">
        <w:t>Интишор</w:t>
      </w:r>
      <w:r w:rsidRPr="00AE2BF5">
        <w:t xml:space="preserve"> гардидааст, қабули дархостҳо», пас аз тағйир додани мӯҳлати анҷоми қабули дархостҳо, система  огоҳинома  оид ба тамдидро ба  аъзоёни комиссия ва</w:t>
      </w:r>
      <w:proofErr w:type="gramStart"/>
      <w:r w:rsidRPr="00AE2BF5">
        <w:t xml:space="preserve"> Т</w:t>
      </w:r>
      <w:proofErr w:type="gramEnd"/>
      <w:r w:rsidRPr="00AE2BF5">
        <w:t>аҳвилгароне, ки дархост барои иштирокро пешниҳод намудаанд ирсол мегардад.</w:t>
      </w:r>
    </w:p>
    <w:p w14:paraId="21893BD4" w14:textId="77777777" w:rsidR="00884E39" w:rsidRPr="00AE2BF5" w:rsidRDefault="00884E39" w:rsidP="00884E39">
      <w:pPr>
        <w:pStyle w:val="12"/>
        <w:ind w:firstLine="0"/>
        <w:rPr>
          <w:iCs/>
        </w:rPr>
      </w:pPr>
      <w:r w:rsidRPr="00AE2BF5">
        <w:rPr>
          <w:b/>
        </w:rPr>
        <w:t>Эзоҳ.</w:t>
      </w:r>
      <w:r w:rsidRPr="00AE2BF5">
        <w:t xml:space="preserve"> </w:t>
      </w:r>
      <w:r w:rsidRPr="00AE2BF5">
        <w:rPr>
          <w:iCs/>
        </w:rPr>
        <w:t xml:space="preserve">Система имкони тағйир додани танҳо </w:t>
      </w:r>
      <w:proofErr w:type="gramStart"/>
      <w:r w:rsidRPr="00AE2BF5">
        <w:rPr>
          <w:iCs/>
        </w:rPr>
        <w:t>м</w:t>
      </w:r>
      <w:proofErr w:type="gramEnd"/>
      <w:r w:rsidRPr="00AE2BF5">
        <w:rPr>
          <w:iCs/>
        </w:rPr>
        <w:t>ӯҳлати анҷоми қабули дархостҳоро медиҳад,  мӯҳлати оғози қабул бетағйир мемонад.</w:t>
      </w:r>
    </w:p>
    <w:p w14:paraId="28C8EE63" w14:textId="77777777" w:rsidR="00884E39" w:rsidRPr="00AE2BF5" w:rsidRDefault="00884E39" w:rsidP="00884E39">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Тағйири ҳуҷҷатҳо</w:t>
      </w:r>
    </w:p>
    <w:p w14:paraId="3F6E128C" w14:textId="77777777" w:rsidR="00884E39" w:rsidRPr="00AE2BF5" w:rsidRDefault="00884E39" w:rsidP="00884E39">
      <w:pPr>
        <w:jc w:val="both"/>
        <w:rPr>
          <w:rFonts w:ascii="Times New Roman" w:hAnsi="Times New Roman" w:cs="Times New Roman"/>
          <w:sz w:val="24"/>
          <w:szCs w:val="24"/>
        </w:rPr>
      </w:pPr>
    </w:p>
    <w:p w14:paraId="7CCA62BE" w14:textId="725A0352" w:rsidR="00884E39" w:rsidRPr="00AE2BF5" w:rsidRDefault="00884E39" w:rsidP="00884E39">
      <w:pPr>
        <w:pStyle w:val="123"/>
      </w:pPr>
      <w:r w:rsidRPr="00AE2BF5">
        <w:lastRenderedPageBreak/>
        <w:t xml:space="preserve"> Ба котиб дар шакли азназаргузаронии эълон амали «Ворид намудани тағйирот </w:t>
      </w:r>
      <w:proofErr w:type="gramStart"/>
      <w:r w:rsidRPr="00AE2BF5">
        <w:t>ба</w:t>
      </w:r>
      <w:proofErr w:type="gramEnd"/>
      <w:r w:rsidRPr="00AE2BF5">
        <w:t xml:space="preserve"> эълон» дар харид бо мақоми «Наш гардидааст», «</w:t>
      </w:r>
      <w:r w:rsidR="0016290D">
        <w:t>Интишор</w:t>
      </w:r>
      <w:r w:rsidRPr="00AE2BF5">
        <w:t xml:space="preserve"> гардидааст (қабули эълон)» дастрас мебошад.</w:t>
      </w:r>
    </w:p>
    <w:p w14:paraId="20A0ACD7" w14:textId="77777777" w:rsidR="003F515E" w:rsidRPr="00AE2BF5" w:rsidRDefault="003F515E" w:rsidP="00D82E1C">
      <w:pPr>
        <w:pStyle w:val="123"/>
        <w:rPr>
          <w:iCs/>
        </w:rPr>
      </w:pPr>
      <w:r w:rsidRPr="00AE2BF5">
        <w:rPr>
          <w:noProof/>
          <w:lang w:eastAsia="ru-RU"/>
        </w:rPr>
        <w:drawing>
          <wp:inline distT="0" distB="0" distL="0" distR="0" wp14:anchorId="7BEFB304" wp14:editId="35B3ABBF">
            <wp:extent cx="5940425" cy="1203535"/>
            <wp:effectExtent l="0" t="0" r="317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940425" cy="1203535"/>
                    </a:xfrm>
                    <a:prstGeom prst="rect">
                      <a:avLst/>
                    </a:prstGeom>
                  </pic:spPr>
                </pic:pic>
              </a:graphicData>
            </a:graphic>
          </wp:inline>
        </w:drawing>
      </w:r>
    </w:p>
    <w:p w14:paraId="4E3C6D08" w14:textId="77777777" w:rsidR="00C65706" w:rsidRPr="00AE2BF5" w:rsidRDefault="00C65706" w:rsidP="00C65706">
      <w:pPr>
        <w:pStyle w:val="123"/>
        <w:rPr>
          <w:iCs/>
        </w:rPr>
      </w:pPr>
      <w:r w:rsidRPr="00AE2BF5">
        <w:rPr>
          <w:iCs/>
        </w:rPr>
        <w:t>Пас аз интихоби ворид намудани ислоҳ ба эълон, ба Котиб зарур аст, ки ҳошияи «сабаби вориднамоии тағйирот</w:t>
      </w:r>
      <w:proofErr w:type="gramStart"/>
      <w:r w:rsidRPr="00AE2BF5">
        <w:rPr>
          <w:iCs/>
        </w:rPr>
        <w:t>»-</w:t>
      </w:r>
      <w:proofErr w:type="gramEnd"/>
      <w:r w:rsidRPr="00AE2BF5">
        <w:rPr>
          <w:iCs/>
        </w:rPr>
        <w:t>ро пур намояд.</w:t>
      </w:r>
    </w:p>
    <w:p w14:paraId="3659F239" w14:textId="77777777" w:rsidR="003F515E" w:rsidRPr="00AE2BF5" w:rsidRDefault="003F515E" w:rsidP="00D82E1C">
      <w:pPr>
        <w:pStyle w:val="123"/>
        <w:rPr>
          <w:iCs/>
        </w:rPr>
      </w:pPr>
      <w:r w:rsidRPr="00AE2BF5">
        <w:rPr>
          <w:noProof/>
          <w:lang w:eastAsia="ru-RU"/>
        </w:rPr>
        <w:drawing>
          <wp:inline distT="0" distB="0" distL="0" distR="0" wp14:anchorId="48D08BA3" wp14:editId="0389D079">
            <wp:extent cx="5940425" cy="798270"/>
            <wp:effectExtent l="0" t="0" r="3175" b="1905"/>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0425" cy="798270"/>
                    </a:xfrm>
                    <a:prstGeom prst="rect">
                      <a:avLst/>
                    </a:prstGeom>
                  </pic:spPr>
                </pic:pic>
              </a:graphicData>
            </a:graphic>
          </wp:inline>
        </w:drawing>
      </w:r>
    </w:p>
    <w:p w14:paraId="714ECB68" w14:textId="65F26916" w:rsidR="00635D73" w:rsidRPr="00AE2BF5" w:rsidRDefault="00635D73" w:rsidP="00635D73">
      <w:pPr>
        <w:pStyle w:val="123"/>
        <w:rPr>
          <w:iCs/>
        </w:rPr>
      </w:pPr>
      <w:r w:rsidRPr="00AE2BF5">
        <w:rPr>
          <w:iCs/>
        </w:rPr>
        <w:t xml:space="preserve">Пас аз иҷрои амали «Ворид намудани ислоҳ» </w:t>
      </w:r>
      <w:proofErr w:type="gramStart"/>
      <w:r w:rsidRPr="00AE2BF5">
        <w:rPr>
          <w:iCs/>
        </w:rPr>
        <w:t>ба</w:t>
      </w:r>
      <w:proofErr w:type="gramEnd"/>
      <w:r w:rsidRPr="00AE2BF5">
        <w:rPr>
          <w:iCs/>
        </w:rPr>
        <w:t xml:space="preserve"> таври худкор лоиҳаи харид бо </w:t>
      </w:r>
      <w:r w:rsidR="00AF6148">
        <w:rPr>
          <w:iCs/>
        </w:rPr>
        <w:t>индекси</w:t>
      </w:r>
      <w:r w:rsidRPr="00AE2BF5">
        <w:rPr>
          <w:iCs/>
        </w:rPr>
        <w:t xml:space="preserve"> 2 ташкил карда мешавад. Ба эълони ибтидоӣ (бо </w:t>
      </w:r>
      <w:r w:rsidR="00AF6148">
        <w:rPr>
          <w:iCs/>
        </w:rPr>
        <w:t>индекси</w:t>
      </w:r>
      <w:r w:rsidRPr="00AE2BF5">
        <w:rPr>
          <w:iCs/>
        </w:rPr>
        <w:t xml:space="preserve"> 1) мақоми «Ҳуҷҷат тағйир дода шудааст» зам карда мешавад.</w:t>
      </w:r>
    </w:p>
    <w:p w14:paraId="42023748" w14:textId="77777777" w:rsidR="003F515E" w:rsidRPr="00AE2BF5" w:rsidRDefault="003F515E" w:rsidP="00D82E1C">
      <w:pPr>
        <w:pStyle w:val="123"/>
        <w:rPr>
          <w:iCs/>
        </w:rPr>
      </w:pPr>
      <w:r w:rsidRPr="00AE2BF5">
        <w:rPr>
          <w:noProof/>
          <w:lang w:eastAsia="ru-RU"/>
        </w:rPr>
        <w:drawing>
          <wp:inline distT="0" distB="0" distL="0" distR="0" wp14:anchorId="590F66C8" wp14:editId="3EE6E2AB">
            <wp:extent cx="5940425" cy="1186981"/>
            <wp:effectExtent l="0" t="0" r="3175"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0425" cy="1186981"/>
                    </a:xfrm>
                    <a:prstGeom prst="rect">
                      <a:avLst/>
                    </a:prstGeom>
                  </pic:spPr>
                </pic:pic>
              </a:graphicData>
            </a:graphic>
          </wp:inline>
        </w:drawing>
      </w:r>
    </w:p>
    <w:p w14:paraId="53C83B12" w14:textId="32C5B7FF" w:rsidR="00C1420B" w:rsidRPr="00AE2BF5" w:rsidRDefault="00C1420B" w:rsidP="00C1420B">
      <w:pPr>
        <w:pStyle w:val="123"/>
        <w:rPr>
          <w:iCs/>
        </w:rPr>
      </w:pPr>
      <w:r w:rsidRPr="00AE2BF5">
        <w:rPr>
          <w:iCs/>
        </w:rPr>
        <w:t xml:space="preserve">Барои таҳрири эълон бо </w:t>
      </w:r>
      <w:r w:rsidR="00AF6148">
        <w:rPr>
          <w:iCs/>
        </w:rPr>
        <w:t>индекси</w:t>
      </w:r>
      <w:r w:rsidRPr="00AE2BF5">
        <w:rPr>
          <w:iCs/>
        </w:rPr>
        <w:t xml:space="preserve"> 2,  ба котиб зарур аст, ки  ба Утоқи корӣ- Эълонҳои ман (Ташкилотчӣ) гузашта, дар амал пиктограммаи </w:t>
      </w:r>
      <w:proofErr w:type="gramStart"/>
      <w:r w:rsidRPr="00AE2BF5">
        <w:rPr>
          <w:noProof/>
          <w:lang w:eastAsia="ru-RU"/>
        </w:rPr>
        <w:drawing>
          <wp:inline distT="0" distB="0" distL="0" distR="0" wp14:anchorId="438F13A8" wp14:editId="62F1E002">
            <wp:extent cx="247650" cy="238125"/>
            <wp:effectExtent l="0" t="0" r="0" b="9525"/>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7650" cy="238125"/>
                    </a:xfrm>
                    <a:prstGeom prst="rect">
                      <a:avLst/>
                    </a:prstGeom>
                  </pic:spPr>
                </pic:pic>
              </a:graphicData>
            </a:graphic>
          </wp:inline>
        </w:drawing>
      </w:r>
      <w:r w:rsidRPr="00AE2BF5">
        <w:rPr>
          <w:iCs/>
        </w:rPr>
        <w:t>-</w:t>
      </w:r>
      <w:proofErr w:type="gramEnd"/>
      <w:r w:rsidRPr="00AE2BF5">
        <w:rPr>
          <w:iCs/>
        </w:rPr>
        <w:t>ро пахш намояд.</w:t>
      </w:r>
    </w:p>
    <w:p w14:paraId="724565F9" w14:textId="77777777" w:rsidR="003F515E" w:rsidRPr="00AE2BF5" w:rsidRDefault="003F515E" w:rsidP="00D82E1C">
      <w:pPr>
        <w:pStyle w:val="123"/>
        <w:rPr>
          <w:iCs/>
        </w:rPr>
      </w:pPr>
      <w:r w:rsidRPr="00AE2BF5">
        <w:rPr>
          <w:noProof/>
          <w:lang w:eastAsia="ru-RU"/>
        </w:rPr>
        <w:drawing>
          <wp:inline distT="0" distB="0" distL="0" distR="0" wp14:anchorId="4C64EBF6" wp14:editId="56BD1515">
            <wp:extent cx="5940425" cy="712434"/>
            <wp:effectExtent l="0" t="0" r="3175"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0425" cy="712434"/>
                    </a:xfrm>
                    <a:prstGeom prst="rect">
                      <a:avLst/>
                    </a:prstGeom>
                  </pic:spPr>
                </pic:pic>
              </a:graphicData>
            </a:graphic>
          </wp:inline>
        </w:drawing>
      </w:r>
    </w:p>
    <w:p w14:paraId="1D6468A7" w14:textId="77777777" w:rsidR="00B162FA" w:rsidRPr="00AE2BF5" w:rsidRDefault="00B162FA" w:rsidP="00B162FA">
      <w:pPr>
        <w:pStyle w:val="123"/>
      </w:pPr>
      <w:r w:rsidRPr="00AE2BF5">
        <w:t xml:space="preserve">Аз ҷониби система шакли таҳрири эълон инъикос мегардад: </w:t>
      </w:r>
    </w:p>
    <w:p w14:paraId="415239A0" w14:textId="77777777" w:rsidR="003F515E" w:rsidRPr="00AE2BF5" w:rsidRDefault="003F515E" w:rsidP="00D82E1C">
      <w:pPr>
        <w:pStyle w:val="a7"/>
        <w:jc w:val="both"/>
        <w:rPr>
          <w:rFonts w:ascii="Times New Roman" w:hAnsi="Times New Roman" w:cs="Times New Roman"/>
          <w:sz w:val="24"/>
          <w:szCs w:val="24"/>
          <w:lang w:val="en-US"/>
        </w:rPr>
      </w:pPr>
      <w:r w:rsidRPr="00AE2BF5">
        <w:rPr>
          <w:rFonts w:ascii="Times New Roman" w:hAnsi="Times New Roman" w:cs="Times New Roman"/>
          <w:noProof/>
          <w:sz w:val="24"/>
          <w:szCs w:val="24"/>
          <w:lang w:eastAsia="ru-RU"/>
        </w:rPr>
        <w:lastRenderedPageBreak/>
        <w:drawing>
          <wp:inline distT="0" distB="0" distL="0" distR="0" wp14:anchorId="2EDEA2DE" wp14:editId="2E1AE921">
            <wp:extent cx="5940425" cy="2508234"/>
            <wp:effectExtent l="0" t="0" r="3175" b="698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40425" cy="2508234"/>
                    </a:xfrm>
                    <a:prstGeom prst="rect">
                      <a:avLst/>
                    </a:prstGeom>
                  </pic:spPr>
                </pic:pic>
              </a:graphicData>
            </a:graphic>
          </wp:inline>
        </w:drawing>
      </w:r>
    </w:p>
    <w:p w14:paraId="58C56D2E" w14:textId="0F469030" w:rsidR="00CF15B4" w:rsidRPr="00AE2BF5" w:rsidRDefault="003F515E" w:rsidP="00CF15B4">
      <w:pPr>
        <w:pStyle w:val="123"/>
        <w:rPr>
          <w:lang w:val="en-US"/>
        </w:rPr>
      </w:pPr>
      <w:r w:rsidRPr="00AE2BF5">
        <w:rPr>
          <w:noProof/>
          <w:lang w:eastAsia="ru-RU"/>
        </w:rPr>
        <w:drawing>
          <wp:inline distT="0" distB="0" distL="0" distR="0" wp14:anchorId="596E5F98" wp14:editId="7A56246E">
            <wp:extent cx="5940425" cy="1990769"/>
            <wp:effectExtent l="0" t="0" r="3175"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0425" cy="1990769"/>
                    </a:xfrm>
                    <a:prstGeom prst="rect">
                      <a:avLst/>
                    </a:prstGeom>
                  </pic:spPr>
                </pic:pic>
              </a:graphicData>
            </a:graphic>
          </wp:inline>
        </w:drawing>
      </w:r>
    </w:p>
    <w:p w14:paraId="28FA6C75" w14:textId="37E9B895" w:rsidR="00CF15B4" w:rsidRPr="00AE2BF5" w:rsidRDefault="00CF15B4" w:rsidP="00CF15B4">
      <w:pPr>
        <w:jc w:val="both"/>
        <w:rPr>
          <w:rFonts w:ascii="Times New Roman" w:hAnsi="Times New Roman" w:cs="Times New Roman"/>
          <w:sz w:val="24"/>
          <w:szCs w:val="24"/>
          <w:lang w:val="en-US"/>
        </w:rPr>
      </w:pPr>
      <w:r w:rsidRPr="00AE2BF5">
        <w:rPr>
          <w:rFonts w:ascii="Times New Roman" w:hAnsi="Times New Roman" w:cs="Times New Roman"/>
          <w:sz w:val="24"/>
          <w:szCs w:val="24"/>
        </w:rPr>
        <w:t>Пас</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аз</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ворид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намудани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тағйирот</w:t>
      </w:r>
      <w:r w:rsidRPr="00AE2BF5">
        <w:rPr>
          <w:rFonts w:ascii="Times New Roman" w:hAnsi="Times New Roman" w:cs="Times New Roman"/>
          <w:sz w:val="24"/>
          <w:szCs w:val="24"/>
          <w:lang w:val="en-US"/>
        </w:rPr>
        <w:t xml:space="preserve">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лоиҳаи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эълон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лозим</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аст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тугмаи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Ирсол</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кардан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барои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тасдиқ</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АХД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пахш</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карда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шавад</w:t>
      </w:r>
      <w:r w:rsidRPr="00AE2BF5">
        <w:rPr>
          <w:rFonts w:ascii="Times New Roman" w:hAnsi="Times New Roman" w:cs="Times New Roman"/>
          <w:sz w:val="24"/>
          <w:szCs w:val="24"/>
          <w:lang w:val="en-US"/>
        </w:rPr>
        <w:t xml:space="preserve">. </w:t>
      </w:r>
      <w:r w:rsidR="00EF658A">
        <w:rPr>
          <w:rFonts w:ascii="Times New Roman" w:hAnsi="Times New Roman" w:cs="Times New Roman"/>
          <w:sz w:val="24"/>
          <w:szCs w:val="24"/>
        </w:rPr>
        <w:t>Тасвиб</w:t>
      </w:r>
      <w:r w:rsidRPr="00AE2BF5">
        <w:rPr>
          <w:rFonts w:ascii="Times New Roman" w:hAnsi="Times New Roman" w:cs="Times New Roman"/>
          <w:sz w:val="24"/>
          <w:szCs w:val="24"/>
        </w:rPr>
        <w:t>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минбаъда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тибқи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дастурамал</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ниг</w:t>
      </w:r>
      <w:r w:rsidRPr="00AE2BF5">
        <w:rPr>
          <w:rFonts w:ascii="Times New Roman" w:hAnsi="Times New Roman" w:cs="Times New Roman"/>
          <w:sz w:val="24"/>
          <w:szCs w:val="24"/>
          <w:lang w:val="en-US"/>
        </w:rPr>
        <w:t xml:space="preserve">.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лоиҳаи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эълон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анҷом</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дода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мешавад</w:t>
      </w:r>
      <w:r w:rsidRPr="00AE2BF5">
        <w:rPr>
          <w:rFonts w:ascii="Times New Roman" w:hAnsi="Times New Roman" w:cs="Times New Roman"/>
          <w:sz w:val="24"/>
          <w:szCs w:val="24"/>
          <w:lang w:val="en-US"/>
        </w:rPr>
        <w:t>.</w:t>
      </w:r>
    </w:p>
    <w:p w14:paraId="2A1F89D0" w14:textId="77777777" w:rsidR="00CF15B4" w:rsidRPr="00AE2BF5" w:rsidRDefault="00CF15B4" w:rsidP="00CF15B4">
      <w:pPr>
        <w:pStyle w:val="2"/>
        <w:ind w:firstLine="708"/>
        <w:jc w:val="both"/>
        <w:rPr>
          <w:rFonts w:ascii="Times New Roman" w:hAnsi="Times New Roman" w:cs="Times New Roman"/>
          <w:color w:val="auto"/>
          <w:sz w:val="24"/>
          <w:szCs w:val="24"/>
          <w:lang w:val="en-US"/>
        </w:rPr>
      </w:pPr>
      <w:r w:rsidRPr="00AE2BF5">
        <w:rPr>
          <w:rFonts w:ascii="Times New Roman" w:hAnsi="Times New Roman" w:cs="Times New Roman"/>
          <w:color w:val="auto"/>
          <w:sz w:val="24"/>
          <w:szCs w:val="24"/>
        </w:rPr>
        <w:t>Шарҳи</w:t>
      </w:r>
      <w:r w:rsidRPr="00AE2BF5">
        <w:rPr>
          <w:rFonts w:ascii="Times New Roman" w:hAnsi="Times New Roman" w:cs="Times New Roman"/>
          <w:color w:val="auto"/>
          <w:sz w:val="24"/>
          <w:szCs w:val="24"/>
          <w:lang w:val="en-US"/>
        </w:rPr>
        <w:t xml:space="preserve"> </w:t>
      </w:r>
      <w:r w:rsidRPr="00AE2BF5">
        <w:rPr>
          <w:rFonts w:ascii="Times New Roman" w:hAnsi="Times New Roman" w:cs="Times New Roman"/>
          <w:color w:val="auto"/>
          <w:sz w:val="24"/>
          <w:szCs w:val="24"/>
        </w:rPr>
        <w:t>муқаррароти</w:t>
      </w:r>
      <w:r w:rsidRPr="00AE2BF5">
        <w:rPr>
          <w:rFonts w:ascii="Times New Roman" w:hAnsi="Times New Roman" w:cs="Times New Roman"/>
          <w:color w:val="auto"/>
          <w:sz w:val="24"/>
          <w:szCs w:val="24"/>
          <w:lang w:val="en-US"/>
        </w:rPr>
        <w:t xml:space="preserve"> </w:t>
      </w:r>
      <w:r w:rsidRPr="00AE2BF5">
        <w:rPr>
          <w:rFonts w:ascii="Times New Roman" w:hAnsi="Times New Roman" w:cs="Times New Roman"/>
          <w:color w:val="auto"/>
          <w:sz w:val="24"/>
          <w:szCs w:val="24"/>
        </w:rPr>
        <w:t>ҳуҷҷатҳо</w:t>
      </w:r>
    </w:p>
    <w:p w14:paraId="16F6CB14" w14:textId="2B83BFD2" w:rsidR="00CF15B4" w:rsidRPr="00AE2BF5" w:rsidRDefault="00CF15B4" w:rsidP="00CF15B4">
      <w:pPr>
        <w:jc w:val="both"/>
        <w:rPr>
          <w:rFonts w:ascii="Times New Roman" w:hAnsi="Times New Roman" w:cs="Times New Roman"/>
          <w:sz w:val="24"/>
          <w:szCs w:val="24"/>
          <w:lang w:val="en-US"/>
        </w:rPr>
      </w:pPr>
      <w:r w:rsidRPr="00AE2BF5">
        <w:rPr>
          <w:rFonts w:ascii="Times New Roman" w:hAnsi="Times New Roman" w:cs="Times New Roman"/>
          <w:sz w:val="24"/>
          <w:szCs w:val="24"/>
        </w:rPr>
        <w:t>Дар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сурати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агар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аз</w:t>
      </w:r>
      <w:r w:rsidRPr="00AE2BF5">
        <w:rPr>
          <w:rFonts w:ascii="Times New Roman" w:hAnsi="Times New Roman" w:cs="Times New Roman"/>
          <w:sz w:val="24"/>
          <w:szCs w:val="24"/>
          <w:lang w:val="en-US"/>
        </w:rPr>
        <w:t xml:space="preserve">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харид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ҳуҷҷат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қайдҳо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ҳамчунин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дархост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бораи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шарҳи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муқаррароти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ҳуҷҷат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ҷой</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дошта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бошанд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Таҳвилгар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мӯҳлати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қабули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дархостҳо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метавонад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ташкилотчӣ</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эълон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мақоми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Қабули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дархостҳо</w:t>
      </w:r>
      <w:r w:rsidRPr="00AE2BF5">
        <w:rPr>
          <w:rFonts w:ascii="Times New Roman" w:hAnsi="Times New Roman" w:cs="Times New Roman"/>
          <w:sz w:val="24"/>
          <w:szCs w:val="24"/>
          <w:lang w:val="en-US"/>
        </w:rPr>
        <w:t xml:space="preserve"> </w:t>
      </w:r>
      <w:r w:rsidR="0016290D">
        <w:rPr>
          <w:rFonts w:ascii="Times New Roman" w:hAnsi="Times New Roman" w:cs="Times New Roman"/>
          <w:sz w:val="24"/>
          <w:szCs w:val="24"/>
        </w:rPr>
        <w:t>интишор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гардидааст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хабар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нависад</w:t>
      </w:r>
      <w:r w:rsidRPr="00AE2BF5">
        <w:rPr>
          <w:rFonts w:ascii="Times New Roman" w:hAnsi="Times New Roman" w:cs="Times New Roman"/>
          <w:sz w:val="24"/>
          <w:szCs w:val="24"/>
          <w:lang w:val="en-US"/>
        </w:rPr>
        <w:t>.</w:t>
      </w:r>
    </w:p>
    <w:p w14:paraId="14D981EE" w14:textId="77777777" w:rsidR="00CF15B4" w:rsidRPr="00AE2BF5" w:rsidRDefault="00CF15B4" w:rsidP="00CF15B4">
      <w:pPr>
        <w:jc w:val="both"/>
        <w:rPr>
          <w:rFonts w:ascii="Times New Roman" w:hAnsi="Times New Roman" w:cs="Times New Roman"/>
          <w:sz w:val="24"/>
          <w:szCs w:val="24"/>
          <w:lang w:val="en-US"/>
        </w:rPr>
      </w:pP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ҳиномаҳо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бораи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дархостҳои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қабулшуда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Котиб</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Раиси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ташкилотчӣ</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ва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Раиси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Фармоишгар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ирсол</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мегарданд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Барои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дида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баромадани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дархостҳ</w:t>
      </w:r>
      <w:proofErr w:type="gramStart"/>
      <w:r w:rsidRPr="00AE2BF5">
        <w:rPr>
          <w:rFonts w:ascii="Times New Roman" w:hAnsi="Times New Roman" w:cs="Times New Roman"/>
          <w:sz w:val="24"/>
          <w:szCs w:val="24"/>
        </w:rPr>
        <w:t>о</w:t>
      </w:r>
      <w:proofErr w:type="gramEnd"/>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аз</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ҷониби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таҳвилгарон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зарур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аст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замимаи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Шарҳи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муқаррароти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ҳуҷҷатҳо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гузашта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мавзӯи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хабарро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пахш</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намоед</w:t>
      </w:r>
      <w:r w:rsidRPr="00AE2BF5">
        <w:rPr>
          <w:rFonts w:ascii="Times New Roman" w:hAnsi="Times New Roman" w:cs="Times New Roman"/>
          <w:sz w:val="24"/>
          <w:szCs w:val="24"/>
          <w:lang w:val="en-US"/>
        </w:rPr>
        <w:t xml:space="preserve">. </w:t>
      </w:r>
    </w:p>
    <w:p w14:paraId="24B3E2D9"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55C08479" wp14:editId="55A7012E">
            <wp:extent cx="5940425" cy="2598974"/>
            <wp:effectExtent l="0" t="0" r="317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2598974"/>
                    </a:xfrm>
                    <a:prstGeom prst="rect">
                      <a:avLst/>
                    </a:prstGeom>
                  </pic:spPr>
                </pic:pic>
              </a:graphicData>
            </a:graphic>
          </wp:inline>
        </w:drawing>
      </w:r>
    </w:p>
    <w:p w14:paraId="6D634EFC" w14:textId="77777777" w:rsidR="00350BA5" w:rsidRPr="00AE2BF5" w:rsidRDefault="00350BA5" w:rsidP="00350BA5">
      <w:pPr>
        <w:jc w:val="both"/>
        <w:rPr>
          <w:rFonts w:ascii="Times New Roman" w:hAnsi="Times New Roman" w:cs="Times New Roman"/>
          <w:sz w:val="24"/>
          <w:szCs w:val="24"/>
        </w:rPr>
      </w:pPr>
      <w:r w:rsidRPr="00AE2BF5">
        <w:rPr>
          <w:rFonts w:ascii="Times New Roman" w:hAnsi="Times New Roman" w:cs="Times New Roman"/>
          <w:sz w:val="24"/>
          <w:szCs w:val="24"/>
        </w:rPr>
        <w:t xml:space="preserve">Матни </w:t>
      </w:r>
      <w:proofErr w:type="gramStart"/>
      <w:r w:rsidRPr="00AE2BF5">
        <w:rPr>
          <w:rFonts w:ascii="Times New Roman" w:hAnsi="Times New Roman" w:cs="Times New Roman"/>
          <w:sz w:val="24"/>
          <w:szCs w:val="24"/>
        </w:rPr>
        <w:t>хабар</w:t>
      </w:r>
      <w:proofErr w:type="gramEnd"/>
      <w:r w:rsidRPr="00AE2BF5">
        <w:rPr>
          <w:rFonts w:ascii="Times New Roman" w:hAnsi="Times New Roman" w:cs="Times New Roman"/>
          <w:sz w:val="24"/>
          <w:szCs w:val="24"/>
        </w:rPr>
        <w:t xml:space="preserve"> ва маълумоти таҳвилгар тасвир мегарданд.</w:t>
      </w:r>
    </w:p>
    <w:p w14:paraId="723680F7"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2E518C8" wp14:editId="29F466AE">
            <wp:extent cx="5940425" cy="2371510"/>
            <wp:effectExtent l="0" t="0" r="3175"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2371510"/>
                    </a:xfrm>
                    <a:prstGeom prst="rect">
                      <a:avLst/>
                    </a:prstGeom>
                  </pic:spPr>
                </pic:pic>
              </a:graphicData>
            </a:graphic>
          </wp:inline>
        </w:drawing>
      </w:r>
    </w:p>
    <w:p w14:paraId="5636BF13" w14:textId="77777777" w:rsidR="00C15616" w:rsidRPr="00AE2BF5" w:rsidRDefault="00C15616" w:rsidP="00C15616">
      <w:pPr>
        <w:jc w:val="both"/>
        <w:rPr>
          <w:rFonts w:ascii="Times New Roman" w:hAnsi="Times New Roman" w:cs="Times New Roman"/>
          <w:sz w:val="24"/>
          <w:szCs w:val="24"/>
        </w:rPr>
      </w:pPr>
      <w:r w:rsidRPr="00AE2BF5">
        <w:rPr>
          <w:rFonts w:ascii="Times New Roman" w:hAnsi="Times New Roman" w:cs="Times New Roman"/>
          <w:sz w:val="24"/>
          <w:szCs w:val="24"/>
        </w:rPr>
        <w:t>Пас аз он матни ҷавоб дар экран пайдо мегардад.</w:t>
      </w:r>
    </w:p>
    <w:p w14:paraId="51D33CAD"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013F9A2" wp14:editId="395C6CDB">
            <wp:extent cx="5940425" cy="2215780"/>
            <wp:effectExtent l="0" t="0" r="3175"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2215780"/>
                    </a:xfrm>
                    <a:prstGeom prst="rect">
                      <a:avLst/>
                    </a:prstGeom>
                  </pic:spPr>
                </pic:pic>
              </a:graphicData>
            </a:graphic>
          </wp:inline>
        </w:drawing>
      </w:r>
    </w:p>
    <w:p w14:paraId="37437D99" w14:textId="150CB65E" w:rsidR="00192A0F" w:rsidRPr="00AE2BF5" w:rsidRDefault="00CD0B4D" w:rsidP="00192A0F">
      <w:pPr>
        <w:pStyle w:val="2"/>
        <w:ind w:firstLine="708"/>
        <w:jc w:val="both"/>
        <w:rPr>
          <w:rFonts w:ascii="Times New Roman" w:hAnsi="Times New Roman" w:cs="Times New Roman"/>
          <w:color w:val="auto"/>
          <w:sz w:val="24"/>
          <w:szCs w:val="24"/>
        </w:rPr>
      </w:pPr>
      <w:bookmarkStart w:id="50" w:name="_Toc496090055"/>
      <w:bookmarkStart w:id="51" w:name="_Toc496473947"/>
      <w:bookmarkStart w:id="52" w:name="_Toc495915227"/>
      <w:r>
        <w:rPr>
          <w:rFonts w:ascii="Times New Roman" w:hAnsi="Times New Roman" w:cs="Times New Roman"/>
          <w:color w:val="auto"/>
          <w:sz w:val="24"/>
          <w:szCs w:val="24"/>
        </w:rPr>
        <w:t xml:space="preserve">Боз кардани </w:t>
      </w:r>
      <w:r w:rsidR="00192A0F" w:rsidRPr="00AE2BF5">
        <w:rPr>
          <w:rFonts w:ascii="Times New Roman" w:hAnsi="Times New Roman" w:cs="Times New Roman"/>
          <w:color w:val="auto"/>
          <w:sz w:val="24"/>
          <w:szCs w:val="24"/>
        </w:rPr>
        <w:t xml:space="preserve">харид </w:t>
      </w:r>
    </w:p>
    <w:p w14:paraId="33362209" w14:textId="77777777" w:rsidR="00192A0F" w:rsidRPr="00AE2BF5" w:rsidRDefault="00192A0F" w:rsidP="00192A0F">
      <w:pPr>
        <w:jc w:val="both"/>
        <w:rPr>
          <w:rFonts w:ascii="Times New Roman" w:hAnsi="Times New Roman" w:cs="Times New Roman"/>
          <w:color w:val="000000"/>
          <w:sz w:val="24"/>
          <w:szCs w:val="24"/>
        </w:rPr>
      </w:pPr>
    </w:p>
    <w:p w14:paraId="3EC489BD" w14:textId="77777777" w:rsidR="00192A0F" w:rsidRPr="00AE2BF5" w:rsidRDefault="00192A0F" w:rsidP="00192A0F">
      <w:pPr>
        <w:jc w:val="both"/>
        <w:rPr>
          <w:rFonts w:ascii="Times New Roman" w:hAnsi="Times New Roman" w:cs="Times New Roman"/>
          <w:color w:val="000000"/>
          <w:sz w:val="24"/>
          <w:szCs w:val="24"/>
        </w:rPr>
      </w:pPr>
      <w:r w:rsidRPr="00AE2BF5">
        <w:rPr>
          <w:rFonts w:ascii="Times New Roman" w:hAnsi="Times New Roman" w:cs="Times New Roman"/>
          <w:color w:val="000000"/>
          <w:sz w:val="24"/>
          <w:szCs w:val="24"/>
        </w:rPr>
        <w:t>Ҳангоми фаро расидани мӯҳлати анҷоми қабули дархостҳ</w:t>
      </w:r>
      <w:proofErr w:type="gramStart"/>
      <w:r w:rsidRPr="00AE2BF5">
        <w:rPr>
          <w:rFonts w:ascii="Times New Roman" w:hAnsi="Times New Roman" w:cs="Times New Roman"/>
          <w:color w:val="000000"/>
          <w:sz w:val="24"/>
          <w:szCs w:val="24"/>
        </w:rPr>
        <w:t>о</w:t>
      </w:r>
      <w:proofErr w:type="gramEnd"/>
      <w:r w:rsidRPr="00AE2BF5">
        <w:rPr>
          <w:rFonts w:ascii="Times New Roman" w:hAnsi="Times New Roman" w:cs="Times New Roman"/>
          <w:color w:val="000000"/>
          <w:sz w:val="24"/>
          <w:szCs w:val="24"/>
        </w:rPr>
        <w:t xml:space="preserve"> аз ҷониби таҳвилгарон  система ба таври худкор харидро мекушояд:</w:t>
      </w:r>
    </w:p>
    <w:p w14:paraId="14E4E2AB" w14:textId="0BCFA324" w:rsidR="00192A0F" w:rsidRPr="00AE2BF5" w:rsidRDefault="00192A0F" w:rsidP="00192A0F">
      <w:pPr>
        <w:jc w:val="both"/>
        <w:rPr>
          <w:rFonts w:ascii="Times New Roman" w:hAnsi="Times New Roman" w:cs="Times New Roman"/>
          <w:sz w:val="24"/>
          <w:szCs w:val="24"/>
        </w:rPr>
      </w:pPr>
      <w:r w:rsidRPr="00AE2BF5">
        <w:rPr>
          <w:rFonts w:ascii="Times New Roman" w:hAnsi="Times New Roman" w:cs="Times New Roman"/>
          <w:sz w:val="24"/>
          <w:szCs w:val="24"/>
        </w:rPr>
        <w:lastRenderedPageBreak/>
        <w:t>•</w:t>
      </w:r>
      <w:r w:rsidRPr="00AE2BF5">
        <w:rPr>
          <w:rFonts w:ascii="Times New Roman" w:hAnsi="Times New Roman" w:cs="Times New Roman"/>
          <w:sz w:val="24"/>
          <w:szCs w:val="24"/>
        </w:rPr>
        <w:tab/>
        <w:t xml:space="preserve"> Агар дархостҳои пешниҳодшуда аз ҷониби таҳвилгарон ҳ</w:t>
      </w:r>
      <w:proofErr w:type="gramStart"/>
      <w:r w:rsidRPr="00AE2BF5">
        <w:rPr>
          <w:rFonts w:ascii="Times New Roman" w:hAnsi="Times New Roman" w:cs="Times New Roman"/>
          <w:sz w:val="24"/>
          <w:szCs w:val="24"/>
        </w:rPr>
        <w:t>адди</w:t>
      </w:r>
      <w:proofErr w:type="gramEnd"/>
      <w:r w:rsidRPr="00AE2BF5">
        <w:rPr>
          <w:rFonts w:ascii="Times New Roman" w:hAnsi="Times New Roman" w:cs="Times New Roman"/>
          <w:sz w:val="24"/>
          <w:szCs w:val="24"/>
        </w:rPr>
        <w:t xml:space="preserve"> ақал ба як лот дар эълон бошанд, система мақоми эълон, лот ва дархости таҳвилгарро ба «Баррасии дархост» иваз менамояд ва  ирсоли огоҳиномаро  ба таҳвилгароне, ки  дархост пешниҳод намудаанд, котиб, аъзоёни комиссия  ба утоқи шахсӣ ва ба  почта  рид  ба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кушодашавӣ ирсол менамояд.</w:t>
      </w:r>
    </w:p>
    <w:p w14:paraId="2BD866C8" w14:textId="4D4F9B85" w:rsidR="00192A0F" w:rsidRPr="00AE2BF5" w:rsidRDefault="00192A0F" w:rsidP="00192A0F">
      <w:pPr>
        <w:jc w:val="both"/>
        <w:rPr>
          <w:rFonts w:ascii="Times New Roman" w:hAnsi="Times New Roman" w:cs="Times New Roman"/>
          <w:sz w:val="24"/>
          <w:szCs w:val="24"/>
        </w:rPr>
      </w:pPr>
      <w:r w:rsidRPr="00AE2BF5">
        <w:rPr>
          <w:rFonts w:ascii="Times New Roman" w:hAnsi="Times New Roman" w:cs="Times New Roman"/>
          <w:sz w:val="24"/>
          <w:szCs w:val="24"/>
        </w:rPr>
        <w:t>•</w:t>
      </w:r>
      <w:r w:rsidRPr="00AE2BF5">
        <w:rPr>
          <w:rFonts w:ascii="Times New Roman" w:hAnsi="Times New Roman" w:cs="Times New Roman"/>
          <w:sz w:val="24"/>
          <w:szCs w:val="24"/>
        </w:rPr>
        <w:tab/>
        <w:t xml:space="preserve">Агар таҳвилгар  дархостро бо пешниҳоди нархии маблағи дар боло ҷудошуда пешниҳод намояд, пас система  дархости ӯро барои иштирок роҳ медиҳад, аммо ҳангоми кушодан  ба таври худкор рад месозад ва дар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кушодашавӣ/</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мақоми «аз ҷониби веб-портал рад шудааст»  бо сабаби «Пешниҳоди нархии таҳвилгар  аз маблағи барои харид ҷудошуда барзиёд мебошад» зам менамояд.</w:t>
      </w:r>
    </w:p>
    <w:p w14:paraId="27EBC406" w14:textId="6FACC172" w:rsidR="00192A0F" w:rsidRPr="00AE2BF5" w:rsidRDefault="00192A0F" w:rsidP="00192A0F">
      <w:pPr>
        <w:jc w:val="both"/>
        <w:rPr>
          <w:rFonts w:ascii="Times New Roman" w:hAnsi="Times New Roman" w:cs="Times New Roman"/>
          <w:sz w:val="24"/>
          <w:szCs w:val="24"/>
        </w:rPr>
      </w:pPr>
      <w:r w:rsidRPr="00AE2BF5">
        <w:rPr>
          <w:rFonts w:ascii="Times New Roman" w:hAnsi="Times New Roman" w:cs="Times New Roman"/>
          <w:sz w:val="24"/>
          <w:szCs w:val="24"/>
        </w:rPr>
        <w:t>•</w:t>
      </w:r>
      <w:r w:rsidRPr="00AE2BF5">
        <w:rPr>
          <w:rFonts w:ascii="Times New Roman" w:hAnsi="Times New Roman" w:cs="Times New Roman"/>
          <w:sz w:val="24"/>
          <w:szCs w:val="24"/>
        </w:rPr>
        <w:tab/>
        <w:t xml:space="preserve">Агар ба ҳеҷ яке аз лотҳо дархост аз ҷониби таҳвилгарон барои харид пешниҳод нагардад, система  ба таври худкор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ҷаҳоро тартиб дода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менамояд. Система ирсоли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ҳиномаро ба таҳвилгапроне, ки  дархостҳои худро пешниҳод намудаанд, ба котиб, аъзоёни комиссяи дар утоқи шахсӣ ва ба почта амалӣ менамояд.</w:t>
      </w:r>
    </w:p>
    <w:p w14:paraId="1ACBEAF4" w14:textId="77777777" w:rsidR="00192A0F" w:rsidRPr="00AE2BF5" w:rsidRDefault="00192A0F" w:rsidP="00192A0F">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Баррасии дархостҳо</w:t>
      </w:r>
    </w:p>
    <w:p w14:paraId="35662E1F" w14:textId="5ED8F81B" w:rsidR="00445612" w:rsidRPr="00AE2BF5" w:rsidRDefault="00445612"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Бо фаро расидани </w:t>
      </w:r>
      <w:r w:rsidR="00192A0F" w:rsidRPr="00AE2BF5">
        <w:rPr>
          <w:rFonts w:ascii="Times New Roman" w:hAnsi="Times New Roman" w:cs="Times New Roman"/>
          <w:sz w:val="24"/>
          <w:szCs w:val="24"/>
        </w:rPr>
        <w:t xml:space="preserve"> мӯхлати анҷоми қа</w:t>
      </w:r>
      <w:r w:rsidRPr="00AE2BF5">
        <w:rPr>
          <w:rFonts w:ascii="Times New Roman" w:hAnsi="Times New Roman" w:cs="Times New Roman"/>
          <w:sz w:val="24"/>
          <w:szCs w:val="24"/>
        </w:rPr>
        <w:t>були дархостҳ</w:t>
      </w:r>
      <w:proofErr w:type="gramStart"/>
      <w:r w:rsidRPr="00AE2BF5">
        <w:rPr>
          <w:rFonts w:ascii="Times New Roman" w:hAnsi="Times New Roman" w:cs="Times New Roman"/>
          <w:sz w:val="24"/>
          <w:szCs w:val="24"/>
        </w:rPr>
        <w:t>о</w:t>
      </w:r>
      <w:proofErr w:type="gramEnd"/>
      <w:r w:rsidRPr="00AE2BF5">
        <w:rPr>
          <w:rFonts w:ascii="Times New Roman" w:hAnsi="Times New Roman" w:cs="Times New Roman"/>
          <w:sz w:val="24"/>
          <w:szCs w:val="24"/>
        </w:rPr>
        <w:t xml:space="preserve"> аз ҷониби аъзои комиссия ирсоли худкори огоҳинома дар хусуси зарурати баррасии дархости таҳвилгар анҷом дода мешавад. Барои гузариш ба</w:t>
      </w:r>
      <w:r w:rsidR="00DF6C63">
        <w:rPr>
          <w:rFonts w:ascii="Times New Roman" w:hAnsi="Times New Roman" w:cs="Times New Roman"/>
          <w:sz w:val="24"/>
          <w:szCs w:val="24"/>
        </w:rPr>
        <w:t>бахш</w:t>
      </w:r>
      <w:r w:rsidRPr="00AE2BF5">
        <w:rPr>
          <w:rFonts w:ascii="Times New Roman" w:hAnsi="Times New Roman" w:cs="Times New Roman"/>
          <w:sz w:val="24"/>
          <w:szCs w:val="24"/>
        </w:rPr>
        <w:t>и «Огоҳинома»  кушодани менюи «Профили иштирокчӣ» лозим аст.</w:t>
      </w:r>
      <w:bookmarkEnd w:id="50"/>
      <w:bookmarkEnd w:id="51"/>
      <w:bookmarkEnd w:id="52"/>
    </w:p>
    <w:p w14:paraId="1C24F167" w14:textId="2C0434E1"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9C8DF75" wp14:editId="1A315370">
            <wp:extent cx="5940425" cy="1644975"/>
            <wp:effectExtent l="0" t="0" r="3175"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644975"/>
                    </a:xfrm>
                    <a:prstGeom prst="rect">
                      <a:avLst/>
                    </a:prstGeom>
                  </pic:spPr>
                </pic:pic>
              </a:graphicData>
            </a:graphic>
          </wp:inline>
        </w:drawing>
      </w:r>
    </w:p>
    <w:p w14:paraId="7D1A76DD" w14:textId="77777777" w:rsidR="003A4E4A" w:rsidRPr="00AE2BF5" w:rsidRDefault="003A4E4A" w:rsidP="003A4E4A">
      <w:pPr>
        <w:jc w:val="both"/>
        <w:rPr>
          <w:rFonts w:ascii="Times New Roman" w:hAnsi="Times New Roman" w:cs="Times New Roman"/>
          <w:sz w:val="24"/>
          <w:szCs w:val="24"/>
        </w:rPr>
      </w:pPr>
      <w:r w:rsidRPr="00AE2BF5">
        <w:rPr>
          <w:rFonts w:ascii="Times New Roman" w:hAnsi="Times New Roman" w:cs="Times New Roman"/>
          <w:sz w:val="24"/>
          <w:szCs w:val="24"/>
        </w:rPr>
        <w:t xml:space="preserve">Азназаргузаорнии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 xml:space="preserve">ҳиномаро  метавон бо пахш намудани пиктограммаи </w:t>
      </w:r>
      <w:r w:rsidRPr="00AE2BF5">
        <w:rPr>
          <w:rFonts w:ascii="Times New Roman" w:hAnsi="Times New Roman" w:cs="Times New Roman"/>
          <w:noProof/>
          <w:sz w:val="24"/>
          <w:szCs w:val="24"/>
          <w:lang w:eastAsia="ru-RU"/>
        </w:rPr>
        <w:drawing>
          <wp:inline distT="0" distB="0" distL="0" distR="0" wp14:anchorId="7B4EF451" wp14:editId="1EFFC755">
            <wp:extent cx="190500" cy="152400"/>
            <wp:effectExtent l="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0500" cy="152400"/>
                    </a:xfrm>
                    <a:prstGeom prst="rect">
                      <a:avLst/>
                    </a:prstGeom>
                  </pic:spPr>
                </pic:pic>
              </a:graphicData>
            </a:graphic>
          </wp:inline>
        </w:drawing>
      </w:r>
      <w:r w:rsidRPr="00AE2BF5">
        <w:rPr>
          <w:rFonts w:ascii="Times New Roman" w:hAnsi="Times New Roman" w:cs="Times New Roman"/>
          <w:sz w:val="24"/>
          <w:szCs w:val="24"/>
        </w:rPr>
        <w:t xml:space="preserve">  дар кунҷи аввали болои саҳифа анҷом дод. Барои аз назар гузаронидани ҳама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ҳиномаҳо  зарур аст, ки  ба истиноди «Ҳамаи огоҳиномаҳо» пахш намоед.</w:t>
      </w:r>
    </w:p>
    <w:p w14:paraId="4FD7908F"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39A1603" wp14:editId="494B2218">
            <wp:extent cx="5940425" cy="519304"/>
            <wp:effectExtent l="0" t="0" r="3175"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519304"/>
                    </a:xfrm>
                    <a:prstGeom prst="rect">
                      <a:avLst/>
                    </a:prstGeom>
                  </pic:spPr>
                </pic:pic>
              </a:graphicData>
            </a:graphic>
          </wp:inline>
        </w:drawing>
      </w:r>
    </w:p>
    <w:p w14:paraId="1660FD8C" w14:textId="77777777" w:rsidR="00FB62A8" w:rsidRPr="00AE2BF5" w:rsidRDefault="00FB62A8" w:rsidP="00FB62A8">
      <w:pPr>
        <w:jc w:val="both"/>
        <w:rPr>
          <w:rFonts w:ascii="Times New Roman" w:hAnsi="Times New Roman" w:cs="Times New Roman"/>
          <w:sz w:val="24"/>
          <w:szCs w:val="24"/>
        </w:rPr>
      </w:pPr>
      <w:r w:rsidRPr="00AE2BF5">
        <w:rPr>
          <w:rFonts w:ascii="Times New Roman" w:hAnsi="Times New Roman" w:cs="Times New Roman"/>
          <w:sz w:val="24"/>
          <w:szCs w:val="24"/>
        </w:rPr>
        <w:t>Гузариш ба эълонро метавон  аз огоҳинома тариқи истинод ва ё  бо гузариш ба фасти «Утоқи корӣ» ва интихоби менюи «Эълонҳои ма</w:t>
      </w:r>
      <w:proofErr w:type="gramStart"/>
      <w:r w:rsidRPr="00AE2BF5">
        <w:rPr>
          <w:rFonts w:ascii="Times New Roman" w:hAnsi="Times New Roman" w:cs="Times New Roman"/>
          <w:sz w:val="24"/>
          <w:szCs w:val="24"/>
        </w:rPr>
        <w:t>н(</w:t>
      </w:r>
      <w:proofErr w:type="gramEnd"/>
      <w:r w:rsidRPr="00AE2BF5">
        <w:rPr>
          <w:rFonts w:ascii="Times New Roman" w:hAnsi="Times New Roman" w:cs="Times New Roman"/>
          <w:sz w:val="24"/>
          <w:szCs w:val="24"/>
        </w:rPr>
        <w:t>ташкилотчӣ)» анҷом дод.</w:t>
      </w:r>
    </w:p>
    <w:p w14:paraId="56146B63"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267C49D" wp14:editId="41EEA954">
            <wp:extent cx="5940425" cy="1906160"/>
            <wp:effectExtent l="0" t="0" r="3175"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1906160"/>
                    </a:xfrm>
                    <a:prstGeom prst="rect">
                      <a:avLst/>
                    </a:prstGeom>
                  </pic:spPr>
                </pic:pic>
              </a:graphicData>
            </a:graphic>
          </wp:inline>
        </w:drawing>
      </w:r>
    </w:p>
    <w:p w14:paraId="6C425F7E" w14:textId="23492901" w:rsidR="002B03D6" w:rsidRPr="00AE2BF5" w:rsidRDefault="002B03D6" w:rsidP="002B03D6">
      <w:pPr>
        <w:jc w:val="both"/>
        <w:rPr>
          <w:rFonts w:ascii="Times New Roman" w:hAnsi="Times New Roman" w:cs="Times New Roman"/>
          <w:sz w:val="24"/>
          <w:szCs w:val="24"/>
        </w:rPr>
      </w:pPr>
      <w:r w:rsidRPr="00AE2BF5">
        <w:rPr>
          <w:rFonts w:ascii="Times New Roman" w:hAnsi="Times New Roman" w:cs="Times New Roman"/>
          <w:sz w:val="24"/>
          <w:szCs w:val="24"/>
        </w:rPr>
        <w:t>Барои баррасии дархостҳое, ки  ба таҳвилгар  пешниҳод шудаанд, зарур аст, ки  дар шакли азназаргузаронии эълон дар</w:t>
      </w:r>
      <w:r w:rsidR="00DF6C63">
        <w:rPr>
          <w:rFonts w:ascii="Times New Roman" w:hAnsi="Times New Roman" w:cs="Times New Roman"/>
          <w:sz w:val="24"/>
          <w:szCs w:val="24"/>
        </w:rPr>
        <w:t>бахш</w:t>
      </w:r>
      <w:r w:rsidRPr="00AE2BF5">
        <w:rPr>
          <w:rFonts w:ascii="Times New Roman" w:hAnsi="Times New Roman" w:cs="Times New Roman"/>
          <w:sz w:val="24"/>
          <w:szCs w:val="24"/>
        </w:rPr>
        <w:t xml:space="preserve">и «Амалҳои дастрас»  дар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ӯйхат «Азназаргузаронии дархост» интихоб карда шавад.</w:t>
      </w:r>
    </w:p>
    <w:p w14:paraId="0D7AAF2D"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BE2E3BD" wp14:editId="4A47BCE6">
            <wp:extent cx="5940425" cy="1261781"/>
            <wp:effectExtent l="0" t="0" r="3175"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0425" cy="1261781"/>
                    </a:xfrm>
                    <a:prstGeom prst="rect">
                      <a:avLst/>
                    </a:prstGeom>
                  </pic:spPr>
                </pic:pic>
              </a:graphicData>
            </a:graphic>
          </wp:inline>
        </w:drawing>
      </w:r>
    </w:p>
    <w:p w14:paraId="369F0BF1" w14:textId="2E6CF578" w:rsidR="003F515E" w:rsidRPr="00AE2BF5" w:rsidRDefault="00572B44"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аз назар гузаронидани  маълумот дар бораи таҳвилгароне, ки дархости харид пешниҳод намудаанд, лозим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истиноди рақами дархост пахш намоед.</w:t>
      </w:r>
    </w:p>
    <w:p w14:paraId="0E99F80B"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D26AB7B" wp14:editId="0F8D650E">
            <wp:extent cx="5940425" cy="2252567"/>
            <wp:effectExtent l="0" t="0" r="317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0425" cy="2252567"/>
                    </a:xfrm>
                    <a:prstGeom prst="rect">
                      <a:avLst/>
                    </a:prstGeom>
                  </pic:spPr>
                </pic:pic>
              </a:graphicData>
            </a:graphic>
          </wp:inline>
        </w:drawing>
      </w:r>
    </w:p>
    <w:p w14:paraId="31BDDADC" w14:textId="77777777" w:rsidR="00FE1F96" w:rsidRPr="00AE2BF5" w:rsidRDefault="00FE1F96" w:rsidP="00FE1F96">
      <w:pPr>
        <w:jc w:val="both"/>
        <w:rPr>
          <w:rFonts w:ascii="Times New Roman" w:hAnsi="Times New Roman" w:cs="Times New Roman"/>
          <w:sz w:val="24"/>
          <w:szCs w:val="24"/>
        </w:rPr>
      </w:pPr>
      <w:r w:rsidRPr="00AE2BF5">
        <w:rPr>
          <w:rFonts w:ascii="Times New Roman" w:hAnsi="Times New Roman" w:cs="Times New Roman"/>
          <w:sz w:val="24"/>
          <w:szCs w:val="24"/>
        </w:rPr>
        <w:t>Дар замимаи «Маълумот дар бораи таҳвилгар» номгӯй, нишонӣ, суроғаи таҳвилнар ва маълумот дар бораи намояндаи таҳвилгар зикр гардидааст.</w:t>
      </w:r>
    </w:p>
    <w:p w14:paraId="3A47EEFC"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3E6A759F" wp14:editId="152F1CB2">
            <wp:extent cx="5940425" cy="2576902"/>
            <wp:effectExtent l="0" t="0" r="3175"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0425" cy="2576902"/>
                    </a:xfrm>
                    <a:prstGeom prst="rect">
                      <a:avLst/>
                    </a:prstGeom>
                  </pic:spPr>
                </pic:pic>
              </a:graphicData>
            </a:graphic>
          </wp:inline>
        </w:drawing>
      </w:r>
    </w:p>
    <w:p w14:paraId="13F80354" w14:textId="77777777" w:rsidR="004221F7" w:rsidRPr="00AE2BF5" w:rsidRDefault="004221F7" w:rsidP="004221F7">
      <w:pPr>
        <w:jc w:val="both"/>
        <w:rPr>
          <w:rFonts w:ascii="Times New Roman" w:hAnsi="Times New Roman" w:cs="Times New Roman"/>
          <w:sz w:val="24"/>
          <w:szCs w:val="24"/>
        </w:rPr>
      </w:pPr>
      <w:r w:rsidRPr="00AE2BF5">
        <w:rPr>
          <w:rFonts w:ascii="Times New Roman" w:hAnsi="Times New Roman" w:cs="Times New Roman"/>
          <w:sz w:val="24"/>
          <w:szCs w:val="24"/>
        </w:rPr>
        <w:t>Дар замимаи «Лотҳо барои иштирок дар хариди таҳвилгар», лотҳое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дода мешаванд, ки  таҳвилгар барои онҳо дархост пешниҳод намудааст.</w:t>
      </w:r>
    </w:p>
    <w:p w14:paraId="6E7B3474"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B6C9A87" wp14:editId="2070F9EC">
            <wp:extent cx="5940425" cy="2210875"/>
            <wp:effectExtent l="0" t="0" r="3175"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0425" cy="2210875"/>
                    </a:xfrm>
                    <a:prstGeom prst="rect">
                      <a:avLst/>
                    </a:prstGeom>
                  </pic:spPr>
                </pic:pic>
              </a:graphicData>
            </a:graphic>
          </wp:inline>
        </w:drawing>
      </w:r>
    </w:p>
    <w:p w14:paraId="46D45374" w14:textId="26176C07" w:rsidR="00085551" w:rsidRPr="00AE2BF5" w:rsidRDefault="00085551" w:rsidP="00085551">
      <w:pPr>
        <w:jc w:val="both"/>
        <w:rPr>
          <w:rFonts w:ascii="Times New Roman" w:hAnsi="Times New Roman" w:cs="Times New Roman"/>
          <w:sz w:val="24"/>
          <w:szCs w:val="24"/>
        </w:rPr>
      </w:pPr>
      <w:r w:rsidRPr="00AE2BF5">
        <w:rPr>
          <w:rFonts w:ascii="Times New Roman" w:hAnsi="Times New Roman" w:cs="Times New Roman"/>
          <w:sz w:val="24"/>
          <w:szCs w:val="24"/>
        </w:rPr>
        <w:t>Дар замимаи «Ҳуҷҷатҳо» ҳуҷҷатҳое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дода мешаванд, ки  аз ҷониби таҳвилгар пешниҳод шудаанд.  Дар сатри номгӯи ҳӯҷҷат  миқдори файлҳои замимашуда зикр мегардад. Зарур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номгӯи</w:t>
      </w:r>
      <w:r w:rsidR="00DF6C63">
        <w:rPr>
          <w:rFonts w:ascii="Times New Roman" w:hAnsi="Times New Roman" w:cs="Times New Roman"/>
          <w:sz w:val="24"/>
          <w:szCs w:val="24"/>
        </w:rPr>
        <w:t>бахш</w:t>
      </w:r>
      <w:r w:rsidRPr="00AE2BF5">
        <w:rPr>
          <w:rFonts w:ascii="Times New Roman" w:hAnsi="Times New Roman" w:cs="Times New Roman"/>
          <w:sz w:val="24"/>
          <w:szCs w:val="24"/>
        </w:rPr>
        <w:t xml:space="preserve"> барои инъикос намудани  файлҳои замимашуда пахш намоед.  Барои аз назар гузаронидан ва бокунонии ҳуҷҷат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истиноди фаъоли номгӯи ҳӯҷҷат пахш намудан лозим аст.</w:t>
      </w:r>
    </w:p>
    <w:p w14:paraId="76CCBB5A" w14:textId="77777777" w:rsidR="003F515E" w:rsidRPr="00AE2BF5" w:rsidRDefault="003F515E" w:rsidP="00D82E1C">
      <w:pPr>
        <w:pStyle w:val="a7"/>
        <w:jc w:val="both"/>
        <w:rPr>
          <w:rFonts w:ascii="Times New Roman" w:hAnsi="Times New Roman" w:cs="Times New Roman"/>
          <w:sz w:val="24"/>
          <w:szCs w:val="24"/>
        </w:rPr>
      </w:pPr>
    </w:p>
    <w:p w14:paraId="273C65AE"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29309426" wp14:editId="47B03F3C">
            <wp:extent cx="5940425" cy="2558509"/>
            <wp:effectExtent l="0" t="0" r="3175"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0425" cy="2558509"/>
                    </a:xfrm>
                    <a:prstGeom prst="rect">
                      <a:avLst/>
                    </a:prstGeom>
                  </pic:spPr>
                </pic:pic>
              </a:graphicData>
            </a:graphic>
          </wp:inline>
        </w:drawing>
      </w:r>
    </w:p>
    <w:p w14:paraId="531592F6"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F76BAEF" wp14:editId="18EE505F">
            <wp:extent cx="5940425" cy="2372737"/>
            <wp:effectExtent l="0" t="0" r="3175" b="889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0425" cy="2372737"/>
                    </a:xfrm>
                    <a:prstGeom prst="rect">
                      <a:avLst/>
                    </a:prstGeom>
                  </pic:spPr>
                </pic:pic>
              </a:graphicData>
            </a:graphic>
          </wp:inline>
        </w:drawing>
      </w:r>
    </w:p>
    <w:p w14:paraId="7DB3BD88" w14:textId="77777777" w:rsidR="003F515E" w:rsidRPr="00AE2BF5" w:rsidRDefault="003F515E" w:rsidP="00D82E1C">
      <w:pPr>
        <w:pStyle w:val="a7"/>
        <w:jc w:val="both"/>
        <w:rPr>
          <w:rFonts w:ascii="Times New Roman" w:hAnsi="Times New Roman" w:cs="Times New Roman"/>
          <w:sz w:val="24"/>
          <w:szCs w:val="24"/>
        </w:rPr>
      </w:pPr>
    </w:p>
    <w:p w14:paraId="3A01FEF1" w14:textId="77777777" w:rsidR="00AB2AA3" w:rsidRPr="00AE2BF5" w:rsidRDefault="00AB2AA3" w:rsidP="00AB2AA3">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анҷом додани овоздиҳӣ аз рӯи </w:t>
      </w:r>
      <w:proofErr w:type="gramStart"/>
      <w:r w:rsidRPr="00AE2BF5">
        <w:rPr>
          <w:rFonts w:ascii="Times New Roman" w:hAnsi="Times New Roman" w:cs="Times New Roman"/>
          <w:sz w:val="24"/>
          <w:szCs w:val="24"/>
        </w:rPr>
        <w:t>и</w:t>
      </w:r>
      <w:proofErr w:type="gramEnd"/>
      <w:r w:rsidRPr="00AE2BF5">
        <w:rPr>
          <w:rFonts w:ascii="Times New Roman" w:hAnsi="Times New Roman" w:cs="Times New Roman"/>
          <w:sz w:val="24"/>
          <w:szCs w:val="24"/>
        </w:rPr>
        <w:t>ҷозат/радкунии таҳвилгар  ба замимаи «Иҷозати таҳвилгар аз рӯи лотҳо» гузаштан лозим аст.</w:t>
      </w:r>
    </w:p>
    <w:p w14:paraId="51AC1BEB" w14:textId="77777777" w:rsidR="003F515E" w:rsidRPr="00AE2BF5" w:rsidRDefault="003F515E" w:rsidP="00D82E1C">
      <w:pPr>
        <w:pStyle w:val="a7"/>
        <w:jc w:val="both"/>
        <w:rPr>
          <w:rFonts w:ascii="Times New Roman" w:hAnsi="Times New Roman" w:cs="Times New Roman"/>
          <w:sz w:val="24"/>
          <w:szCs w:val="24"/>
        </w:rPr>
      </w:pPr>
      <w:commentRangeStart w:id="53"/>
      <w:r w:rsidRPr="00AE2BF5">
        <w:rPr>
          <w:rFonts w:ascii="Times New Roman" w:hAnsi="Times New Roman" w:cs="Times New Roman"/>
          <w:noProof/>
          <w:sz w:val="24"/>
          <w:szCs w:val="24"/>
          <w:lang w:eastAsia="ru-RU"/>
        </w:rPr>
        <w:drawing>
          <wp:inline distT="0" distB="0" distL="0" distR="0" wp14:anchorId="098E156C" wp14:editId="2AD87999">
            <wp:extent cx="5940425" cy="2616141"/>
            <wp:effectExtent l="0" t="0" r="3175"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0425" cy="2616141"/>
                    </a:xfrm>
                    <a:prstGeom prst="rect">
                      <a:avLst/>
                    </a:prstGeom>
                  </pic:spPr>
                </pic:pic>
              </a:graphicData>
            </a:graphic>
          </wp:inline>
        </w:drawing>
      </w:r>
      <w:commentRangeEnd w:id="53"/>
      <w:r w:rsidR="00C03CC7" w:rsidRPr="00AE2BF5">
        <w:rPr>
          <w:rStyle w:val="af3"/>
        </w:rPr>
        <w:commentReference w:id="53"/>
      </w:r>
    </w:p>
    <w:p w14:paraId="52B7EFA5"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4DBDA03F" wp14:editId="7EB97D87">
            <wp:extent cx="5940425" cy="1595926"/>
            <wp:effectExtent l="0" t="0" r="3175" b="444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40425" cy="1595926"/>
                    </a:xfrm>
                    <a:prstGeom prst="rect">
                      <a:avLst/>
                    </a:prstGeom>
                  </pic:spPr>
                </pic:pic>
              </a:graphicData>
            </a:graphic>
          </wp:inline>
        </w:drawing>
      </w:r>
    </w:p>
    <w:p w14:paraId="234F26EE" w14:textId="77777777" w:rsidR="001A7996" w:rsidRPr="00AE2BF5" w:rsidRDefault="001A7996" w:rsidP="001A7996">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Иҷозати таҳвилгар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ӯи лотҳо категорияҳои зеринро дар бар мегирад: </w:t>
      </w:r>
    </w:p>
    <w:p w14:paraId="2E952C3D" w14:textId="77777777" w:rsidR="001A7996" w:rsidRPr="00AE2BF5" w:rsidRDefault="001A7996" w:rsidP="001A7996">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xml:space="preserve">- Мутобиқат </w:t>
      </w:r>
      <w:proofErr w:type="gramStart"/>
      <w:r w:rsidRPr="00AE2BF5">
        <w:rPr>
          <w:rFonts w:ascii="Times New Roman" w:hAnsi="Times New Roman" w:cs="Times New Roman"/>
          <w:sz w:val="24"/>
          <w:szCs w:val="24"/>
          <w:shd w:val="clear" w:color="auto" w:fill="FFFFFF"/>
        </w:rPr>
        <w:t>ба</w:t>
      </w:r>
      <w:proofErr w:type="gramEnd"/>
      <w:r w:rsidRPr="00AE2BF5">
        <w:rPr>
          <w:rFonts w:ascii="Times New Roman" w:hAnsi="Times New Roman" w:cs="Times New Roman"/>
          <w:sz w:val="24"/>
          <w:szCs w:val="24"/>
          <w:shd w:val="clear" w:color="auto" w:fill="FFFFFF"/>
        </w:rPr>
        <w:t xml:space="preserve"> талаботҳои Тафсилоти техникӣ</w:t>
      </w:r>
    </w:p>
    <w:p w14:paraId="2BCEE758" w14:textId="77777777" w:rsidR="001A7996" w:rsidRPr="00AE2BF5" w:rsidRDefault="001A7996" w:rsidP="001A7996">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xml:space="preserve">- Мутобиқат аз </w:t>
      </w:r>
      <w:proofErr w:type="gramStart"/>
      <w:r w:rsidRPr="00AE2BF5">
        <w:rPr>
          <w:rFonts w:ascii="Times New Roman" w:hAnsi="Times New Roman" w:cs="Times New Roman"/>
          <w:sz w:val="24"/>
          <w:szCs w:val="24"/>
          <w:shd w:val="clear" w:color="auto" w:fill="FFFFFF"/>
        </w:rPr>
        <w:t>р</w:t>
      </w:r>
      <w:proofErr w:type="gramEnd"/>
      <w:r w:rsidRPr="00AE2BF5">
        <w:rPr>
          <w:rFonts w:ascii="Times New Roman" w:hAnsi="Times New Roman" w:cs="Times New Roman"/>
          <w:sz w:val="24"/>
          <w:szCs w:val="24"/>
          <w:shd w:val="clear" w:color="auto" w:fill="FFFFFF"/>
        </w:rPr>
        <w:t>ӯи арзиш</w:t>
      </w:r>
    </w:p>
    <w:p w14:paraId="3B8DE3E0" w14:textId="77777777" w:rsidR="001A7996" w:rsidRPr="00AE2BF5" w:rsidRDefault="001A7996" w:rsidP="001A7996">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Мутобиқати шартҳои таҳвил</w:t>
      </w:r>
    </w:p>
    <w:p w14:paraId="4D6BD819" w14:textId="77777777" w:rsidR="001A7996" w:rsidRPr="00AE2BF5" w:rsidRDefault="001A7996" w:rsidP="001A7996">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Мутобиқат ба моддаи 19 Қонуни</w:t>
      </w:r>
      <w:proofErr w:type="gramStart"/>
      <w:r w:rsidRPr="00AE2BF5">
        <w:rPr>
          <w:rFonts w:ascii="Times New Roman" w:hAnsi="Times New Roman" w:cs="Times New Roman"/>
          <w:sz w:val="24"/>
          <w:szCs w:val="24"/>
          <w:shd w:val="clear" w:color="auto" w:fill="FFFFFF"/>
        </w:rPr>
        <w:t xml:space="preserve"> ҶТ</w:t>
      </w:r>
      <w:proofErr w:type="gramEnd"/>
      <w:r w:rsidRPr="00AE2BF5">
        <w:rPr>
          <w:rFonts w:ascii="Times New Roman" w:hAnsi="Times New Roman" w:cs="Times New Roman"/>
          <w:sz w:val="24"/>
          <w:szCs w:val="24"/>
          <w:shd w:val="clear" w:color="auto" w:fill="FFFFFF"/>
        </w:rPr>
        <w:t xml:space="preserve"> «Дар бораи хариди давлатии мол, ко рва хизматрасонӣ»</w:t>
      </w:r>
    </w:p>
    <w:p w14:paraId="3D4E1B1D" w14:textId="77777777" w:rsidR="001A7996" w:rsidRPr="00AE2BF5" w:rsidRDefault="001A7996" w:rsidP="001A7996">
      <w:pPr>
        <w:pStyle w:val="a7"/>
        <w:jc w:val="both"/>
        <w:rPr>
          <w:rStyle w:val="ab"/>
          <w:rFonts w:ascii="Times New Roman" w:hAnsi="Times New Roman" w:cs="Times New Roman"/>
          <w:b w:val="0"/>
          <w:sz w:val="24"/>
          <w:szCs w:val="24"/>
          <w:shd w:val="clear" w:color="auto" w:fill="FFFFFF"/>
        </w:rPr>
      </w:pPr>
    </w:p>
    <w:p w14:paraId="7872EDD1" w14:textId="77777777" w:rsidR="001A7996" w:rsidRPr="00AE2BF5" w:rsidRDefault="001A7996" w:rsidP="001A7996">
      <w:pPr>
        <w:pStyle w:val="a7"/>
        <w:jc w:val="both"/>
        <w:rPr>
          <w:rStyle w:val="ab"/>
          <w:rFonts w:ascii="Times New Roman" w:hAnsi="Times New Roman" w:cs="Times New Roman"/>
          <w:b w:val="0"/>
          <w:sz w:val="24"/>
          <w:szCs w:val="24"/>
          <w:shd w:val="clear" w:color="auto" w:fill="FFFFFF"/>
        </w:rPr>
      </w:pPr>
      <w:r w:rsidRPr="00AE2BF5">
        <w:rPr>
          <w:rStyle w:val="ab"/>
          <w:rFonts w:ascii="Times New Roman" w:hAnsi="Times New Roman" w:cs="Times New Roman"/>
          <w:b w:val="0"/>
          <w:sz w:val="24"/>
          <w:szCs w:val="24"/>
          <w:shd w:val="clear" w:color="auto" w:fill="FFFFFF"/>
        </w:rPr>
        <w:t>Категорияи «</w:t>
      </w:r>
      <w:r w:rsidRPr="00AE2BF5">
        <w:rPr>
          <w:rFonts w:ascii="Times New Roman" w:hAnsi="Times New Roman" w:cs="Times New Roman"/>
          <w:sz w:val="24"/>
          <w:szCs w:val="24"/>
          <w:shd w:val="clear" w:color="auto" w:fill="FFFFFF"/>
        </w:rPr>
        <w:t>Мутобиқат ба моддаи 19 Қонуни</w:t>
      </w:r>
      <w:proofErr w:type="gramStart"/>
      <w:r w:rsidRPr="00AE2BF5">
        <w:rPr>
          <w:rFonts w:ascii="Times New Roman" w:hAnsi="Times New Roman" w:cs="Times New Roman"/>
          <w:sz w:val="24"/>
          <w:szCs w:val="24"/>
          <w:shd w:val="clear" w:color="auto" w:fill="FFFFFF"/>
        </w:rPr>
        <w:t xml:space="preserve"> ҶТ</w:t>
      </w:r>
      <w:proofErr w:type="gramEnd"/>
      <w:r w:rsidRPr="00AE2BF5">
        <w:rPr>
          <w:rFonts w:ascii="Times New Roman" w:hAnsi="Times New Roman" w:cs="Times New Roman"/>
          <w:sz w:val="24"/>
          <w:szCs w:val="24"/>
          <w:shd w:val="clear" w:color="auto" w:fill="FFFFFF"/>
        </w:rPr>
        <w:t xml:space="preserve"> «Дар бораи хариди давлатии мол, ко рва хизматрасонӣ</w:t>
      </w:r>
      <w:r w:rsidRPr="00AE2BF5">
        <w:rPr>
          <w:rStyle w:val="ab"/>
          <w:rFonts w:ascii="Times New Roman" w:hAnsi="Times New Roman" w:cs="Times New Roman"/>
          <w:b w:val="0"/>
          <w:sz w:val="24"/>
          <w:szCs w:val="24"/>
          <w:shd w:val="clear" w:color="auto" w:fill="FFFFFF"/>
        </w:rPr>
        <w:t>» дорои зеркатегорияҳои зерин мебошад:</w:t>
      </w:r>
    </w:p>
    <w:p w14:paraId="6C1A534C" w14:textId="77777777" w:rsidR="001A7996" w:rsidRPr="00AE2BF5" w:rsidRDefault="001A7996" w:rsidP="001A7996">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 xml:space="preserve">Иҷро накардани ӯҳдадориҳои худ аз </w:t>
      </w:r>
      <w:proofErr w:type="gramStart"/>
      <w:r w:rsidRPr="00AE2BF5">
        <w:rPr>
          <w:rFonts w:ascii="Times New Roman" w:hAnsi="Times New Roman" w:cs="Times New Roman"/>
          <w:sz w:val="24"/>
          <w:szCs w:val="24"/>
          <w:lang w:eastAsia="ru-RU"/>
        </w:rPr>
        <w:t>р</w:t>
      </w:r>
      <w:proofErr w:type="gramEnd"/>
      <w:r w:rsidRPr="00AE2BF5">
        <w:rPr>
          <w:rFonts w:ascii="Times New Roman" w:hAnsi="Times New Roman" w:cs="Times New Roman"/>
          <w:sz w:val="24"/>
          <w:szCs w:val="24"/>
          <w:lang w:eastAsia="ru-RU"/>
        </w:rPr>
        <w:t>ӯи яке аз шартномаҳо дар бораи хариди давлатӣ дар муддати д усол қабл аз оғози расмиёти харид;</w:t>
      </w:r>
    </w:p>
    <w:p w14:paraId="48FA8BDC" w14:textId="77777777" w:rsidR="001A7996" w:rsidRPr="00AE2BF5" w:rsidRDefault="001A7996" w:rsidP="001A7996">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Эълони муфлисшавӣ ва ё  дар раванди муфлисшавӣ қарор доштан;</w:t>
      </w:r>
    </w:p>
    <w:p w14:paraId="4ED45D80" w14:textId="77777777" w:rsidR="001A7996" w:rsidRPr="00AE2BF5" w:rsidRDefault="001A7996" w:rsidP="001A7996">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 xml:space="preserve">Пешниҳоди маълумоти бардурӯғ, таҳрифи далелҳо, ба гумроҳи бурдан оид ба маълумоти тахассусии </w:t>
      </w:r>
      <w:proofErr w:type="gramStart"/>
      <w:r w:rsidRPr="00AE2BF5">
        <w:rPr>
          <w:rFonts w:ascii="Times New Roman" w:hAnsi="Times New Roman" w:cs="Times New Roman"/>
          <w:sz w:val="24"/>
          <w:szCs w:val="24"/>
          <w:lang w:eastAsia="ru-RU"/>
        </w:rPr>
        <w:t>худ</w:t>
      </w:r>
      <w:proofErr w:type="gramEnd"/>
      <w:r w:rsidRPr="00AE2BF5">
        <w:rPr>
          <w:rFonts w:ascii="Times New Roman" w:hAnsi="Times New Roman" w:cs="Times New Roman"/>
          <w:sz w:val="24"/>
          <w:szCs w:val="24"/>
          <w:lang w:eastAsia="ru-RU"/>
        </w:rPr>
        <w:t>;</w:t>
      </w:r>
    </w:p>
    <w:p w14:paraId="4413C487" w14:textId="77777777" w:rsidR="001A7996" w:rsidRPr="00AE2BF5" w:rsidRDefault="001A7996" w:rsidP="001A7996">
      <w:pPr>
        <w:pStyle w:val="a7"/>
        <w:numPr>
          <w:ilvl w:val="0"/>
          <w:numId w:val="3"/>
        </w:numPr>
        <w:tabs>
          <w:tab w:val="left" w:pos="6237"/>
        </w:tabs>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 xml:space="preserve">Пешниҳоди  маълумоти носаҳеҳ ва ё нопурра  оид </w:t>
      </w:r>
      <w:proofErr w:type="gramStart"/>
      <w:r w:rsidRPr="00AE2BF5">
        <w:rPr>
          <w:rFonts w:ascii="Times New Roman" w:hAnsi="Times New Roman" w:cs="Times New Roman"/>
          <w:sz w:val="24"/>
          <w:szCs w:val="24"/>
          <w:lang w:eastAsia="ru-RU"/>
        </w:rPr>
        <w:t>ба</w:t>
      </w:r>
      <w:proofErr w:type="gramEnd"/>
      <w:r w:rsidRPr="00AE2BF5">
        <w:rPr>
          <w:rFonts w:ascii="Times New Roman" w:hAnsi="Times New Roman" w:cs="Times New Roman"/>
          <w:sz w:val="24"/>
          <w:szCs w:val="24"/>
          <w:lang w:eastAsia="ru-RU"/>
        </w:rPr>
        <w:t xml:space="preserve"> маълумоти тахассусии зуд.</w:t>
      </w:r>
    </w:p>
    <w:p w14:paraId="45673E64" w14:textId="77777777" w:rsidR="001A7996" w:rsidRPr="00AE2BF5" w:rsidRDefault="001A7996" w:rsidP="001A7996">
      <w:pPr>
        <w:pStyle w:val="a7"/>
        <w:jc w:val="both"/>
        <w:rPr>
          <w:rStyle w:val="ab"/>
          <w:rFonts w:ascii="Times New Roman" w:hAnsi="Times New Roman" w:cs="Times New Roman"/>
          <w:b w:val="0"/>
          <w:sz w:val="24"/>
          <w:szCs w:val="24"/>
          <w:shd w:val="clear" w:color="auto" w:fill="FFFFFF"/>
        </w:rPr>
      </w:pPr>
    </w:p>
    <w:p w14:paraId="24D169E2" w14:textId="77777777" w:rsidR="001A7996" w:rsidRPr="00AE2BF5" w:rsidRDefault="001A7996" w:rsidP="001A7996">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қабули қарор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ӯи категорияҳо лозим аст, ки  дар ҳошияи «Қабули қарор»  яке аз рӯйхадҳои пайдошавандаро  бо аломати зерин интихоб намоед: </w:t>
      </w:r>
    </w:p>
    <w:p w14:paraId="10D7B7A1" w14:textId="77777777" w:rsidR="001A7996" w:rsidRPr="00AE2BF5" w:rsidRDefault="001A7996" w:rsidP="001A7996">
      <w:pPr>
        <w:pStyle w:val="a7"/>
        <w:jc w:val="both"/>
        <w:rPr>
          <w:rFonts w:ascii="Times New Roman" w:hAnsi="Times New Roman" w:cs="Times New Roman"/>
          <w:sz w:val="24"/>
          <w:szCs w:val="24"/>
        </w:rPr>
      </w:pPr>
      <w:r w:rsidRPr="00AE2BF5">
        <w:rPr>
          <w:rFonts w:ascii="Times New Roman" w:hAnsi="Times New Roman" w:cs="Times New Roman"/>
          <w:sz w:val="24"/>
          <w:szCs w:val="24"/>
        </w:rPr>
        <w:t>- Иҷозат додан</w:t>
      </w:r>
    </w:p>
    <w:p w14:paraId="3EAC5BA1" w14:textId="77777777" w:rsidR="001A7996" w:rsidRPr="00AE2BF5" w:rsidRDefault="001A7996" w:rsidP="001A7996">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 Шарҳи дархост</w:t>
      </w:r>
    </w:p>
    <w:p w14:paraId="7543F58B" w14:textId="77777777" w:rsidR="001A7996" w:rsidRPr="00AE2BF5" w:rsidRDefault="001A7996" w:rsidP="001A7996">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 бе ҳуқ</w:t>
      </w:r>
      <w:proofErr w:type="gramStart"/>
      <w:r w:rsidRPr="00AE2BF5">
        <w:rPr>
          <w:rFonts w:ascii="Times New Roman" w:hAnsi="Times New Roman" w:cs="Times New Roman"/>
          <w:sz w:val="24"/>
          <w:szCs w:val="24"/>
        </w:rPr>
        <w:t>у</w:t>
      </w:r>
      <w:proofErr w:type="gramEnd"/>
      <w:r w:rsidRPr="00AE2BF5">
        <w:rPr>
          <w:rFonts w:ascii="Times New Roman" w:hAnsi="Times New Roman" w:cs="Times New Roman"/>
          <w:sz w:val="24"/>
          <w:szCs w:val="24"/>
        </w:rPr>
        <w:t>қи шарҳ</w:t>
      </w:r>
    </w:p>
    <w:p w14:paraId="14474BAD" w14:textId="77777777" w:rsidR="003F515E" w:rsidRPr="00AE2BF5" w:rsidRDefault="003F515E" w:rsidP="00D82E1C">
      <w:pPr>
        <w:pStyle w:val="a7"/>
        <w:jc w:val="both"/>
        <w:rPr>
          <w:rFonts w:ascii="Times New Roman" w:hAnsi="Times New Roman" w:cs="Times New Roman"/>
          <w:sz w:val="24"/>
          <w:szCs w:val="24"/>
        </w:rPr>
      </w:pPr>
      <w:commentRangeStart w:id="54"/>
      <w:r w:rsidRPr="00AE2BF5">
        <w:rPr>
          <w:rFonts w:ascii="Times New Roman" w:hAnsi="Times New Roman" w:cs="Times New Roman"/>
          <w:noProof/>
          <w:sz w:val="24"/>
          <w:szCs w:val="24"/>
          <w:lang w:eastAsia="ru-RU"/>
        </w:rPr>
        <w:drawing>
          <wp:inline distT="0" distB="0" distL="0" distR="0" wp14:anchorId="2D11B2C8" wp14:editId="1B047D8C">
            <wp:extent cx="5940425" cy="2543794"/>
            <wp:effectExtent l="0" t="0" r="3175" b="9525"/>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2543794"/>
                    </a:xfrm>
                    <a:prstGeom prst="rect">
                      <a:avLst/>
                    </a:prstGeom>
                  </pic:spPr>
                </pic:pic>
              </a:graphicData>
            </a:graphic>
          </wp:inline>
        </w:drawing>
      </w:r>
      <w:commentRangeEnd w:id="54"/>
      <w:r w:rsidR="00C03CC7" w:rsidRPr="00AE2BF5">
        <w:rPr>
          <w:rStyle w:val="af3"/>
        </w:rPr>
        <w:commentReference w:id="54"/>
      </w:r>
    </w:p>
    <w:p w14:paraId="0E2ED537" w14:textId="77777777" w:rsidR="003F515E" w:rsidRPr="00AE2BF5" w:rsidRDefault="003F515E" w:rsidP="00D82E1C">
      <w:pPr>
        <w:pStyle w:val="123"/>
      </w:pPr>
    </w:p>
    <w:p w14:paraId="69712CB7" w14:textId="77777777" w:rsidR="00A816E6" w:rsidRPr="00AE2BF5" w:rsidRDefault="00A816E6" w:rsidP="00A816E6">
      <w:pPr>
        <w:pStyle w:val="123"/>
      </w:pPr>
      <w:r w:rsidRPr="00AE2BF5">
        <w:t>Дар сурати интихоб намудани аломати «Рад кардан. Дархости шарҳ»/ «Рад кардан бе ҳуқ</w:t>
      </w:r>
      <w:proofErr w:type="gramStart"/>
      <w:r w:rsidRPr="00AE2BF5">
        <w:t>у</w:t>
      </w:r>
      <w:proofErr w:type="gramEnd"/>
      <w:r w:rsidRPr="00AE2BF5">
        <w:t>қи шарҳ»  пур кардани сабаби радкунӣ лозим меояд.</w:t>
      </w:r>
    </w:p>
    <w:p w14:paraId="2DBFCD1A" w14:textId="77777777" w:rsidR="003F515E" w:rsidRPr="00AE2BF5" w:rsidRDefault="003F515E" w:rsidP="00D82E1C">
      <w:pPr>
        <w:pStyle w:val="123"/>
      </w:pPr>
      <w:r w:rsidRPr="00AE2BF5">
        <w:rPr>
          <w:noProof/>
          <w:lang w:eastAsia="ru-RU"/>
        </w:rPr>
        <w:lastRenderedPageBreak/>
        <w:drawing>
          <wp:inline distT="0" distB="0" distL="0" distR="0" wp14:anchorId="16512400" wp14:editId="41DEDA0F">
            <wp:extent cx="5940425" cy="1484953"/>
            <wp:effectExtent l="0" t="0" r="3175" b="127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0425" cy="1484953"/>
                    </a:xfrm>
                    <a:prstGeom prst="rect">
                      <a:avLst/>
                    </a:prstGeom>
                  </pic:spPr>
                </pic:pic>
              </a:graphicData>
            </a:graphic>
          </wp:inline>
        </w:drawing>
      </w:r>
    </w:p>
    <w:p w14:paraId="0B3C6E41" w14:textId="77777777" w:rsidR="00A816E6" w:rsidRPr="00AE2BF5" w:rsidRDefault="00A816E6" w:rsidP="00A816E6">
      <w:pPr>
        <w:pStyle w:val="a7"/>
        <w:jc w:val="both"/>
        <w:rPr>
          <w:rFonts w:ascii="Times New Roman" w:hAnsi="Times New Roman" w:cs="Times New Roman"/>
          <w:sz w:val="24"/>
          <w:szCs w:val="24"/>
        </w:rPr>
      </w:pPr>
      <w:r w:rsidRPr="00AE2BF5">
        <w:rPr>
          <w:rFonts w:ascii="Times New Roman" w:hAnsi="Times New Roman" w:cs="Times New Roman"/>
          <w:sz w:val="24"/>
          <w:szCs w:val="24"/>
        </w:rPr>
        <w:t>Диққат! Дар сурати аз ҷониби Ташкилотчӣ қабул гардидани қарори «Рад кардан бе ҳуқ</w:t>
      </w:r>
      <w:proofErr w:type="gramStart"/>
      <w:r w:rsidRPr="00AE2BF5">
        <w:rPr>
          <w:rFonts w:ascii="Times New Roman" w:hAnsi="Times New Roman" w:cs="Times New Roman"/>
          <w:sz w:val="24"/>
          <w:szCs w:val="24"/>
        </w:rPr>
        <w:t>у</w:t>
      </w:r>
      <w:proofErr w:type="gramEnd"/>
      <w:r w:rsidRPr="00AE2BF5">
        <w:rPr>
          <w:rFonts w:ascii="Times New Roman" w:hAnsi="Times New Roman" w:cs="Times New Roman"/>
          <w:sz w:val="24"/>
          <w:szCs w:val="24"/>
        </w:rPr>
        <w:t>қи шарҳ» аз рӯи зеркатегорияи 3 тибқи моддаи 19 (пешниҳоди маълумоти бардуруғ, таҳрифи далелҳо, ба гумроҳӣ бурдан оид ба маълумоти тахассусии худ) система дарҳол қарори мазкурро аз рӯи ҳамаи лотҳое, ки дар он таҳвилгар ширкат меварзад татбиқ менамояд. Таҳвилгари мазкур наметавонад барои шаоҳи дархост барои иштирок дар харид дархост пешниҳод намояд.</w:t>
      </w:r>
    </w:p>
    <w:p w14:paraId="285E594E" w14:textId="77777777" w:rsidR="00A816E6" w:rsidRPr="00AE2BF5" w:rsidRDefault="00A816E6" w:rsidP="00A816E6">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рад гардидани зеркатегорияҳои 1,2,4 – радкунӣ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ҳар як лот амалӣ карда мешавад.</w:t>
      </w:r>
    </w:p>
    <w:p w14:paraId="4694C6D3" w14:textId="77777777" w:rsidR="00A816E6" w:rsidRPr="00AE2BF5" w:rsidRDefault="00A816E6" w:rsidP="00A816E6">
      <w:pPr>
        <w:pStyle w:val="123"/>
        <w:rPr>
          <w:rFonts w:eastAsia="Calibri"/>
          <w:lang w:eastAsia="ru-RU"/>
        </w:rPr>
      </w:pPr>
    </w:p>
    <w:p w14:paraId="549C5D0D" w14:textId="77777777" w:rsidR="00A816E6" w:rsidRPr="00AE2BF5" w:rsidRDefault="00A816E6" w:rsidP="00A816E6">
      <w:pPr>
        <w:pStyle w:val="123"/>
      </w:pPr>
      <w:r w:rsidRPr="00AE2BF5">
        <w:t xml:space="preserve">Диққат! Агар аз ҷониби Ташкилотчӣ қарори «Рад кардан. Дархости шарҳ» қабул гардида бошад, пас Система  пас аз анҷоми овоздиҳӣ «Маълумот  дар бораи иҷозати пешакӣ» </w:t>
      </w:r>
      <w:proofErr w:type="gramStart"/>
      <w:r w:rsidRPr="00AE2BF5">
        <w:t>-р</w:t>
      </w:r>
      <w:proofErr w:type="gramEnd"/>
      <w:r w:rsidRPr="00AE2BF5">
        <w:t>о тартиб медиҳад.</w:t>
      </w:r>
    </w:p>
    <w:p w14:paraId="0DAA91BE" w14:textId="3DA0FB7D" w:rsidR="00A816E6" w:rsidRPr="00AE2BF5" w:rsidRDefault="00A816E6" w:rsidP="00A816E6">
      <w:pPr>
        <w:pStyle w:val="123"/>
      </w:pPr>
      <w:r w:rsidRPr="00AE2BF5">
        <w:t xml:space="preserve">Пас аз он, ки аз </w:t>
      </w:r>
      <w:proofErr w:type="gramStart"/>
      <w:r w:rsidRPr="00AE2BF5">
        <w:t>р</w:t>
      </w:r>
      <w:proofErr w:type="gramEnd"/>
      <w:r w:rsidRPr="00AE2BF5">
        <w:t>ӯи ҳамаи категорияҳо қарор қабул мегардад, лозим аст, ки тугмаи «</w:t>
      </w:r>
      <w:r w:rsidR="0020548A">
        <w:t>Захира</w:t>
      </w:r>
      <w:r w:rsidRPr="00AE2BF5">
        <w:t xml:space="preserve">и сиёҳнавис» пахш карда шавад. </w:t>
      </w:r>
      <w:proofErr w:type="gramStart"/>
      <w:r w:rsidRPr="00AE2BF5">
        <w:t xml:space="preserve">Пас аз </w:t>
      </w:r>
      <w:r w:rsidR="0020548A">
        <w:t>захира</w:t>
      </w:r>
      <w:r w:rsidRPr="00AE2BF5">
        <w:t xml:space="preserve"> гардидани қарор  дар сатр бо</w:t>
      </w:r>
      <w:r w:rsidR="00DF6C63">
        <w:t>бахш</w:t>
      </w:r>
      <w:r w:rsidRPr="00AE2BF5">
        <w:t xml:space="preserve"> қарори қабулгардида (Иҷозат додан.</w:t>
      </w:r>
      <w:proofErr w:type="gramEnd"/>
      <w:r w:rsidRPr="00AE2BF5">
        <w:t xml:space="preserve"> Рад кардан. Дархости шарҳ. Рад кардан бе ҳуқ</w:t>
      </w:r>
      <w:proofErr w:type="gramStart"/>
      <w:r w:rsidRPr="00AE2BF5">
        <w:t>у</w:t>
      </w:r>
      <w:proofErr w:type="gramEnd"/>
      <w:r w:rsidRPr="00AE2BF5">
        <w:t xml:space="preserve">қи ба шарҳ) ҳувайдо мегардад. </w:t>
      </w:r>
    </w:p>
    <w:p w14:paraId="419D704F" w14:textId="77777777" w:rsidR="003F515E" w:rsidRPr="00AE2BF5" w:rsidRDefault="003F515E" w:rsidP="00D82E1C">
      <w:pPr>
        <w:pStyle w:val="a7"/>
        <w:jc w:val="both"/>
        <w:rPr>
          <w:rFonts w:ascii="Times New Roman" w:hAnsi="Times New Roman" w:cs="Times New Roman"/>
          <w:noProof/>
          <w:sz w:val="24"/>
          <w:szCs w:val="24"/>
          <w:lang w:eastAsia="ru-RU"/>
        </w:rPr>
      </w:pPr>
      <w:commentRangeStart w:id="55"/>
      <w:r w:rsidRPr="00AE2BF5">
        <w:rPr>
          <w:rFonts w:ascii="Times New Roman" w:hAnsi="Times New Roman" w:cs="Times New Roman"/>
          <w:noProof/>
          <w:sz w:val="24"/>
          <w:szCs w:val="24"/>
          <w:lang w:eastAsia="ru-RU"/>
        </w:rPr>
        <w:drawing>
          <wp:inline distT="0" distB="0" distL="0" distR="0" wp14:anchorId="1D6044EC" wp14:editId="1140D28D">
            <wp:extent cx="5940425" cy="2248275"/>
            <wp:effectExtent l="0" t="0" r="3175"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0425" cy="2248275"/>
                    </a:xfrm>
                    <a:prstGeom prst="rect">
                      <a:avLst/>
                    </a:prstGeom>
                  </pic:spPr>
                </pic:pic>
              </a:graphicData>
            </a:graphic>
          </wp:inline>
        </w:drawing>
      </w:r>
      <w:commentRangeEnd w:id="55"/>
      <w:r w:rsidR="00C03CC7" w:rsidRPr="00AE2BF5">
        <w:rPr>
          <w:rStyle w:val="af3"/>
        </w:rPr>
        <w:commentReference w:id="55"/>
      </w:r>
    </w:p>
    <w:p w14:paraId="4FEA6808" w14:textId="77777777" w:rsidR="003F515E" w:rsidRPr="00AE2BF5" w:rsidRDefault="003F515E" w:rsidP="00D82E1C">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drawing>
          <wp:inline distT="0" distB="0" distL="0" distR="0" wp14:anchorId="7EDA2344" wp14:editId="1187E2D0">
            <wp:extent cx="5940425" cy="1780472"/>
            <wp:effectExtent l="0" t="0" r="3175"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1780472"/>
                    </a:xfrm>
                    <a:prstGeom prst="rect">
                      <a:avLst/>
                    </a:prstGeom>
                  </pic:spPr>
                </pic:pic>
              </a:graphicData>
            </a:graphic>
          </wp:inline>
        </w:drawing>
      </w:r>
    </w:p>
    <w:p w14:paraId="0AB0A591" w14:textId="77777777" w:rsidR="007102E2" w:rsidRPr="00AE2BF5" w:rsidRDefault="007102E2" w:rsidP="007102E2">
      <w:pPr>
        <w:pStyle w:val="a7"/>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Барои анҷом додани овоздиҳӣ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ҳамаи лотҳо зарур аст, ки тугмаи «Ирсоли овоз»-ро пахш намоед.</w:t>
      </w:r>
    </w:p>
    <w:p w14:paraId="35CC722F" w14:textId="77777777" w:rsidR="007102E2" w:rsidRPr="00AE2BF5" w:rsidRDefault="007102E2" w:rsidP="007102E2">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Диққат! То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анҷом расидани овоздиҳӣ аз ҷониби система имконияти  бозпас хондани овози худ бо истифода аз функсияи «Бозпас хондани овоз» пешниҳод карда мешавад.</w:t>
      </w:r>
    </w:p>
    <w:p w14:paraId="54BA42A5" w14:textId="77777777" w:rsidR="003F515E" w:rsidRPr="00AE2BF5" w:rsidRDefault="003F515E" w:rsidP="00D82E1C">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drawing>
          <wp:inline distT="0" distB="0" distL="0" distR="0" wp14:anchorId="251509D3" wp14:editId="3326A956">
            <wp:extent cx="5940425" cy="2621046"/>
            <wp:effectExtent l="0" t="0" r="3175" b="825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2621046"/>
                    </a:xfrm>
                    <a:prstGeom prst="rect">
                      <a:avLst/>
                    </a:prstGeom>
                  </pic:spPr>
                </pic:pic>
              </a:graphicData>
            </a:graphic>
          </wp:inline>
        </w:drawing>
      </w:r>
    </w:p>
    <w:p w14:paraId="089BA623" w14:textId="77777777" w:rsidR="003F515E" w:rsidRPr="00AE2BF5" w:rsidRDefault="003F515E" w:rsidP="00D82E1C">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drawing>
          <wp:inline distT="0" distB="0" distL="0" distR="0" wp14:anchorId="6D3B1F3B" wp14:editId="102A1638">
            <wp:extent cx="5940425" cy="678100"/>
            <wp:effectExtent l="0" t="0" r="3175" b="825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0425" cy="678100"/>
                    </a:xfrm>
                    <a:prstGeom prst="rect">
                      <a:avLst/>
                    </a:prstGeom>
                  </pic:spPr>
                </pic:pic>
              </a:graphicData>
            </a:graphic>
          </wp:inline>
        </w:drawing>
      </w:r>
    </w:p>
    <w:p w14:paraId="2EFB7F4A" w14:textId="77777777" w:rsidR="00F7207B" w:rsidRPr="00AE2BF5" w:rsidRDefault="00F7207B" w:rsidP="00F7207B">
      <w:pPr>
        <w:pStyle w:val="2"/>
        <w:ind w:firstLine="708"/>
        <w:jc w:val="both"/>
        <w:rPr>
          <w:rFonts w:ascii="Times New Roman" w:hAnsi="Times New Roman" w:cs="Times New Roman"/>
          <w:color w:val="auto"/>
          <w:sz w:val="24"/>
          <w:szCs w:val="24"/>
        </w:rPr>
      </w:pPr>
      <w:bookmarkStart w:id="56" w:name="_Toc495915228"/>
      <w:bookmarkStart w:id="57" w:name="_Toc496090057"/>
      <w:bookmarkStart w:id="58" w:name="_Toc496473949"/>
      <w:r w:rsidRPr="00AE2BF5">
        <w:rPr>
          <w:rFonts w:ascii="Times New Roman" w:hAnsi="Times New Roman" w:cs="Times New Roman"/>
          <w:color w:val="auto"/>
          <w:sz w:val="24"/>
          <w:szCs w:val="24"/>
        </w:rPr>
        <w:t>Назорати баррасии дархостҳо</w:t>
      </w:r>
    </w:p>
    <w:p w14:paraId="014F0890" w14:textId="1A0D899D" w:rsidR="00F7207B" w:rsidRPr="00AE2BF5" w:rsidRDefault="00F7207B" w:rsidP="00F7207B">
      <w:pPr>
        <w:jc w:val="both"/>
        <w:rPr>
          <w:rFonts w:ascii="Times New Roman" w:hAnsi="Times New Roman" w:cs="Times New Roman"/>
          <w:sz w:val="24"/>
          <w:szCs w:val="24"/>
        </w:rPr>
      </w:pPr>
      <w:r w:rsidRPr="00AE2BF5">
        <w:rPr>
          <w:rFonts w:ascii="Times New Roman" w:hAnsi="Times New Roman" w:cs="Times New Roman"/>
          <w:sz w:val="24"/>
          <w:szCs w:val="24"/>
        </w:rPr>
        <w:t>Ба котиб дар шакли азназаргузаронии эълон бо мақоми «Баррасии дархост»/ «Баррасии дархостҳои иловагӣ» фунскияи пайгирии раванди овоздиҳӣ дастрас мегардад. Барои истифодаи функсияи мазкур лозим аст, ки дар</w:t>
      </w:r>
      <w:r w:rsidR="00DF6C63">
        <w:rPr>
          <w:rFonts w:ascii="Times New Roman" w:hAnsi="Times New Roman" w:cs="Times New Roman"/>
          <w:sz w:val="24"/>
          <w:szCs w:val="24"/>
        </w:rPr>
        <w:t>бахш</w:t>
      </w:r>
      <w:r w:rsidRPr="00AE2BF5">
        <w:rPr>
          <w:rFonts w:ascii="Times New Roman" w:hAnsi="Times New Roman" w:cs="Times New Roman"/>
          <w:sz w:val="24"/>
          <w:szCs w:val="24"/>
        </w:rPr>
        <w:t>и «Амалҳои дастрас» банди «Азназаргузаронии дархост интихоб карда шавад.</w:t>
      </w:r>
    </w:p>
    <w:bookmarkEnd w:id="56"/>
    <w:bookmarkEnd w:id="57"/>
    <w:bookmarkEnd w:id="58"/>
    <w:p w14:paraId="73B51267"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9A31885" wp14:editId="40F0664E">
            <wp:extent cx="5940425" cy="1231125"/>
            <wp:effectExtent l="0" t="0" r="3175" b="762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0425" cy="1231125"/>
                    </a:xfrm>
                    <a:prstGeom prst="rect">
                      <a:avLst/>
                    </a:prstGeom>
                  </pic:spPr>
                </pic:pic>
              </a:graphicData>
            </a:graphic>
          </wp:inline>
        </w:drawing>
      </w:r>
    </w:p>
    <w:p w14:paraId="26E71C29" w14:textId="77777777" w:rsidR="00F50072" w:rsidRPr="00AE2BF5" w:rsidRDefault="00F50072" w:rsidP="00F50072">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аз назар гузаронидани маълумот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овоздиҳӣ лозим аст, ки  ба замимаи «Назорати овоздиҳӣ» гузашта,  ба сатр бо рақами лот пахш намоед.</w:t>
      </w:r>
    </w:p>
    <w:p w14:paraId="214007C2"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1919CD2" wp14:editId="2A3A0001">
            <wp:extent cx="5940425" cy="2044110"/>
            <wp:effectExtent l="0" t="0" r="317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0425" cy="2044110"/>
                    </a:xfrm>
                    <a:prstGeom prst="rect">
                      <a:avLst/>
                    </a:prstGeom>
                  </pic:spPr>
                </pic:pic>
              </a:graphicData>
            </a:graphic>
          </wp:inline>
        </w:drawing>
      </w:r>
    </w:p>
    <w:p w14:paraId="4DCEFA2E" w14:textId="77777777" w:rsidR="00A05724" w:rsidRPr="00AE2BF5" w:rsidRDefault="00A05724" w:rsidP="00A05724">
      <w:pPr>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Аз ҷониби система шакли зерин бо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ӯйхати дархостҳо тасвир карда мешавад:</w:t>
      </w:r>
    </w:p>
    <w:p w14:paraId="465A0ED2"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E1EE66E" wp14:editId="527AC90D">
            <wp:extent cx="5940425" cy="2474513"/>
            <wp:effectExtent l="0" t="0" r="3175" b="254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0425" cy="2474513"/>
                    </a:xfrm>
                    <a:prstGeom prst="rect">
                      <a:avLst/>
                    </a:prstGeom>
                  </pic:spPr>
                </pic:pic>
              </a:graphicData>
            </a:graphic>
          </wp:inline>
        </w:drawing>
      </w:r>
    </w:p>
    <w:p w14:paraId="213E6187" w14:textId="77777777" w:rsidR="00FB451F" w:rsidRPr="00AE2BF5" w:rsidRDefault="00FB451F" w:rsidP="00FB451F">
      <w:pPr>
        <w:pStyle w:val="a7"/>
        <w:jc w:val="both"/>
        <w:rPr>
          <w:rFonts w:ascii="Times New Roman" w:hAnsi="Times New Roman" w:cs="Times New Roman"/>
          <w:sz w:val="24"/>
          <w:szCs w:val="24"/>
        </w:rPr>
      </w:pPr>
      <w:r w:rsidRPr="00AE2BF5">
        <w:rPr>
          <w:rFonts w:ascii="Times New Roman" w:hAnsi="Times New Roman" w:cs="Times New Roman"/>
          <w:sz w:val="24"/>
          <w:szCs w:val="24"/>
        </w:rPr>
        <w:t>Дар ҳошияи қарор зикр карда мешавад:</w:t>
      </w:r>
    </w:p>
    <w:p w14:paraId="71304C8F" w14:textId="77777777" w:rsidR="00FB451F" w:rsidRPr="00AE2BF5" w:rsidRDefault="00FB451F" w:rsidP="00FB451F">
      <w:pPr>
        <w:pStyle w:val="a7"/>
        <w:jc w:val="both"/>
        <w:rPr>
          <w:rFonts w:ascii="Times New Roman" w:hAnsi="Times New Roman" w:cs="Times New Roman"/>
          <w:sz w:val="24"/>
          <w:szCs w:val="24"/>
        </w:rPr>
      </w:pPr>
      <w:r w:rsidRPr="00AE2BF5">
        <w:rPr>
          <w:rFonts w:ascii="Times New Roman" w:hAnsi="Times New Roman" w:cs="Times New Roman"/>
          <w:sz w:val="24"/>
          <w:szCs w:val="24"/>
        </w:rPr>
        <w:t>- Иҷозат додан</w:t>
      </w:r>
    </w:p>
    <w:p w14:paraId="64F605F4" w14:textId="77777777" w:rsidR="00FB451F" w:rsidRPr="00AE2BF5" w:rsidRDefault="00FB451F" w:rsidP="00FB451F">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 Шарҳи дархост</w:t>
      </w:r>
    </w:p>
    <w:p w14:paraId="4D4F5328" w14:textId="77777777" w:rsidR="00FB451F" w:rsidRPr="00AE2BF5" w:rsidRDefault="00FB451F" w:rsidP="00FB451F">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 бе ҳуқ</w:t>
      </w:r>
      <w:proofErr w:type="gramStart"/>
      <w:r w:rsidRPr="00AE2BF5">
        <w:rPr>
          <w:rFonts w:ascii="Times New Roman" w:hAnsi="Times New Roman" w:cs="Times New Roman"/>
          <w:sz w:val="24"/>
          <w:szCs w:val="24"/>
        </w:rPr>
        <w:t>у</w:t>
      </w:r>
      <w:proofErr w:type="gramEnd"/>
      <w:r w:rsidRPr="00AE2BF5">
        <w:rPr>
          <w:rFonts w:ascii="Times New Roman" w:hAnsi="Times New Roman" w:cs="Times New Roman"/>
          <w:sz w:val="24"/>
          <w:szCs w:val="24"/>
        </w:rPr>
        <w:t>қи шарҳ</w:t>
      </w:r>
    </w:p>
    <w:p w14:paraId="7736067C" w14:textId="77777777" w:rsidR="00FB451F" w:rsidRPr="00AE2BF5" w:rsidRDefault="00FB451F" w:rsidP="00FB451F">
      <w:pPr>
        <w:pStyle w:val="a7"/>
        <w:jc w:val="both"/>
        <w:rPr>
          <w:rFonts w:ascii="Times New Roman" w:hAnsi="Times New Roman" w:cs="Times New Roman"/>
          <w:sz w:val="24"/>
          <w:szCs w:val="24"/>
        </w:rPr>
      </w:pPr>
    </w:p>
    <w:p w14:paraId="6EA3C4E5" w14:textId="77777777" w:rsidR="00FB451F" w:rsidRPr="00AE2BF5" w:rsidRDefault="00FB451F" w:rsidP="00FB451F">
      <w:pPr>
        <w:jc w:val="both"/>
        <w:rPr>
          <w:rFonts w:ascii="Times New Roman" w:hAnsi="Times New Roman" w:cs="Times New Roman"/>
          <w:sz w:val="24"/>
          <w:szCs w:val="24"/>
        </w:rPr>
      </w:pPr>
      <w:r w:rsidRPr="00AE2BF5">
        <w:rPr>
          <w:rFonts w:ascii="Times New Roman" w:hAnsi="Times New Roman" w:cs="Times New Roman"/>
          <w:sz w:val="24"/>
          <w:szCs w:val="24"/>
        </w:rPr>
        <w:t xml:space="preserve">Ҳошияи «Тарафдор» –  дорои маълумот дар бораи миқдори аъзоёни комиссия, ки таҳвилгари эҳтимолиро ба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 роҳ додаанд, ки барои он дархост пешниҳод намудааст мебошад.</w:t>
      </w:r>
    </w:p>
    <w:p w14:paraId="1BC57D27" w14:textId="77777777" w:rsidR="00FB451F" w:rsidRPr="00AE2BF5" w:rsidRDefault="00FB451F" w:rsidP="00FB451F">
      <w:pPr>
        <w:jc w:val="both"/>
        <w:rPr>
          <w:rFonts w:ascii="Times New Roman" w:hAnsi="Times New Roman" w:cs="Times New Roman"/>
          <w:sz w:val="24"/>
          <w:szCs w:val="24"/>
        </w:rPr>
      </w:pPr>
      <w:r w:rsidRPr="00AE2BF5">
        <w:rPr>
          <w:rFonts w:ascii="Times New Roman" w:hAnsi="Times New Roman" w:cs="Times New Roman"/>
          <w:sz w:val="24"/>
          <w:szCs w:val="24"/>
        </w:rPr>
        <w:t xml:space="preserve">Ҳошияи  «Зид» – дорои маълумот дар бораи миқдори аъзоёни комиссия, ки таҳвилгари эҳтимолиро ба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 роҳ надодаанд, ки барои он дархост пешниҳод намудааст мебошад.</w:t>
      </w:r>
    </w:p>
    <w:p w14:paraId="025F13AB" w14:textId="77777777" w:rsidR="00FB451F" w:rsidRPr="00AE2BF5" w:rsidRDefault="00FB451F" w:rsidP="00FB451F">
      <w:pPr>
        <w:pStyle w:val="2"/>
        <w:ind w:firstLine="708"/>
        <w:jc w:val="both"/>
        <w:rPr>
          <w:rStyle w:val="40"/>
          <w:rFonts w:ascii="Times New Roman" w:hAnsi="Times New Roman" w:cs="Times New Roman"/>
          <w:b/>
          <w:i w:val="0"/>
          <w:color w:val="auto"/>
          <w:sz w:val="24"/>
          <w:szCs w:val="24"/>
        </w:rPr>
      </w:pPr>
      <w:r w:rsidRPr="00AE2BF5">
        <w:rPr>
          <w:rStyle w:val="40"/>
          <w:rFonts w:ascii="Times New Roman" w:hAnsi="Times New Roman" w:cs="Times New Roman"/>
          <w:b/>
          <w:i w:val="0"/>
          <w:color w:val="auto"/>
          <w:sz w:val="24"/>
          <w:szCs w:val="24"/>
        </w:rPr>
        <w:t>Анҷомёбии овоздиҳӣ</w:t>
      </w:r>
    </w:p>
    <w:p w14:paraId="62FAB229" w14:textId="77777777" w:rsidR="00FB451F" w:rsidRPr="00AE2BF5" w:rsidRDefault="00FB451F" w:rsidP="00FB451F">
      <w:pPr>
        <w:pStyle w:val="a7"/>
        <w:jc w:val="both"/>
        <w:rPr>
          <w:rFonts w:ascii="Times New Roman" w:hAnsi="Times New Roman" w:cs="Times New Roman"/>
          <w:sz w:val="24"/>
          <w:szCs w:val="24"/>
        </w:rPr>
      </w:pPr>
      <w:r w:rsidRPr="00AE2BF5">
        <w:rPr>
          <w:rFonts w:ascii="Times New Roman" w:hAnsi="Times New Roman" w:cs="Times New Roman"/>
          <w:sz w:val="24"/>
          <w:szCs w:val="24"/>
        </w:rPr>
        <w:t>Барои анҷомёбии овоздиҳӣ ба Котиб лозим аст, ки  дар шакли азназаргузаронии эълон  дар ҳошияи «Амалҳои дастрас» амали «Азназаргузаронии дархост</w:t>
      </w:r>
      <w:proofErr w:type="gramStart"/>
      <w:r w:rsidRPr="00AE2BF5">
        <w:rPr>
          <w:rFonts w:ascii="Times New Roman" w:hAnsi="Times New Roman" w:cs="Times New Roman"/>
          <w:sz w:val="24"/>
          <w:szCs w:val="24"/>
        </w:rPr>
        <w:t>»-</w:t>
      </w:r>
      <w:proofErr w:type="gramEnd"/>
      <w:r w:rsidRPr="00AE2BF5">
        <w:rPr>
          <w:rFonts w:ascii="Times New Roman" w:hAnsi="Times New Roman" w:cs="Times New Roman"/>
          <w:sz w:val="24"/>
          <w:szCs w:val="24"/>
        </w:rPr>
        <w:t xml:space="preserve">ро интихоб намоед. </w:t>
      </w:r>
    </w:p>
    <w:p w14:paraId="5EF72F77" w14:textId="77777777" w:rsidR="00FB451F" w:rsidRPr="00AE2BF5" w:rsidRDefault="00FB451F" w:rsidP="00FB451F">
      <w:pPr>
        <w:pStyle w:val="a7"/>
        <w:jc w:val="both"/>
      </w:pPr>
    </w:p>
    <w:p w14:paraId="355FCDD3" w14:textId="77777777" w:rsidR="003F515E" w:rsidRPr="00AE2BF5" w:rsidRDefault="003F515E" w:rsidP="00D82E1C">
      <w:pPr>
        <w:pStyle w:val="123"/>
      </w:pPr>
      <w:r w:rsidRPr="00AE2BF5">
        <w:rPr>
          <w:noProof/>
          <w:lang w:eastAsia="ru-RU"/>
        </w:rPr>
        <w:drawing>
          <wp:inline distT="0" distB="0" distL="0" distR="0" wp14:anchorId="4B7FCF50" wp14:editId="014116DE">
            <wp:extent cx="5940425" cy="1230630"/>
            <wp:effectExtent l="0" t="0" r="3175" b="762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0425" cy="1230630"/>
                    </a:xfrm>
                    <a:prstGeom prst="rect">
                      <a:avLst/>
                    </a:prstGeom>
                  </pic:spPr>
                </pic:pic>
              </a:graphicData>
            </a:graphic>
          </wp:inline>
        </w:drawing>
      </w:r>
    </w:p>
    <w:p w14:paraId="6447C2F5" w14:textId="77777777" w:rsidR="00DA4288" w:rsidRPr="00AE2BF5" w:rsidRDefault="00DA4288" w:rsidP="00DA4288">
      <w:pPr>
        <w:pStyle w:val="123"/>
      </w:pPr>
      <w:r w:rsidRPr="00AE2BF5">
        <w:t xml:space="preserve">Баъдан зарур аст, ки </w:t>
      </w:r>
      <w:proofErr w:type="gramStart"/>
      <w:r w:rsidRPr="00AE2BF5">
        <w:t>ба</w:t>
      </w:r>
      <w:proofErr w:type="gramEnd"/>
      <w:r w:rsidRPr="00AE2BF5">
        <w:t xml:space="preserve"> замимаи «Назорати овоздиҳӣ» гузаред.  Дар сурати мавҷудияти кворуми овозҳо, дар замимаи «Назорати овоздиҳӣ»  тугмаи «Анҷом додани овоздиҳӣ» дастрас аст.</w:t>
      </w:r>
    </w:p>
    <w:p w14:paraId="2D9811CE" w14:textId="77777777" w:rsidR="003F515E" w:rsidRPr="00AE2BF5" w:rsidRDefault="003F515E" w:rsidP="00D82E1C">
      <w:pPr>
        <w:pStyle w:val="123"/>
      </w:pPr>
      <w:r w:rsidRPr="00AE2BF5">
        <w:rPr>
          <w:noProof/>
          <w:lang w:eastAsia="ru-RU"/>
        </w:rPr>
        <w:lastRenderedPageBreak/>
        <w:drawing>
          <wp:inline distT="0" distB="0" distL="0" distR="0" wp14:anchorId="3916FE38" wp14:editId="42236D55">
            <wp:extent cx="5940425" cy="2194935"/>
            <wp:effectExtent l="0" t="0" r="3175"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0425" cy="2194935"/>
                    </a:xfrm>
                    <a:prstGeom prst="rect">
                      <a:avLst/>
                    </a:prstGeom>
                  </pic:spPr>
                </pic:pic>
              </a:graphicData>
            </a:graphic>
          </wp:inline>
        </w:drawing>
      </w:r>
    </w:p>
    <w:p w14:paraId="2C12EFA3" w14:textId="77777777" w:rsidR="00352AEF" w:rsidRPr="00AE2BF5" w:rsidRDefault="00352AEF" w:rsidP="00352AEF">
      <w:pPr>
        <w:pStyle w:val="123"/>
      </w:pPr>
      <w:r w:rsidRPr="00AE2BF5">
        <w:t xml:space="preserve">Пас аз </w:t>
      </w:r>
      <w:proofErr w:type="gramStart"/>
      <w:r w:rsidRPr="00AE2BF5">
        <w:t>ба</w:t>
      </w:r>
      <w:proofErr w:type="gramEnd"/>
      <w:r w:rsidRPr="00AE2BF5">
        <w:t xml:space="preserve"> анҷом расидани овоздиҳӣ  дар ҳолати зарурат метавон овоздиҳиро бо ёрии тугмаи дахлдор аз нав оғоз намуд. </w:t>
      </w:r>
    </w:p>
    <w:p w14:paraId="377EAD31" w14:textId="77777777" w:rsidR="003F515E" w:rsidRPr="00AE2BF5" w:rsidRDefault="003F515E" w:rsidP="00D82E1C">
      <w:pPr>
        <w:pStyle w:val="123"/>
      </w:pPr>
      <w:r w:rsidRPr="00AE2BF5">
        <w:rPr>
          <w:noProof/>
          <w:lang w:eastAsia="ru-RU"/>
        </w:rPr>
        <w:drawing>
          <wp:inline distT="0" distB="0" distL="0" distR="0" wp14:anchorId="642623A7" wp14:editId="2632AC57">
            <wp:extent cx="5940425" cy="2209649"/>
            <wp:effectExtent l="0" t="0" r="3175" b="63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0425" cy="2209649"/>
                    </a:xfrm>
                    <a:prstGeom prst="rect">
                      <a:avLst/>
                    </a:prstGeom>
                  </pic:spPr>
                </pic:pic>
              </a:graphicData>
            </a:graphic>
          </wp:inline>
        </w:drawing>
      </w:r>
    </w:p>
    <w:p w14:paraId="5297CDF0" w14:textId="77777777" w:rsidR="00565E54" w:rsidRPr="00AE2BF5" w:rsidRDefault="00565E54" w:rsidP="00565E54">
      <w:pPr>
        <w:pStyle w:val="123"/>
      </w:pPr>
      <w:r w:rsidRPr="00AE2BF5">
        <w:rPr>
          <w:b/>
        </w:rPr>
        <w:t xml:space="preserve">Эзоҳ: </w:t>
      </w:r>
      <w:r w:rsidRPr="00AE2BF5">
        <w:t xml:space="preserve">Дар сурати агар аз </w:t>
      </w:r>
      <w:proofErr w:type="gramStart"/>
      <w:r w:rsidRPr="00AE2BF5">
        <w:t>р</w:t>
      </w:r>
      <w:proofErr w:type="gramEnd"/>
      <w:r w:rsidRPr="00AE2BF5">
        <w:t>ӯи натиҷаҳои овоздиҳӣ аз рӯи харид дархости радшуда  бо дархости шаоҳ  мавҷуд бошад,  дар шакли  назорати овоздиҳӣ  бо ба анҷом расидан тугмаи «Тартиб додани маълумот дар бораи иҷозати пешакӣ»  дастрас хоҳад шуд.</w:t>
      </w:r>
    </w:p>
    <w:p w14:paraId="24C45BA4" w14:textId="1C002B2E" w:rsidR="00565E54" w:rsidRPr="00AE2BF5" w:rsidRDefault="00565E54" w:rsidP="00565E54">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Ташаккул ва </w:t>
      </w:r>
      <w:r w:rsidR="0016290D">
        <w:rPr>
          <w:rFonts w:ascii="Times New Roman" w:hAnsi="Times New Roman" w:cs="Times New Roman"/>
          <w:color w:val="auto"/>
          <w:sz w:val="24"/>
          <w:szCs w:val="24"/>
        </w:rPr>
        <w:t>интишор</w:t>
      </w:r>
      <w:r w:rsidRPr="00AE2BF5">
        <w:rPr>
          <w:rFonts w:ascii="Times New Roman" w:hAnsi="Times New Roman" w:cs="Times New Roman"/>
          <w:color w:val="auto"/>
          <w:sz w:val="24"/>
          <w:szCs w:val="24"/>
        </w:rPr>
        <w:t xml:space="preserve">и маълумот дар бораи иҷозати пешакӣ </w:t>
      </w:r>
    </w:p>
    <w:p w14:paraId="1BFC58D4" w14:textId="77777777" w:rsidR="00565E54" w:rsidRPr="00AE2BF5" w:rsidRDefault="00565E54" w:rsidP="00565E54"/>
    <w:p w14:paraId="3AE883F9" w14:textId="77777777" w:rsidR="00565E54" w:rsidRPr="00AE2BF5" w:rsidRDefault="00565E54" w:rsidP="00565E54">
      <w:pPr>
        <w:jc w:val="both"/>
        <w:rPr>
          <w:rFonts w:ascii="Times New Roman" w:hAnsi="Times New Roman" w:cs="Times New Roman"/>
          <w:sz w:val="24"/>
          <w:szCs w:val="24"/>
        </w:rPr>
      </w:pPr>
      <w:r w:rsidRPr="00AE2BF5">
        <w:rPr>
          <w:rFonts w:ascii="Times New Roman" w:hAnsi="Times New Roman" w:cs="Times New Roman"/>
          <w:sz w:val="24"/>
          <w:szCs w:val="24"/>
        </w:rPr>
        <w:t>Дар сурати агар дар харид як ё якчанд таҳвилгари эҳтимолии радшуда бо дархости шарҳ ҳузур дошта бошанд, пас аз анҷоми овоздиҳӣ ба Котиб  зарур аст, ки  дар назорати овоздиҳӣ «Тартиб  додани маълумот дар бораи иҷозати пешакӣ</w:t>
      </w:r>
      <w:proofErr w:type="gramStart"/>
      <w:r w:rsidRPr="00AE2BF5">
        <w:rPr>
          <w:rFonts w:ascii="Times New Roman" w:hAnsi="Times New Roman" w:cs="Times New Roman"/>
          <w:sz w:val="24"/>
          <w:szCs w:val="24"/>
        </w:rPr>
        <w:t>»-</w:t>
      </w:r>
      <w:proofErr w:type="gramEnd"/>
      <w:r w:rsidRPr="00AE2BF5">
        <w:rPr>
          <w:rFonts w:ascii="Times New Roman" w:hAnsi="Times New Roman" w:cs="Times New Roman"/>
          <w:sz w:val="24"/>
          <w:szCs w:val="24"/>
        </w:rPr>
        <w:t>ро интихоб намояд.</w:t>
      </w:r>
    </w:p>
    <w:p w14:paraId="00E5567C"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010A43F3" wp14:editId="01DD798D">
            <wp:extent cx="5940425" cy="2215780"/>
            <wp:effectExtent l="0" t="0" r="3175"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0425" cy="2215780"/>
                    </a:xfrm>
                    <a:prstGeom prst="rect">
                      <a:avLst/>
                    </a:prstGeom>
                  </pic:spPr>
                </pic:pic>
              </a:graphicData>
            </a:graphic>
          </wp:inline>
        </w:drawing>
      </w:r>
    </w:p>
    <w:p w14:paraId="659EF97E" w14:textId="213D2383" w:rsidR="009C7A3D" w:rsidRPr="00AE2BF5" w:rsidRDefault="009C7A3D" w:rsidP="009C7A3D">
      <w:pPr>
        <w:jc w:val="both"/>
        <w:rPr>
          <w:rFonts w:ascii="Times New Roman" w:hAnsi="Times New Roman" w:cs="Times New Roman"/>
          <w:sz w:val="24"/>
          <w:szCs w:val="24"/>
        </w:rPr>
      </w:pPr>
      <w:r w:rsidRPr="00AE2BF5">
        <w:rPr>
          <w:rFonts w:ascii="Times New Roman" w:hAnsi="Times New Roman" w:cs="Times New Roman"/>
          <w:sz w:val="24"/>
          <w:szCs w:val="24"/>
        </w:rPr>
        <w:t xml:space="preserve">Пас аз он мақоми эълон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иҷозати пешакӣ» тағйир дода мешавад.</w:t>
      </w:r>
    </w:p>
    <w:p w14:paraId="49189037"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88CD983" wp14:editId="3E8139E9">
            <wp:extent cx="5940425" cy="2505782"/>
            <wp:effectExtent l="0" t="0" r="3175" b="889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0425" cy="2505782"/>
                    </a:xfrm>
                    <a:prstGeom prst="rect">
                      <a:avLst/>
                    </a:prstGeom>
                  </pic:spPr>
                </pic:pic>
              </a:graphicData>
            </a:graphic>
          </wp:inline>
        </w:drawing>
      </w:r>
    </w:p>
    <w:p w14:paraId="4E616220"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E977D7D" wp14:editId="14B624D7">
            <wp:extent cx="5940425" cy="1646814"/>
            <wp:effectExtent l="0" t="0" r="317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0425" cy="1646814"/>
                    </a:xfrm>
                    <a:prstGeom prst="rect">
                      <a:avLst/>
                    </a:prstGeom>
                  </pic:spPr>
                </pic:pic>
              </a:graphicData>
            </a:graphic>
          </wp:inline>
        </w:drawing>
      </w:r>
    </w:p>
    <w:p w14:paraId="4AED2C67" w14:textId="28FF8A4D" w:rsidR="0002791C" w:rsidRPr="00AE2BF5" w:rsidRDefault="00A634D8" w:rsidP="00A634D8">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шинос шудан ва боркунии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пахш намудани истиноди фаъоли номгӯи ҳуҷҷат лозим аст.  Дар сурати зарурати замимаи ақидаи махсус ба Котиб лозим меояд, ки  тугмаи «Интихоби файл</w:t>
      </w:r>
      <w:proofErr w:type="gramStart"/>
      <w:r w:rsidRPr="00AE2BF5">
        <w:rPr>
          <w:rFonts w:ascii="Times New Roman" w:hAnsi="Times New Roman" w:cs="Times New Roman"/>
          <w:sz w:val="24"/>
          <w:szCs w:val="24"/>
        </w:rPr>
        <w:t>»-</w:t>
      </w:r>
      <w:proofErr w:type="gramEnd"/>
      <w:r w:rsidRPr="00AE2BF5">
        <w:rPr>
          <w:rFonts w:ascii="Times New Roman" w:hAnsi="Times New Roman" w:cs="Times New Roman"/>
          <w:sz w:val="24"/>
          <w:szCs w:val="24"/>
        </w:rPr>
        <w:t xml:space="preserve">ро пахш намуда, ҳуҷҷати интихонамударо </w:t>
      </w:r>
      <w:r w:rsidR="0020548A">
        <w:rPr>
          <w:rFonts w:ascii="Times New Roman" w:hAnsi="Times New Roman" w:cs="Times New Roman"/>
          <w:sz w:val="24"/>
          <w:szCs w:val="24"/>
        </w:rPr>
        <w:t>захира</w:t>
      </w:r>
      <w:r w:rsidRPr="00AE2BF5">
        <w:rPr>
          <w:rFonts w:ascii="Times New Roman" w:hAnsi="Times New Roman" w:cs="Times New Roman"/>
          <w:sz w:val="24"/>
          <w:szCs w:val="24"/>
        </w:rPr>
        <w:t xml:space="preserve"> намояд.  </w:t>
      </w:r>
      <w:r w:rsidR="0002791C" w:rsidRPr="00AE2BF5">
        <w:rPr>
          <w:rFonts w:ascii="Times New Roman" w:hAnsi="Times New Roman" w:cs="Times New Roman"/>
          <w:sz w:val="24"/>
          <w:szCs w:val="24"/>
        </w:rPr>
        <w:t xml:space="preserve">Баъдан </w:t>
      </w:r>
      <w:proofErr w:type="gramStart"/>
      <w:r w:rsidR="0002791C" w:rsidRPr="00AE2BF5">
        <w:rPr>
          <w:rFonts w:ascii="Times New Roman" w:hAnsi="Times New Roman" w:cs="Times New Roman"/>
          <w:sz w:val="24"/>
          <w:szCs w:val="24"/>
        </w:rPr>
        <w:t>ба</w:t>
      </w:r>
      <w:proofErr w:type="gramEnd"/>
      <w:r w:rsidR="0002791C" w:rsidRPr="00AE2BF5">
        <w:rPr>
          <w:rFonts w:ascii="Times New Roman" w:hAnsi="Times New Roman" w:cs="Times New Roman"/>
          <w:sz w:val="24"/>
          <w:szCs w:val="24"/>
        </w:rPr>
        <w:t xml:space="preserve"> аъзоёни комиссия/ намояндаи ташкилотчӣ, ки овоздиҳиро дар марҳилаи баррасии дархостҳо анҷом додаанд, зарур аст, ки маълумотро дар бораи  иҷозати пешакӣ дар замимаи «</w:t>
      </w:r>
      <w:r w:rsidR="00D42585">
        <w:rPr>
          <w:rFonts w:ascii="Times New Roman" w:hAnsi="Times New Roman" w:cs="Times New Roman"/>
          <w:sz w:val="24"/>
          <w:szCs w:val="24"/>
        </w:rPr>
        <w:t>Суратҷаласа</w:t>
      </w:r>
      <w:r w:rsidR="0002791C" w:rsidRPr="00AE2BF5">
        <w:rPr>
          <w:rFonts w:ascii="Times New Roman" w:hAnsi="Times New Roman" w:cs="Times New Roman"/>
          <w:sz w:val="24"/>
          <w:szCs w:val="24"/>
        </w:rPr>
        <w:t>ҳо» тасдиқ намоянд.</w:t>
      </w:r>
    </w:p>
    <w:p w14:paraId="6A091996" w14:textId="53AF50B9" w:rsidR="0002791C" w:rsidRPr="00AE2BF5" w:rsidRDefault="00A634D8" w:rsidP="00A634D8">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тасдиқи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зарур аст, ки  тугмаи «Тасдиқи файл» пахш карда шавад. </w:t>
      </w:r>
    </w:p>
    <w:p w14:paraId="269B45B5" w14:textId="7A276EA6" w:rsidR="00A634D8" w:rsidRPr="00AE2BF5" w:rsidRDefault="00A634D8" w:rsidP="00A634D8">
      <w:pPr>
        <w:pStyle w:val="a7"/>
        <w:jc w:val="both"/>
        <w:rPr>
          <w:rFonts w:ascii="Times New Roman" w:hAnsi="Times New Roman" w:cs="Times New Roman"/>
          <w:sz w:val="24"/>
          <w:szCs w:val="24"/>
        </w:rPr>
      </w:pPr>
      <w:r w:rsidRPr="00AE2BF5">
        <w:rPr>
          <w:rFonts w:ascii="Times New Roman" w:hAnsi="Times New Roman" w:cs="Times New Roman"/>
          <w:sz w:val="24"/>
          <w:szCs w:val="24"/>
        </w:rPr>
        <w:t>Дар шакли азназаргузаронии эълон  нишон додани санаи оғоз/ анҷоми  пешниҳоди такрории (илова) эълон дастрас аст.</w:t>
      </w:r>
    </w:p>
    <w:p w14:paraId="2DCDF9BC" w14:textId="77777777" w:rsidR="00A634D8" w:rsidRPr="00AE2BF5" w:rsidRDefault="00A634D8" w:rsidP="00A634D8">
      <w:pPr>
        <w:pStyle w:val="a7"/>
        <w:jc w:val="both"/>
        <w:rPr>
          <w:rStyle w:val="ab"/>
          <w:rFonts w:ascii="Times New Roman" w:hAnsi="Times New Roman" w:cs="Times New Roman"/>
          <w:b w:val="0"/>
          <w:sz w:val="24"/>
          <w:szCs w:val="24"/>
          <w:shd w:val="clear" w:color="auto" w:fill="FFFFFF"/>
        </w:rPr>
      </w:pPr>
    </w:p>
    <w:p w14:paraId="5DF204D1" w14:textId="4485BFB5" w:rsidR="00A634D8" w:rsidRPr="00AE2BF5" w:rsidRDefault="00A634D8" w:rsidP="0002791C">
      <w:pPr>
        <w:widowControl w:val="0"/>
        <w:tabs>
          <w:tab w:val="left" w:pos="361"/>
        </w:tabs>
        <w:spacing w:after="0" w:line="240" w:lineRule="auto"/>
        <w:jc w:val="both"/>
        <w:rPr>
          <w:rStyle w:val="ab"/>
          <w:rFonts w:ascii="Times New Roman" w:hAnsi="Times New Roman" w:cs="Times New Roman"/>
          <w:b w:val="0"/>
          <w:sz w:val="24"/>
          <w:szCs w:val="24"/>
          <w:shd w:val="clear" w:color="auto" w:fill="FFFFFF"/>
        </w:rPr>
      </w:pPr>
      <w:r w:rsidRPr="00AE2BF5">
        <w:rPr>
          <w:rStyle w:val="ab"/>
          <w:rFonts w:ascii="Times New Roman" w:hAnsi="Times New Roman" w:cs="Times New Roman"/>
          <w:sz w:val="24"/>
          <w:szCs w:val="24"/>
          <w:shd w:val="clear" w:color="auto" w:fill="FFFFFF"/>
        </w:rPr>
        <w:t>Эзоҳ</w:t>
      </w:r>
      <w:r w:rsidR="0002791C" w:rsidRPr="00AE2BF5">
        <w:rPr>
          <w:rStyle w:val="ab"/>
          <w:rFonts w:ascii="Times New Roman" w:hAnsi="Times New Roman" w:cs="Times New Roman"/>
          <w:sz w:val="24"/>
          <w:szCs w:val="24"/>
          <w:shd w:val="clear" w:color="auto" w:fill="FFFFFF"/>
        </w:rPr>
        <w:t xml:space="preserve"> барои ТТХ: </w:t>
      </w:r>
      <w:r w:rsidRPr="00AE2BF5">
        <w:rPr>
          <w:rStyle w:val="ab"/>
          <w:rFonts w:ascii="Times New Roman" w:hAnsi="Times New Roman" w:cs="Times New Roman"/>
          <w:sz w:val="24"/>
          <w:szCs w:val="24"/>
          <w:shd w:val="clear" w:color="auto" w:fill="FFFFFF"/>
        </w:rPr>
        <w:t xml:space="preserve"> </w:t>
      </w:r>
      <w:r w:rsidR="002C36BC" w:rsidRPr="00AE2BF5">
        <w:rPr>
          <w:rStyle w:val="ab"/>
          <w:rFonts w:ascii="Times New Roman" w:hAnsi="Times New Roman" w:cs="Times New Roman"/>
          <w:b w:val="0"/>
          <w:sz w:val="24"/>
          <w:szCs w:val="24"/>
          <w:shd w:val="clear" w:color="auto" w:fill="FFFFFF"/>
        </w:rPr>
        <w:t>Пас аз оне, ки аъзоёни комиссия, Котиб «</w:t>
      </w:r>
      <w:r w:rsidR="000F3269" w:rsidRPr="00AE2BF5">
        <w:rPr>
          <w:rStyle w:val="ab"/>
          <w:rFonts w:ascii="Times New Roman" w:hAnsi="Times New Roman" w:cs="Times New Roman"/>
          <w:b w:val="0"/>
          <w:sz w:val="24"/>
          <w:szCs w:val="24"/>
          <w:shd w:val="clear" w:color="auto" w:fill="FFFFFF"/>
        </w:rPr>
        <w:t>Маълумот дар бораи иҷозати пешакӣ</w:t>
      </w:r>
      <w:proofErr w:type="gramStart"/>
      <w:r w:rsidR="002C36BC" w:rsidRPr="00AE2BF5">
        <w:rPr>
          <w:rStyle w:val="ab"/>
          <w:rFonts w:ascii="Times New Roman" w:hAnsi="Times New Roman" w:cs="Times New Roman"/>
          <w:b w:val="0"/>
          <w:sz w:val="24"/>
          <w:szCs w:val="24"/>
          <w:shd w:val="clear" w:color="auto" w:fill="FFFFFF"/>
        </w:rPr>
        <w:t>»</w:t>
      </w:r>
      <w:r w:rsidR="000F3269" w:rsidRPr="00AE2BF5">
        <w:rPr>
          <w:rStyle w:val="ab"/>
          <w:rFonts w:ascii="Times New Roman" w:hAnsi="Times New Roman" w:cs="Times New Roman"/>
          <w:b w:val="0"/>
          <w:sz w:val="24"/>
          <w:szCs w:val="24"/>
          <w:shd w:val="clear" w:color="auto" w:fill="FFFFFF"/>
        </w:rPr>
        <w:t>-</w:t>
      </w:r>
      <w:proofErr w:type="gramEnd"/>
      <w:r w:rsidR="000F3269" w:rsidRPr="00AE2BF5">
        <w:rPr>
          <w:rStyle w:val="ab"/>
          <w:rFonts w:ascii="Times New Roman" w:hAnsi="Times New Roman" w:cs="Times New Roman"/>
          <w:b w:val="0"/>
          <w:sz w:val="24"/>
          <w:szCs w:val="24"/>
          <w:shd w:val="clear" w:color="auto" w:fill="FFFFFF"/>
        </w:rPr>
        <w:t xml:space="preserve">ро  дар замимаи </w:t>
      </w:r>
      <w:r w:rsidR="009C6FBF" w:rsidRPr="00AE2BF5">
        <w:rPr>
          <w:rStyle w:val="ab"/>
          <w:rFonts w:ascii="Times New Roman" w:hAnsi="Times New Roman" w:cs="Times New Roman"/>
          <w:b w:val="0"/>
          <w:sz w:val="24"/>
          <w:szCs w:val="24"/>
          <w:shd w:val="clear" w:color="auto" w:fill="FFFFFF"/>
        </w:rPr>
        <w:t>«</w:t>
      </w:r>
      <w:r w:rsidR="00D42585">
        <w:rPr>
          <w:rStyle w:val="ab"/>
          <w:rFonts w:ascii="Times New Roman" w:hAnsi="Times New Roman" w:cs="Times New Roman"/>
          <w:b w:val="0"/>
          <w:sz w:val="24"/>
          <w:szCs w:val="24"/>
          <w:shd w:val="clear" w:color="auto" w:fill="FFFFFF"/>
        </w:rPr>
        <w:t>Суратҷаласа</w:t>
      </w:r>
      <w:r w:rsidR="009C6FBF" w:rsidRPr="00AE2BF5">
        <w:rPr>
          <w:rStyle w:val="ab"/>
          <w:rFonts w:ascii="Times New Roman" w:hAnsi="Times New Roman" w:cs="Times New Roman"/>
          <w:b w:val="0"/>
          <w:sz w:val="24"/>
          <w:szCs w:val="24"/>
          <w:shd w:val="clear" w:color="auto" w:fill="FFFFFF"/>
        </w:rPr>
        <w:t xml:space="preserve">ҳо»  дар шакли азназаргузаронии эълон тасдиқ </w:t>
      </w:r>
      <w:r w:rsidR="009C6FBF" w:rsidRPr="00AE2BF5">
        <w:rPr>
          <w:rStyle w:val="ab"/>
          <w:rFonts w:ascii="Times New Roman" w:hAnsi="Times New Roman" w:cs="Times New Roman"/>
          <w:b w:val="0"/>
          <w:sz w:val="24"/>
          <w:szCs w:val="24"/>
          <w:shd w:val="clear" w:color="auto" w:fill="FFFFFF"/>
        </w:rPr>
        <w:lastRenderedPageBreak/>
        <w:t xml:space="preserve">менамоянд,  тугмаи «ирсол барои </w:t>
      </w:r>
      <w:r w:rsidR="00EA3898">
        <w:rPr>
          <w:rStyle w:val="ab"/>
          <w:rFonts w:ascii="Times New Roman" w:hAnsi="Times New Roman" w:cs="Times New Roman"/>
          <w:b w:val="0"/>
          <w:sz w:val="24"/>
          <w:szCs w:val="24"/>
          <w:shd w:val="clear" w:color="auto" w:fill="FFFFFF"/>
        </w:rPr>
        <w:t>т</w:t>
      </w:r>
      <w:r w:rsidR="00EF658A">
        <w:rPr>
          <w:rStyle w:val="ab"/>
          <w:rFonts w:ascii="Times New Roman" w:hAnsi="Times New Roman" w:cs="Times New Roman"/>
          <w:b w:val="0"/>
          <w:sz w:val="24"/>
          <w:szCs w:val="24"/>
          <w:shd w:val="clear" w:color="auto" w:fill="FFFFFF"/>
        </w:rPr>
        <w:t>асвиб</w:t>
      </w:r>
      <w:r w:rsidR="00EA3898">
        <w:rPr>
          <w:rStyle w:val="ab"/>
          <w:rFonts w:ascii="Times New Roman" w:hAnsi="Times New Roman" w:cs="Times New Roman"/>
          <w:b w:val="0"/>
          <w:sz w:val="24"/>
          <w:szCs w:val="24"/>
          <w:shd w:val="clear" w:color="auto" w:fill="FFFFFF"/>
        </w:rPr>
        <w:t xml:space="preserve"> намудан</w:t>
      </w:r>
      <w:r w:rsidR="009C6FBF" w:rsidRPr="00AE2BF5">
        <w:rPr>
          <w:rStyle w:val="ab"/>
          <w:rFonts w:ascii="Times New Roman" w:hAnsi="Times New Roman" w:cs="Times New Roman"/>
          <w:b w:val="0"/>
          <w:sz w:val="24"/>
          <w:szCs w:val="24"/>
          <w:shd w:val="clear" w:color="auto" w:fill="FFFFFF"/>
        </w:rPr>
        <w:t xml:space="preserve">» </w:t>
      </w:r>
      <w:r w:rsidR="0034790D" w:rsidRPr="00AE2BF5">
        <w:rPr>
          <w:rStyle w:val="ab"/>
          <w:rFonts w:ascii="Times New Roman" w:hAnsi="Times New Roman" w:cs="Times New Roman"/>
          <w:b w:val="0"/>
          <w:sz w:val="24"/>
          <w:szCs w:val="24"/>
          <w:shd w:val="clear" w:color="auto" w:fill="FFFFFF"/>
        </w:rPr>
        <w:t>д</w:t>
      </w:r>
      <w:r w:rsidR="009C6FBF" w:rsidRPr="00AE2BF5">
        <w:rPr>
          <w:rStyle w:val="ab"/>
          <w:rFonts w:ascii="Times New Roman" w:hAnsi="Times New Roman" w:cs="Times New Roman"/>
          <w:b w:val="0"/>
          <w:sz w:val="24"/>
          <w:szCs w:val="24"/>
          <w:shd w:val="clear" w:color="auto" w:fill="FFFFFF"/>
        </w:rPr>
        <w:t>астрас мегардад.</w:t>
      </w:r>
    </w:p>
    <w:p w14:paraId="702ADCE6" w14:textId="77777777" w:rsidR="009C6FBF" w:rsidRPr="00AE2BF5" w:rsidRDefault="009C6FBF" w:rsidP="0002791C">
      <w:pPr>
        <w:widowControl w:val="0"/>
        <w:tabs>
          <w:tab w:val="left" w:pos="361"/>
        </w:tabs>
        <w:spacing w:after="0" w:line="240" w:lineRule="auto"/>
        <w:jc w:val="both"/>
        <w:rPr>
          <w:rFonts w:ascii="Times New Roman" w:hAnsi="Times New Roman" w:cs="Times New Roman"/>
          <w:b/>
          <w:iCs/>
          <w:sz w:val="24"/>
          <w:szCs w:val="24"/>
        </w:rPr>
      </w:pPr>
    </w:p>
    <w:p w14:paraId="5A276D87"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AB00C78" wp14:editId="3EDB328F">
            <wp:extent cx="5940425" cy="2447536"/>
            <wp:effectExtent l="0" t="0" r="317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0425" cy="2447536"/>
                    </a:xfrm>
                    <a:prstGeom prst="rect">
                      <a:avLst/>
                    </a:prstGeom>
                  </pic:spPr>
                </pic:pic>
              </a:graphicData>
            </a:graphic>
          </wp:inline>
        </w:drawing>
      </w:r>
    </w:p>
    <w:p w14:paraId="35A1C004"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A2F5F0E" wp14:editId="065E8464">
            <wp:extent cx="5940425" cy="2185125"/>
            <wp:effectExtent l="0" t="0" r="3175" b="571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40425" cy="2185125"/>
                    </a:xfrm>
                    <a:prstGeom prst="rect">
                      <a:avLst/>
                    </a:prstGeom>
                  </pic:spPr>
                </pic:pic>
              </a:graphicData>
            </a:graphic>
          </wp:inline>
        </w:drawing>
      </w:r>
    </w:p>
    <w:p w14:paraId="1950297B" w14:textId="5981CACD" w:rsidR="003F515E" w:rsidRPr="00AE2BF5" w:rsidRDefault="00FD1EAA" w:rsidP="00FD1EAA">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Пас аз он мақоми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«Барои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00EA3898">
        <w:rPr>
          <w:rFonts w:ascii="Times New Roman" w:hAnsi="Times New Roman" w:cs="Times New Roman"/>
          <w:sz w:val="24"/>
          <w:szCs w:val="24"/>
        </w:rPr>
        <w:t xml:space="preserve"> намудан</w:t>
      </w:r>
      <w:r w:rsidRPr="00AE2BF5">
        <w:rPr>
          <w:rFonts w:ascii="Times New Roman" w:hAnsi="Times New Roman" w:cs="Times New Roman"/>
          <w:sz w:val="24"/>
          <w:szCs w:val="24"/>
        </w:rPr>
        <w:t>» нишон дода мешавад.</w:t>
      </w:r>
    </w:p>
    <w:p w14:paraId="335406DC"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3099DCF" wp14:editId="52F7F1DA">
            <wp:extent cx="5940425" cy="508268"/>
            <wp:effectExtent l="0" t="0" r="3175" b="635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0425" cy="508268"/>
                    </a:xfrm>
                    <a:prstGeom prst="rect">
                      <a:avLst/>
                    </a:prstGeom>
                  </pic:spPr>
                </pic:pic>
              </a:graphicData>
            </a:graphic>
          </wp:inline>
        </w:drawing>
      </w:r>
    </w:p>
    <w:p w14:paraId="39980216" w14:textId="77777777" w:rsidR="003F515E" w:rsidRPr="00AE2BF5" w:rsidRDefault="003F515E" w:rsidP="00D82E1C">
      <w:pPr>
        <w:pStyle w:val="a7"/>
        <w:jc w:val="both"/>
        <w:rPr>
          <w:rFonts w:ascii="Times New Roman" w:hAnsi="Times New Roman" w:cs="Times New Roman"/>
          <w:sz w:val="24"/>
          <w:szCs w:val="24"/>
        </w:rPr>
      </w:pPr>
    </w:p>
    <w:p w14:paraId="719F73B1" w14:textId="4F6E0946" w:rsidR="00511BED" w:rsidRPr="00AE2BF5" w:rsidRDefault="00511BED" w:rsidP="00511BED">
      <w:pPr>
        <w:pStyle w:val="12"/>
        <w:ind w:firstLine="0"/>
      </w:pPr>
      <w:r w:rsidRPr="00AE2BF5">
        <w:t xml:space="preserve">Система ирсоли огоҳиномаро ба истифодабарандагони АХД </w:t>
      </w:r>
      <w:proofErr w:type="gramStart"/>
      <w:r w:rsidRPr="00AE2BF5">
        <w:t>бо на</w:t>
      </w:r>
      <w:proofErr w:type="gramEnd"/>
      <w:r w:rsidRPr="00AE2BF5">
        <w:t>қши «</w:t>
      </w:r>
      <w:r w:rsidR="00D42585">
        <w:t>Суратҷаласа</w:t>
      </w:r>
      <w:r w:rsidRPr="00AE2BF5">
        <w:t xml:space="preserve">ҳои тасдиқкунанда»  оид ба зарурати </w:t>
      </w:r>
      <w:r w:rsidR="00EA3898">
        <w:t>т</w:t>
      </w:r>
      <w:r w:rsidR="00EF658A">
        <w:t>асвиб</w:t>
      </w:r>
      <w:r w:rsidR="00EA3898">
        <w:t xml:space="preserve"> намудани</w:t>
      </w:r>
      <w:r w:rsidRPr="00AE2BF5">
        <w:t xml:space="preserve"> </w:t>
      </w:r>
      <w:r w:rsidR="00D42585">
        <w:t>суратҷаласа</w:t>
      </w:r>
      <w:r w:rsidRPr="00AE2BF5">
        <w:t>и натиҷаҳо анҷом медиҳад.</w:t>
      </w:r>
    </w:p>
    <w:p w14:paraId="0DEC48B3" w14:textId="3A4C5753" w:rsidR="003F515E" w:rsidRPr="00AE2BF5" w:rsidRDefault="00511BED" w:rsidP="004E3BE9">
      <w:pPr>
        <w:pStyle w:val="12"/>
        <w:ind w:firstLine="0"/>
        <w:rPr>
          <w:iCs/>
        </w:rPr>
      </w:pPr>
      <w:r w:rsidRPr="00AE2BF5">
        <w:rPr>
          <w:iCs/>
        </w:rPr>
        <w:t>Эзоҳ барои АХД: Дар усусли «Харидуфурӯш бо иштироки маҳдуд»</w:t>
      </w:r>
      <w:proofErr w:type="gramStart"/>
      <w:r w:rsidRPr="00AE2BF5">
        <w:rPr>
          <w:iCs/>
        </w:rPr>
        <w:t xml:space="preserve"> ,</w:t>
      </w:r>
      <w:proofErr w:type="gramEnd"/>
      <w:r w:rsidRPr="00AE2BF5">
        <w:rPr>
          <w:iCs/>
        </w:rPr>
        <w:t xml:space="preserve"> «Харидуфурӯш бо ищштироки номаҳдуд» Сдар сурате агар ташкилотчии харид  АХД ҶТ бошад,  маълумот дар  бораи иҷозати пешакӣ воҷиби </w:t>
      </w:r>
      <w:r w:rsidR="00EA3898">
        <w:rPr>
          <w:iCs/>
        </w:rPr>
        <w:t>т</w:t>
      </w:r>
      <w:r w:rsidR="00EF658A">
        <w:rPr>
          <w:iCs/>
        </w:rPr>
        <w:t>асвиб</w:t>
      </w:r>
      <w:r w:rsidRPr="00AE2BF5">
        <w:rPr>
          <w:iCs/>
        </w:rPr>
        <w:t xml:space="preserve"> намегардад, ьа котиб пас аз  тасдиқи маълумотҳо  оид ба иҷозати пешакӣ  функсияи зикр намудани мӯҳлати қабули шарҳҳо аз ҷониби таҳвилгарон дастрас мегардад,  </w:t>
      </w:r>
      <w:r w:rsidR="004E3BE9" w:rsidRPr="00AE2BF5">
        <w:rPr>
          <w:iCs/>
        </w:rPr>
        <w:t xml:space="preserve">пас аз он </w:t>
      </w:r>
      <w:r w:rsidR="0016290D">
        <w:rPr>
          <w:iCs/>
        </w:rPr>
        <w:t>интишор</w:t>
      </w:r>
      <w:r w:rsidR="004E3BE9" w:rsidRPr="00AE2BF5">
        <w:rPr>
          <w:iCs/>
        </w:rPr>
        <w:t>и маълумотҳ</w:t>
      </w:r>
      <w:proofErr w:type="gramStart"/>
      <w:r w:rsidR="004E3BE9" w:rsidRPr="00AE2BF5">
        <w:rPr>
          <w:iCs/>
        </w:rPr>
        <w:t>о</w:t>
      </w:r>
      <w:proofErr w:type="gramEnd"/>
      <w:r w:rsidR="004E3BE9" w:rsidRPr="00AE2BF5">
        <w:rPr>
          <w:iCs/>
        </w:rPr>
        <w:t xml:space="preserve"> анҷом дода мешавад.</w:t>
      </w:r>
    </w:p>
    <w:p w14:paraId="511B3F2C" w14:textId="62BE06FA" w:rsidR="00080627" w:rsidRPr="00AE2BF5" w:rsidRDefault="00EF658A" w:rsidP="009D47D1">
      <w:pPr>
        <w:pStyle w:val="3"/>
        <w:ind w:firstLine="708"/>
        <w:jc w:val="both"/>
        <w:rPr>
          <w:rFonts w:ascii="Times New Roman" w:hAnsi="Times New Roman" w:cs="Times New Roman"/>
          <w:color w:val="auto"/>
          <w:sz w:val="24"/>
          <w:szCs w:val="24"/>
        </w:rPr>
      </w:pPr>
      <w:bookmarkStart w:id="59" w:name="_Toc496090060"/>
      <w:bookmarkStart w:id="60" w:name="_Toc496473952"/>
      <w:r>
        <w:rPr>
          <w:rFonts w:ascii="Times New Roman" w:hAnsi="Times New Roman" w:cs="Times New Roman"/>
          <w:color w:val="auto"/>
          <w:sz w:val="24"/>
          <w:szCs w:val="24"/>
        </w:rPr>
        <w:t>Тасвиб</w:t>
      </w:r>
      <w:r w:rsidR="00080627" w:rsidRPr="00AE2BF5">
        <w:rPr>
          <w:rFonts w:ascii="Times New Roman" w:hAnsi="Times New Roman" w:cs="Times New Roman"/>
          <w:color w:val="auto"/>
          <w:sz w:val="24"/>
          <w:szCs w:val="24"/>
        </w:rPr>
        <w:t>и маълумот  дар бораи иҷозати пешакӣ</w:t>
      </w:r>
      <w:bookmarkEnd w:id="59"/>
      <w:bookmarkEnd w:id="60"/>
    </w:p>
    <w:p w14:paraId="5EE965C2" w14:textId="1A0612C2" w:rsidR="00080627" w:rsidRPr="00AE2BF5" w:rsidRDefault="00080627"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Маълумот оид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00EA3898">
        <w:rPr>
          <w:rFonts w:ascii="Times New Roman" w:hAnsi="Times New Roman" w:cs="Times New Roman"/>
          <w:sz w:val="24"/>
          <w:szCs w:val="24"/>
        </w:rPr>
        <w:t xml:space="preserve"> намудани</w:t>
      </w:r>
      <w:r w:rsidRPr="00AE2BF5">
        <w:rPr>
          <w:rFonts w:ascii="Times New Roman" w:hAnsi="Times New Roman" w:cs="Times New Roman"/>
          <w:sz w:val="24"/>
          <w:szCs w:val="24"/>
        </w:rPr>
        <w:t xml:space="preserve"> маълумот дар бораи иҷозати пешакӣ дар эълон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дарҷ мегардад.</w:t>
      </w:r>
    </w:p>
    <w:p w14:paraId="0B859C31" w14:textId="493FE991" w:rsidR="001C4E3E" w:rsidRPr="00AE2BF5" w:rsidRDefault="00080627"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аз ҷониби корманди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қарори мусбат қабул гардад, система маълумотро дар бораи иҷозати пешакӣ  бо мақоми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шудааст» тасвир менамояд. Ба котиб зарур аст, ки </w:t>
      </w:r>
      <w:r w:rsidR="001C4E3E" w:rsidRPr="00AE2BF5">
        <w:rPr>
          <w:rFonts w:ascii="Times New Roman" w:hAnsi="Times New Roman" w:cs="Times New Roman"/>
          <w:sz w:val="24"/>
          <w:szCs w:val="24"/>
        </w:rPr>
        <w:t xml:space="preserve">мӯҳлати оғоз ва анҷоми қабули </w:t>
      </w:r>
      <w:r w:rsidR="001C4E3E" w:rsidRPr="00AE2BF5">
        <w:rPr>
          <w:rFonts w:ascii="Times New Roman" w:hAnsi="Times New Roman" w:cs="Times New Roman"/>
          <w:sz w:val="24"/>
          <w:szCs w:val="24"/>
        </w:rPr>
        <w:lastRenderedPageBreak/>
        <w:t xml:space="preserve">шарҳҳоро аз ҷониби таҳвилгарон зикр намояд, ҳамчунин  функсионали </w:t>
      </w:r>
      <w:r w:rsidR="0016290D">
        <w:rPr>
          <w:rFonts w:ascii="Times New Roman" w:hAnsi="Times New Roman" w:cs="Times New Roman"/>
          <w:sz w:val="24"/>
          <w:szCs w:val="24"/>
        </w:rPr>
        <w:t>интишор</w:t>
      </w:r>
      <w:r w:rsidR="001C4E3E" w:rsidRPr="00AE2BF5">
        <w:rPr>
          <w:rFonts w:ascii="Times New Roman" w:hAnsi="Times New Roman" w:cs="Times New Roman"/>
          <w:sz w:val="24"/>
          <w:szCs w:val="24"/>
        </w:rPr>
        <w:t>и маълумот дар бораи иҷозати пешакӣ дастрас хоҳад буд.</w:t>
      </w:r>
    </w:p>
    <w:p w14:paraId="2EBB4605"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D062884" wp14:editId="404D0E25">
            <wp:extent cx="5940425" cy="2470221"/>
            <wp:effectExtent l="0" t="0" r="3175" b="635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0425" cy="2470221"/>
                    </a:xfrm>
                    <a:prstGeom prst="rect">
                      <a:avLst/>
                    </a:prstGeom>
                  </pic:spPr>
                </pic:pic>
              </a:graphicData>
            </a:graphic>
          </wp:inline>
        </w:drawing>
      </w:r>
    </w:p>
    <w:p w14:paraId="6179F9DE"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7247223" wp14:editId="7C3B9A9A">
            <wp:extent cx="5940425" cy="2656607"/>
            <wp:effectExtent l="0" t="0" r="3175"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0425" cy="2656607"/>
                    </a:xfrm>
                    <a:prstGeom prst="rect">
                      <a:avLst/>
                    </a:prstGeom>
                  </pic:spPr>
                </pic:pic>
              </a:graphicData>
            </a:graphic>
          </wp:inline>
        </w:drawing>
      </w:r>
    </w:p>
    <w:p w14:paraId="69CC3EEE" w14:textId="1FC474E7" w:rsidR="001C4E3E" w:rsidRPr="00AE2BF5" w:rsidRDefault="001C4E3E"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аз ҷониби корманди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қарори манфӣ қабул гардида  бошад,  сисчтема маълумотро дар бораи иҷозати пешакӣ бо мақоми «рад карда шудааст» тасвир менамояд.</w:t>
      </w:r>
    </w:p>
    <w:p w14:paraId="32077BE6"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5A709BF" wp14:editId="442DAB58">
            <wp:extent cx="5940425" cy="622920"/>
            <wp:effectExtent l="0" t="0" r="3175" b="635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940425" cy="622920"/>
                    </a:xfrm>
                    <a:prstGeom prst="rect">
                      <a:avLst/>
                    </a:prstGeom>
                  </pic:spPr>
                </pic:pic>
              </a:graphicData>
            </a:graphic>
          </wp:inline>
        </w:drawing>
      </w:r>
    </w:p>
    <w:p w14:paraId="577E04E6" w14:textId="05DAC79C" w:rsidR="00D347D3" w:rsidRPr="00AE2BF5" w:rsidRDefault="00D347D3"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пахш намудани тугмаи «Азаназаргузаронии қарор» маълумот дар бораи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кунандагон тасвир мегардад, ҳамчунин  истиноди фаъол  барои боркунии ҳуҷҷат, ки аз ҷониби  АХД ҶТ ҳангоми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замима гардидааст дастрас мебошад.</w:t>
      </w:r>
    </w:p>
    <w:p w14:paraId="14398E26" w14:textId="77777777" w:rsidR="00D347D3" w:rsidRPr="00AE2BF5" w:rsidRDefault="00D347D3"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маълумот оид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иҷозати пешакӣ бо мақоми «Дар шудааст» иловатан сабаби радкунӣ зикр карда мешавад.</w:t>
      </w:r>
    </w:p>
    <w:p w14:paraId="0BA454C1"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27132956" wp14:editId="25257DF8">
            <wp:extent cx="5940425" cy="3690310"/>
            <wp:effectExtent l="0" t="0" r="3175" b="571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40425" cy="3690310"/>
                    </a:xfrm>
                    <a:prstGeom prst="rect">
                      <a:avLst/>
                    </a:prstGeom>
                  </pic:spPr>
                </pic:pic>
              </a:graphicData>
            </a:graphic>
          </wp:inline>
        </w:drawing>
      </w:r>
    </w:p>
    <w:p w14:paraId="2961F90C" w14:textId="0D44BCF8" w:rsidR="00D347D3" w:rsidRPr="00AE2BF5" w:rsidRDefault="00D347D3" w:rsidP="00D82E1C">
      <w:pPr>
        <w:pStyle w:val="a7"/>
        <w:jc w:val="both"/>
        <w:rPr>
          <w:rFonts w:ascii="Times New Roman" w:hAnsi="Times New Roman" w:cs="Times New Roman"/>
          <w:iCs/>
          <w:sz w:val="24"/>
          <w:szCs w:val="24"/>
        </w:rPr>
      </w:pPr>
      <w:r w:rsidRPr="00AE2BF5">
        <w:rPr>
          <w:rFonts w:ascii="Times New Roman" w:hAnsi="Times New Roman" w:cs="Times New Roman"/>
          <w:b/>
          <w:color w:val="FF0000"/>
          <w:sz w:val="24"/>
          <w:szCs w:val="24"/>
        </w:rPr>
        <w:t xml:space="preserve">Эзоҳ. </w:t>
      </w:r>
      <w:r w:rsidRPr="00AE2BF5">
        <w:rPr>
          <w:rFonts w:ascii="Times New Roman" w:hAnsi="Times New Roman" w:cs="Times New Roman"/>
          <w:iCs/>
          <w:sz w:val="24"/>
          <w:szCs w:val="24"/>
        </w:rPr>
        <w:t xml:space="preserve"> Дар сурати агагр маълумотҳ</w:t>
      </w:r>
      <w:proofErr w:type="gramStart"/>
      <w:r w:rsidRPr="00AE2BF5">
        <w:rPr>
          <w:rFonts w:ascii="Times New Roman" w:hAnsi="Times New Roman" w:cs="Times New Roman"/>
          <w:iCs/>
          <w:sz w:val="24"/>
          <w:szCs w:val="24"/>
        </w:rPr>
        <w:t>о</w:t>
      </w:r>
      <w:proofErr w:type="gramEnd"/>
      <w:r w:rsidRPr="00AE2BF5">
        <w:rPr>
          <w:rFonts w:ascii="Times New Roman" w:hAnsi="Times New Roman" w:cs="Times New Roman"/>
          <w:iCs/>
          <w:sz w:val="24"/>
          <w:szCs w:val="24"/>
        </w:rPr>
        <w:t xml:space="preserve"> аз ҷониби АХД ҶТ рад карда шаванд, пас ба котиб аз нав огоз намудани  ововздиҳӣ (ниг. Анҷомёбии овоздиҳӣ), ва ё зикр намудани мӯҳлати қабули шарҳҳ</w:t>
      </w:r>
      <w:proofErr w:type="gramStart"/>
      <w:r w:rsidRPr="00AE2BF5">
        <w:rPr>
          <w:rFonts w:ascii="Times New Roman" w:hAnsi="Times New Roman" w:cs="Times New Roman"/>
          <w:iCs/>
          <w:sz w:val="24"/>
          <w:szCs w:val="24"/>
        </w:rPr>
        <w:t>о  бо</w:t>
      </w:r>
      <w:proofErr w:type="gramEnd"/>
      <w:r w:rsidRPr="00AE2BF5">
        <w:rPr>
          <w:rFonts w:ascii="Times New Roman" w:hAnsi="Times New Roman" w:cs="Times New Roman"/>
          <w:iCs/>
          <w:sz w:val="24"/>
          <w:szCs w:val="24"/>
        </w:rPr>
        <w:t xml:space="preserve"> </w:t>
      </w:r>
      <w:r w:rsidR="0016290D">
        <w:rPr>
          <w:rFonts w:ascii="Times New Roman" w:hAnsi="Times New Roman" w:cs="Times New Roman"/>
          <w:iCs/>
          <w:sz w:val="24"/>
          <w:szCs w:val="24"/>
        </w:rPr>
        <w:t>интишор</w:t>
      </w:r>
      <w:r w:rsidRPr="00AE2BF5">
        <w:rPr>
          <w:rFonts w:ascii="Times New Roman" w:hAnsi="Times New Roman" w:cs="Times New Roman"/>
          <w:iCs/>
          <w:sz w:val="24"/>
          <w:szCs w:val="24"/>
        </w:rPr>
        <w:t xml:space="preserve">и минбаъдаи  маълумот дар бораи иҷозати пешакӣ (ниг. </w:t>
      </w:r>
      <w:proofErr w:type="gramStart"/>
      <w:r w:rsidR="0016290D">
        <w:rPr>
          <w:rFonts w:ascii="Times New Roman" w:hAnsi="Times New Roman" w:cs="Times New Roman"/>
          <w:iCs/>
          <w:sz w:val="24"/>
          <w:szCs w:val="24"/>
        </w:rPr>
        <w:t>Интишор</w:t>
      </w:r>
      <w:r w:rsidRPr="00AE2BF5">
        <w:rPr>
          <w:rFonts w:ascii="Times New Roman" w:hAnsi="Times New Roman" w:cs="Times New Roman"/>
          <w:iCs/>
          <w:sz w:val="24"/>
          <w:szCs w:val="24"/>
        </w:rPr>
        <w:t xml:space="preserve">и маълумот дар бораи иҷозати пешакӣ) дастрас хоҳад буд. Қарор  дар хусуси  он, ки аз нав оғоз намудани овоздиҳӣ ва ё  </w:t>
      </w:r>
      <w:r w:rsidR="0016290D">
        <w:rPr>
          <w:rFonts w:ascii="Times New Roman" w:hAnsi="Times New Roman" w:cs="Times New Roman"/>
          <w:iCs/>
          <w:sz w:val="24"/>
          <w:szCs w:val="24"/>
        </w:rPr>
        <w:t>интишор</w:t>
      </w:r>
      <w:r w:rsidRPr="00AE2BF5">
        <w:rPr>
          <w:rFonts w:ascii="Times New Roman" w:hAnsi="Times New Roman" w:cs="Times New Roman"/>
          <w:iCs/>
          <w:sz w:val="24"/>
          <w:szCs w:val="24"/>
        </w:rPr>
        <w:t xml:space="preserve"> кардани маълумот аз ҷониби ТТХ  қабул мегардад.</w:t>
      </w:r>
      <w:proofErr w:type="gramEnd"/>
    </w:p>
    <w:p w14:paraId="34FB4EA4" w14:textId="1D35284C" w:rsidR="00D347D3" w:rsidRPr="00AE2BF5" w:rsidRDefault="00D347D3" w:rsidP="00D82E1C">
      <w:pPr>
        <w:pStyle w:val="a7"/>
        <w:jc w:val="both"/>
        <w:rPr>
          <w:rFonts w:ascii="Times New Roman" w:hAnsi="Times New Roman" w:cs="Times New Roman"/>
          <w:iCs/>
          <w:sz w:val="24"/>
          <w:szCs w:val="24"/>
        </w:rPr>
      </w:pPr>
      <w:r w:rsidRPr="00AE2BF5">
        <w:rPr>
          <w:rFonts w:ascii="Times New Roman" w:hAnsi="Times New Roman" w:cs="Times New Roman"/>
          <w:iCs/>
          <w:sz w:val="24"/>
          <w:szCs w:val="24"/>
        </w:rPr>
        <w:t>Дар сурати агар пас аз  рад кардани маълумот қарор дар  бораи аз  нав оғоз намудани овоздиҳӣ қабул гардад, пас  овоздиҳии такрории АХД талаб карда намешавад.</w:t>
      </w:r>
    </w:p>
    <w:p w14:paraId="30E22A48" w14:textId="77777777" w:rsidR="003F515E" w:rsidRPr="00AE2BF5" w:rsidRDefault="003F515E" w:rsidP="00D82E1C">
      <w:pPr>
        <w:pStyle w:val="a7"/>
        <w:jc w:val="both"/>
        <w:rPr>
          <w:rFonts w:ascii="Times New Roman" w:hAnsi="Times New Roman" w:cs="Times New Roman"/>
          <w:sz w:val="24"/>
          <w:szCs w:val="24"/>
        </w:rPr>
      </w:pPr>
    </w:p>
    <w:p w14:paraId="1E193810" w14:textId="5255A640" w:rsidR="00D347D3" w:rsidRPr="00AE2BF5" w:rsidRDefault="0016290D" w:rsidP="00D82E1C">
      <w:pPr>
        <w:pStyle w:val="2"/>
        <w:ind w:firstLine="708"/>
        <w:jc w:val="both"/>
        <w:rPr>
          <w:rFonts w:ascii="Times New Roman" w:hAnsi="Times New Roman" w:cs="Times New Roman"/>
          <w:color w:val="auto"/>
          <w:sz w:val="24"/>
          <w:szCs w:val="24"/>
        </w:rPr>
      </w:pPr>
      <w:bookmarkStart w:id="61" w:name="_Публикация_сведений_о"/>
      <w:bookmarkStart w:id="62" w:name="_Toc496090061"/>
      <w:bookmarkStart w:id="63" w:name="_Toc496473953"/>
      <w:bookmarkEnd w:id="61"/>
      <w:r>
        <w:rPr>
          <w:rFonts w:ascii="Times New Roman" w:hAnsi="Times New Roman" w:cs="Times New Roman"/>
          <w:color w:val="auto"/>
          <w:sz w:val="24"/>
          <w:szCs w:val="24"/>
        </w:rPr>
        <w:t>Интишор</w:t>
      </w:r>
      <w:r w:rsidR="00D347D3" w:rsidRPr="00AE2BF5">
        <w:rPr>
          <w:rFonts w:ascii="Times New Roman" w:hAnsi="Times New Roman" w:cs="Times New Roman"/>
          <w:color w:val="auto"/>
          <w:sz w:val="24"/>
          <w:szCs w:val="24"/>
        </w:rPr>
        <w:t xml:space="preserve">и маълумот дар бораи иҷозати пешакӣ </w:t>
      </w:r>
    </w:p>
    <w:bookmarkEnd w:id="62"/>
    <w:bookmarkEnd w:id="63"/>
    <w:p w14:paraId="23CCED9D" w14:textId="77777777" w:rsidR="003F515E" w:rsidRPr="00AE2BF5" w:rsidRDefault="003F515E" w:rsidP="00D82E1C">
      <w:pPr>
        <w:pStyle w:val="a7"/>
        <w:jc w:val="both"/>
        <w:rPr>
          <w:rFonts w:ascii="Times New Roman" w:hAnsi="Times New Roman" w:cs="Times New Roman"/>
          <w:sz w:val="24"/>
          <w:szCs w:val="24"/>
        </w:rPr>
      </w:pPr>
    </w:p>
    <w:p w14:paraId="43EC6591" w14:textId="52DCF18A" w:rsidR="00FE08A9" w:rsidRPr="00AE2BF5" w:rsidRDefault="00FE08A9"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намудани маълумот дар бораи иҷозати пешакӣ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тугмаи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и маълумот дар бораи иҷозати пешакӣ» лозим аст.</w:t>
      </w:r>
    </w:p>
    <w:p w14:paraId="6AD801D6"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A5E4FA3" wp14:editId="7F21F10F">
            <wp:extent cx="5940425" cy="2501490"/>
            <wp:effectExtent l="0" t="0" r="317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940425" cy="2501490"/>
                    </a:xfrm>
                    <a:prstGeom prst="rect">
                      <a:avLst/>
                    </a:prstGeom>
                  </pic:spPr>
                </pic:pic>
              </a:graphicData>
            </a:graphic>
          </wp:inline>
        </w:drawing>
      </w:r>
    </w:p>
    <w:p w14:paraId="7BCB6DF8"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5429CC47" wp14:editId="628E9522">
            <wp:extent cx="5940425" cy="2199226"/>
            <wp:effectExtent l="0" t="0" r="317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940425" cy="2199226"/>
                    </a:xfrm>
                    <a:prstGeom prst="rect">
                      <a:avLst/>
                    </a:prstGeom>
                  </pic:spPr>
                </pic:pic>
              </a:graphicData>
            </a:graphic>
          </wp:inline>
        </w:drawing>
      </w:r>
    </w:p>
    <w:p w14:paraId="34CEFC9F" w14:textId="7E5A30AE" w:rsidR="003D715B" w:rsidRPr="00AE2BF5" w:rsidRDefault="003D715B" w:rsidP="00D82E1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тасдиқ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маълумот дар бораи иҷозати пешакӣ амалӣ гардида,  мақоми  эълон ва лотҳо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(дархости шарҳ)» иваз карда мешавад. Дар шакли азназаргузаронии эълон мӯҳлати боқимонда </w:t>
      </w:r>
      <w:proofErr w:type="gramStart"/>
      <w:r w:rsidRPr="00AE2BF5">
        <w:rPr>
          <w:rFonts w:ascii="Times New Roman" w:hAnsi="Times New Roman" w:cs="Times New Roman"/>
          <w:sz w:val="24"/>
          <w:szCs w:val="24"/>
        </w:rPr>
        <w:t>ва м</w:t>
      </w:r>
      <w:proofErr w:type="gramEnd"/>
      <w:r w:rsidRPr="00AE2BF5">
        <w:rPr>
          <w:rFonts w:ascii="Times New Roman" w:hAnsi="Times New Roman" w:cs="Times New Roman"/>
          <w:sz w:val="24"/>
          <w:szCs w:val="24"/>
        </w:rPr>
        <w:t>ӯҳлати оғоз ва анҷоми қабули шарҳҳо дарҷ мегардад.</w:t>
      </w:r>
    </w:p>
    <w:p w14:paraId="308B4214" w14:textId="77777777" w:rsidR="003D715B" w:rsidRPr="00AE2BF5" w:rsidRDefault="003D715B" w:rsidP="00D82E1C">
      <w:pPr>
        <w:pStyle w:val="a7"/>
        <w:jc w:val="both"/>
        <w:rPr>
          <w:rFonts w:ascii="Times New Roman" w:hAnsi="Times New Roman" w:cs="Times New Roman"/>
          <w:sz w:val="24"/>
          <w:szCs w:val="24"/>
        </w:rPr>
      </w:pPr>
    </w:p>
    <w:p w14:paraId="2AF91758" w14:textId="77777777" w:rsidR="003F515E" w:rsidRPr="00AE2BF5" w:rsidRDefault="003F515E" w:rsidP="00D82E1C">
      <w:pPr>
        <w:pStyle w:val="a7"/>
        <w:jc w:val="both"/>
        <w:rPr>
          <w:rFonts w:ascii="Times New Roman" w:hAnsi="Times New Roman" w:cs="Times New Roman"/>
          <w:sz w:val="24"/>
          <w:szCs w:val="24"/>
          <w:lang w:val="en-US"/>
        </w:rPr>
      </w:pPr>
      <w:r w:rsidRPr="00AE2BF5">
        <w:rPr>
          <w:rFonts w:ascii="Times New Roman" w:hAnsi="Times New Roman" w:cs="Times New Roman"/>
          <w:noProof/>
          <w:sz w:val="24"/>
          <w:szCs w:val="24"/>
          <w:lang w:eastAsia="ru-RU"/>
        </w:rPr>
        <w:drawing>
          <wp:inline distT="0" distB="0" distL="0" distR="0" wp14:anchorId="12FC3549" wp14:editId="7094F5A0">
            <wp:extent cx="5940425" cy="2531532"/>
            <wp:effectExtent l="0" t="0" r="3175" b="254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940425" cy="2531532"/>
                    </a:xfrm>
                    <a:prstGeom prst="rect">
                      <a:avLst/>
                    </a:prstGeom>
                  </pic:spPr>
                </pic:pic>
              </a:graphicData>
            </a:graphic>
          </wp:inline>
        </w:drawing>
      </w:r>
    </w:p>
    <w:p w14:paraId="31015AC5" w14:textId="77777777" w:rsidR="003F515E" w:rsidRPr="00AE2BF5" w:rsidRDefault="003F515E" w:rsidP="00D82E1C">
      <w:pPr>
        <w:pStyle w:val="a7"/>
        <w:jc w:val="both"/>
        <w:rPr>
          <w:rFonts w:ascii="Times New Roman" w:hAnsi="Times New Roman" w:cs="Times New Roman"/>
          <w:sz w:val="24"/>
          <w:szCs w:val="24"/>
          <w:lang w:val="en-US"/>
        </w:rPr>
      </w:pPr>
    </w:p>
    <w:p w14:paraId="58D78C78" w14:textId="13FA6359" w:rsidR="00F443DD" w:rsidRPr="00AE2BF5" w:rsidRDefault="00F443DD" w:rsidP="00F443DD">
      <w:pPr>
        <w:pStyle w:val="2"/>
        <w:ind w:firstLine="708"/>
        <w:jc w:val="both"/>
        <w:rPr>
          <w:rFonts w:ascii="Times New Roman" w:hAnsi="Times New Roman" w:cs="Times New Roman"/>
          <w:color w:val="000000" w:themeColor="text1"/>
          <w:sz w:val="24"/>
          <w:szCs w:val="24"/>
        </w:rPr>
      </w:pPr>
      <w:bookmarkStart w:id="64" w:name="_Toc495915232"/>
      <w:bookmarkStart w:id="65" w:name="_Toc496090062"/>
      <w:bookmarkStart w:id="66" w:name="_Toc496473954"/>
      <w:r w:rsidRPr="00AE2BF5">
        <w:rPr>
          <w:rFonts w:ascii="Times New Roman" w:hAnsi="Times New Roman" w:cs="Times New Roman"/>
          <w:color w:val="000000" w:themeColor="text1"/>
          <w:sz w:val="24"/>
          <w:szCs w:val="24"/>
        </w:rPr>
        <w:lastRenderedPageBreak/>
        <w:t>Баррасии такрории дархостҳо барои иштирок бо усули « Харидуфурӯш бо иштироки номаҳдуд»</w:t>
      </w:r>
    </w:p>
    <w:p w14:paraId="6034B135" w14:textId="79BB43AE" w:rsidR="00F443DD" w:rsidRPr="00AE2BF5" w:rsidRDefault="00F443DD" w:rsidP="00F443DD">
      <w:pPr>
        <w:pStyle w:val="2"/>
        <w:ind w:firstLine="708"/>
        <w:jc w:val="both"/>
        <w:rPr>
          <w:rFonts w:ascii="Times New Roman" w:hAnsi="Times New Roman" w:cs="Times New Roman"/>
          <w:b w:val="0"/>
          <w:color w:val="000000" w:themeColor="text1"/>
          <w:sz w:val="24"/>
          <w:szCs w:val="24"/>
        </w:rPr>
      </w:pPr>
      <w:r w:rsidRPr="00AE2BF5">
        <w:rPr>
          <w:rFonts w:ascii="Times New Roman" w:hAnsi="Times New Roman" w:cs="Times New Roman"/>
          <w:b w:val="0"/>
          <w:color w:val="000000" w:themeColor="text1"/>
          <w:sz w:val="24"/>
          <w:szCs w:val="24"/>
        </w:rPr>
        <w:t>Бо фаро расидани мӯҳлати анҷоми қабули шарҳи дархостҳо, мақоми эълон ба «Баррасии дархост (шарҳ)» иваз карда мешавад, ба аъзоёни комиссия аз ҷониби система ирсоли огоҳинома  дар бораи зарурати баррасии дархостҳ</w:t>
      </w:r>
      <w:proofErr w:type="gramStart"/>
      <w:r w:rsidRPr="00AE2BF5">
        <w:rPr>
          <w:rFonts w:ascii="Times New Roman" w:hAnsi="Times New Roman" w:cs="Times New Roman"/>
          <w:b w:val="0"/>
          <w:color w:val="000000" w:themeColor="text1"/>
          <w:sz w:val="24"/>
          <w:szCs w:val="24"/>
        </w:rPr>
        <w:t>о</w:t>
      </w:r>
      <w:proofErr w:type="gramEnd"/>
      <w:r w:rsidRPr="00AE2BF5">
        <w:rPr>
          <w:rFonts w:ascii="Times New Roman" w:hAnsi="Times New Roman" w:cs="Times New Roman"/>
          <w:b w:val="0"/>
          <w:color w:val="000000" w:themeColor="text1"/>
          <w:sz w:val="24"/>
          <w:szCs w:val="24"/>
        </w:rPr>
        <w:t xml:space="preserve"> анҷом дода мешавад. Барои баррасии шарҳҳо дар шакли азназаргузаронии эълон дар </w:t>
      </w:r>
      <w:proofErr w:type="gramStart"/>
      <w:r w:rsidRPr="00AE2BF5">
        <w:rPr>
          <w:rFonts w:ascii="Times New Roman" w:hAnsi="Times New Roman" w:cs="Times New Roman"/>
          <w:b w:val="0"/>
          <w:color w:val="000000" w:themeColor="text1"/>
          <w:sz w:val="24"/>
          <w:szCs w:val="24"/>
        </w:rPr>
        <w:t>р</w:t>
      </w:r>
      <w:proofErr w:type="gramEnd"/>
      <w:r w:rsidRPr="00AE2BF5">
        <w:rPr>
          <w:rFonts w:ascii="Times New Roman" w:hAnsi="Times New Roman" w:cs="Times New Roman"/>
          <w:b w:val="0"/>
          <w:color w:val="000000" w:themeColor="text1"/>
          <w:sz w:val="24"/>
          <w:szCs w:val="24"/>
        </w:rPr>
        <w:t>ӯйхати амалҳои дастрас  интихоб намудани «Азназаргузаронии дархост» лозим аст.</w:t>
      </w:r>
    </w:p>
    <w:bookmarkEnd w:id="64"/>
    <w:bookmarkEnd w:id="65"/>
    <w:bookmarkEnd w:id="66"/>
    <w:p w14:paraId="72A0F078"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D9FFF9A" wp14:editId="1E1D6FD1">
            <wp:extent cx="5940425" cy="2340242"/>
            <wp:effectExtent l="0" t="0" r="3175" b="3175"/>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940425" cy="2340242"/>
                    </a:xfrm>
                    <a:prstGeom prst="rect">
                      <a:avLst/>
                    </a:prstGeom>
                  </pic:spPr>
                </pic:pic>
              </a:graphicData>
            </a:graphic>
          </wp:inline>
        </w:drawing>
      </w:r>
    </w:p>
    <w:p w14:paraId="5F48432B" w14:textId="635139ED" w:rsidR="00703AF6" w:rsidRPr="00AE2BF5" w:rsidRDefault="00703AF6" w:rsidP="00703AF6">
      <w:pPr>
        <w:jc w:val="both"/>
        <w:rPr>
          <w:rFonts w:ascii="Times New Roman" w:hAnsi="Times New Roman" w:cs="Times New Roman"/>
          <w:sz w:val="24"/>
          <w:szCs w:val="24"/>
        </w:rPr>
      </w:pPr>
      <w:r w:rsidRPr="00AE2BF5">
        <w:rPr>
          <w:rFonts w:ascii="Times New Roman" w:hAnsi="Times New Roman" w:cs="Times New Roman"/>
          <w:sz w:val="24"/>
          <w:szCs w:val="24"/>
        </w:rPr>
        <w:t xml:space="preserve">Дархостҳоро дар мақоми Баррасии дархостҳо (Илова) дида баромадан лозим аст. Барои аз назар гузаронидани маълумот дар бораи таҳвилгароне, ки дархостро  барои харид пур кардаанд лозим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истиноди рақами дархост пахш намоед.</w:t>
      </w:r>
    </w:p>
    <w:p w14:paraId="244F0FA4" w14:textId="77777777" w:rsidR="00893759" w:rsidRPr="00AE2BF5" w:rsidRDefault="003F515E" w:rsidP="00893759">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A577998" wp14:editId="38E09FCD">
            <wp:extent cx="5940425" cy="2524175"/>
            <wp:effectExtent l="0" t="0" r="3175"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940425" cy="2524175"/>
                    </a:xfrm>
                    <a:prstGeom prst="rect">
                      <a:avLst/>
                    </a:prstGeom>
                  </pic:spPr>
                </pic:pic>
              </a:graphicData>
            </a:graphic>
          </wp:inline>
        </w:drawing>
      </w:r>
      <w:r w:rsidR="00893759" w:rsidRPr="00AE2BF5">
        <w:rPr>
          <w:rFonts w:ascii="Times New Roman" w:hAnsi="Times New Roman" w:cs="Times New Roman"/>
          <w:sz w:val="24"/>
          <w:szCs w:val="24"/>
        </w:rPr>
        <w:t xml:space="preserve"> Замимаи «Шарҳи таҳвилгар» матни шарҳро дар бар мегирад.</w:t>
      </w:r>
    </w:p>
    <w:p w14:paraId="0756B449" w14:textId="0817D47F" w:rsidR="00893759" w:rsidRPr="00AE2BF5" w:rsidRDefault="00893759" w:rsidP="00893759">
      <w:pPr>
        <w:jc w:val="both"/>
        <w:rPr>
          <w:rFonts w:ascii="Times New Roman" w:hAnsi="Times New Roman" w:cs="Times New Roman"/>
          <w:sz w:val="24"/>
          <w:szCs w:val="24"/>
        </w:rPr>
      </w:pPr>
      <w:r w:rsidRPr="00AE2BF5">
        <w:rPr>
          <w:rFonts w:ascii="Times New Roman" w:hAnsi="Times New Roman" w:cs="Times New Roman"/>
          <w:sz w:val="24"/>
          <w:szCs w:val="24"/>
        </w:rPr>
        <w:t>Барои аз назар гузаронидани ҳуҷҷате, ки</w:t>
      </w:r>
      <w:proofErr w:type="gramStart"/>
      <w:r w:rsidRPr="00AE2BF5">
        <w:rPr>
          <w:rFonts w:ascii="Times New Roman" w:hAnsi="Times New Roman" w:cs="Times New Roman"/>
          <w:sz w:val="24"/>
          <w:szCs w:val="24"/>
        </w:rPr>
        <w:t xml:space="preserve"> Т</w:t>
      </w:r>
      <w:proofErr w:type="gramEnd"/>
      <w:r w:rsidRPr="00AE2BF5">
        <w:rPr>
          <w:rFonts w:ascii="Times New Roman" w:hAnsi="Times New Roman" w:cs="Times New Roman"/>
          <w:sz w:val="24"/>
          <w:szCs w:val="24"/>
        </w:rPr>
        <w:t>аҳвилгар замима намудааст, ба номи файл пахш намудан лозим аст.</w:t>
      </w:r>
    </w:p>
    <w:p w14:paraId="7FBB3994"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C5F3E50" wp14:editId="0CE63771">
            <wp:extent cx="5940425" cy="2467156"/>
            <wp:effectExtent l="0" t="0" r="3175" b="9525"/>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2467156"/>
                    </a:xfrm>
                    <a:prstGeom prst="rect">
                      <a:avLst/>
                    </a:prstGeom>
                  </pic:spPr>
                </pic:pic>
              </a:graphicData>
            </a:graphic>
          </wp:inline>
        </w:drawing>
      </w:r>
    </w:p>
    <w:p w14:paraId="62F78626" w14:textId="04E41126" w:rsidR="00B6610B" w:rsidRPr="00AE2BF5" w:rsidRDefault="00B6610B" w:rsidP="00B6610B">
      <w:pPr>
        <w:jc w:val="both"/>
        <w:rPr>
          <w:rFonts w:ascii="Times New Roman" w:hAnsi="Times New Roman" w:cs="Times New Roman"/>
          <w:sz w:val="24"/>
          <w:szCs w:val="24"/>
        </w:rPr>
      </w:pPr>
      <w:r w:rsidRPr="00AE2BF5">
        <w:rPr>
          <w:rFonts w:ascii="Times New Roman" w:hAnsi="Times New Roman" w:cs="Times New Roman"/>
          <w:sz w:val="24"/>
          <w:szCs w:val="24"/>
        </w:rPr>
        <w:t>Барои анҷом додани овоздиҳӣ аз рӯи иҷозат/ радкунӣ зарур аст, ки дар шакли  азназаргузаронии эълон  ба замимаи «Иҷозати таҳвилгар аз рӯи лотҳо» гузаред</w:t>
      </w:r>
      <w:proofErr w:type="gramStart"/>
      <w:r w:rsidRPr="00AE2BF5">
        <w:rPr>
          <w:rFonts w:ascii="Times New Roman" w:hAnsi="Times New Roman" w:cs="Times New Roman"/>
          <w:sz w:val="24"/>
          <w:szCs w:val="24"/>
        </w:rPr>
        <w:t>.А</w:t>
      </w:r>
      <w:proofErr w:type="gramEnd"/>
      <w:r w:rsidRPr="00AE2BF5">
        <w:rPr>
          <w:rFonts w:ascii="Times New Roman" w:hAnsi="Times New Roman" w:cs="Times New Roman"/>
          <w:sz w:val="24"/>
          <w:szCs w:val="24"/>
        </w:rPr>
        <w:t>з ҷониби система танҳо он</w:t>
      </w:r>
      <w:r w:rsidR="00DF6C63">
        <w:rPr>
          <w:rFonts w:ascii="Times New Roman" w:hAnsi="Times New Roman" w:cs="Times New Roman"/>
          <w:sz w:val="24"/>
          <w:szCs w:val="24"/>
        </w:rPr>
        <w:t>бахш</w:t>
      </w:r>
      <w:r w:rsidRPr="00AE2BF5">
        <w:rPr>
          <w:rFonts w:ascii="Times New Roman" w:hAnsi="Times New Roman" w:cs="Times New Roman"/>
          <w:sz w:val="24"/>
          <w:szCs w:val="24"/>
        </w:rPr>
        <w:t xml:space="preserve">ҳо ва ҳуҷҷатҳое тасвир мегарданд, ки дар он таҳвилгар рад карда шудааст.  </w:t>
      </w:r>
    </w:p>
    <w:p w14:paraId="3863255C"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6E99C40" wp14:editId="7B1C37E9">
            <wp:extent cx="5940425" cy="2206584"/>
            <wp:effectExtent l="0" t="0" r="3175" b="381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940425" cy="2206584"/>
                    </a:xfrm>
                    <a:prstGeom prst="rect">
                      <a:avLst/>
                    </a:prstGeom>
                  </pic:spPr>
                </pic:pic>
              </a:graphicData>
            </a:graphic>
          </wp:inline>
        </w:drawing>
      </w:r>
    </w:p>
    <w:p w14:paraId="6B327256" w14:textId="77777777" w:rsidR="003349CF" w:rsidRPr="00AE2BF5" w:rsidRDefault="003349CF" w:rsidP="003349CF">
      <w:pPr>
        <w:jc w:val="both"/>
        <w:rPr>
          <w:rFonts w:ascii="Times New Roman" w:hAnsi="Times New Roman" w:cs="Times New Roman"/>
          <w:sz w:val="24"/>
          <w:szCs w:val="24"/>
        </w:rPr>
      </w:pPr>
      <w:r w:rsidRPr="00AE2BF5">
        <w:rPr>
          <w:rFonts w:ascii="Times New Roman" w:hAnsi="Times New Roman" w:cs="Times New Roman"/>
          <w:sz w:val="24"/>
          <w:szCs w:val="24"/>
        </w:rPr>
        <w:t xml:space="preserve">Овоздиҳии такрорӣ ҳаммонанд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банди Баррасии дархостҳо амалӣ карда мешавад.</w:t>
      </w:r>
    </w:p>
    <w:p w14:paraId="79E79FDE" w14:textId="77777777" w:rsidR="007F2CD8" w:rsidRPr="00AE2BF5" w:rsidRDefault="007F2CD8" w:rsidP="00D82E1C">
      <w:pPr>
        <w:pStyle w:val="2"/>
        <w:ind w:firstLine="708"/>
        <w:jc w:val="both"/>
        <w:rPr>
          <w:rFonts w:ascii="Times New Roman" w:hAnsi="Times New Roman" w:cs="Times New Roman"/>
          <w:color w:val="auto"/>
          <w:sz w:val="24"/>
          <w:szCs w:val="24"/>
        </w:rPr>
      </w:pPr>
      <w:bookmarkStart w:id="67" w:name="_Toc496090063"/>
      <w:bookmarkStart w:id="68" w:name="_Toc496473955"/>
      <w:bookmarkStart w:id="69" w:name="_Toc495915233"/>
      <w:r w:rsidRPr="00AE2BF5">
        <w:rPr>
          <w:rFonts w:ascii="Times New Roman" w:hAnsi="Times New Roman" w:cs="Times New Roman"/>
          <w:color w:val="auto"/>
          <w:sz w:val="24"/>
          <w:szCs w:val="24"/>
        </w:rPr>
        <w:t xml:space="preserve">Пуркунии тахфифҳои шартӣ </w:t>
      </w:r>
    </w:p>
    <w:bookmarkEnd w:id="67"/>
    <w:bookmarkEnd w:id="68"/>
    <w:p w14:paraId="1BF3AA18" w14:textId="77777777" w:rsidR="007F2CD8" w:rsidRPr="00AE2BF5" w:rsidRDefault="007F2CD8" w:rsidP="00D82E1C">
      <w:pPr>
        <w:pStyle w:val="123"/>
      </w:pPr>
      <w:r w:rsidRPr="00AE2BF5">
        <w:t>Пас аз анҷом ёфтани овоздиҳӣ барои ворид намудани фоизи тахфифи  шартӣ ба лот бо аломати маҳаки арзёбии «Арзиши камтарини нархӣ» ба Котиб лозим меояд, ки  дар шакли азаназаргузаронии эълон дар ҳошияи «Амалҳои дастрас» амали «Азназаргузаронии дархост</w:t>
      </w:r>
      <w:proofErr w:type="gramStart"/>
      <w:r w:rsidRPr="00AE2BF5">
        <w:t>»-</w:t>
      </w:r>
      <w:proofErr w:type="gramEnd"/>
      <w:r w:rsidRPr="00AE2BF5">
        <w:t>ро  интихоб намояд.</w:t>
      </w:r>
    </w:p>
    <w:p w14:paraId="5489AF32" w14:textId="77777777" w:rsidR="003F515E" w:rsidRPr="00AE2BF5" w:rsidRDefault="003F515E" w:rsidP="00D82E1C">
      <w:pPr>
        <w:pStyle w:val="123"/>
      </w:pPr>
      <w:r w:rsidRPr="00AE2BF5">
        <w:rPr>
          <w:noProof/>
          <w:lang w:eastAsia="ru-RU"/>
        </w:rPr>
        <w:drawing>
          <wp:inline distT="0" distB="0" distL="0" distR="0" wp14:anchorId="0499DECF" wp14:editId="1E0553BD">
            <wp:extent cx="5940425" cy="1205988"/>
            <wp:effectExtent l="0" t="0" r="3175"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940425" cy="1205988"/>
                    </a:xfrm>
                    <a:prstGeom prst="rect">
                      <a:avLst/>
                    </a:prstGeom>
                  </pic:spPr>
                </pic:pic>
              </a:graphicData>
            </a:graphic>
          </wp:inline>
        </w:drawing>
      </w:r>
    </w:p>
    <w:p w14:paraId="0BA5A5EE" w14:textId="79BB742F" w:rsidR="00997C69" w:rsidRPr="00AE2BF5" w:rsidRDefault="00997C69" w:rsidP="00D82E1C">
      <w:pPr>
        <w:pStyle w:val="123"/>
      </w:pPr>
      <w:r w:rsidRPr="00AE2BF5">
        <w:lastRenderedPageBreak/>
        <w:t xml:space="preserve">Баъдан зарур аст, ки  </w:t>
      </w:r>
      <w:proofErr w:type="gramStart"/>
      <w:r w:rsidRPr="00AE2BF5">
        <w:t>ба</w:t>
      </w:r>
      <w:proofErr w:type="gramEnd"/>
      <w:r w:rsidRPr="00AE2BF5">
        <w:t xml:space="preserve"> замимаи «Назорати овоздиҳӣ» гузаред.  Ҳангоми мавҷуд будани кворуми овозҳо, дар замимаи «Назорати овоздиҳӣ»  тугмаи «Пур кардани тахфифи шартӣ»дастрас мегардад.</w:t>
      </w:r>
    </w:p>
    <w:p w14:paraId="5646E78D" w14:textId="77777777" w:rsidR="00997C69" w:rsidRPr="00AE2BF5" w:rsidRDefault="00997C69" w:rsidP="00D82E1C">
      <w:pPr>
        <w:pStyle w:val="123"/>
      </w:pPr>
      <w:r w:rsidRPr="00AE2BF5">
        <w:rPr>
          <w:color w:val="C00000"/>
        </w:rPr>
        <w:t>Диққат</w:t>
      </w:r>
      <w:r w:rsidR="003F515E" w:rsidRPr="00AE2BF5">
        <w:rPr>
          <w:color w:val="C00000"/>
        </w:rPr>
        <w:t xml:space="preserve">! </w:t>
      </w:r>
      <w:r w:rsidR="003F515E" w:rsidRPr="00AE2BF5">
        <w:t xml:space="preserve">Система </w:t>
      </w:r>
      <w:r w:rsidRPr="00AE2BF5">
        <w:t xml:space="preserve">шакли пур кардани тахфифҳои шартиро танҳо барои лотҳои роҳдодашуда  </w:t>
      </w:r>
      <w:proofErr w:type="gramStart"/>
      <w:r w:rsidRPr="00AE2BF5">
        <w:t>ба</w:t>
      </w:r>
      <w:proofErr w:type="gramEnd"/>
      <w:r w:rsidRPr="00AE2BF5">
        <w:t xml:space="preserve"> дархости таҳвилгар бо мақоми «Иҷозат дода шудааст» ва  ба лотҳои бо маҳаки арзёбии «Арзими камтарини нархӣ» фаъол менамояд.</w:t>
      </w:r>
    </w:p>
    <w:p w14:paraId="4BF2B794"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D6A3767" wp14:editId="7EDC37AA">
            <wp:extent cx="5940425" cy="2201066"/>
            <wp:effectExtent l="0" t="0" r="3175" b="889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940425" cy="2201066"/>
                    </a:xfrm>
                    <a:prstGeom prst="rect">
                      <a:avLst/>
                    </a:prstGeom>
                  </pic:spPr>
                </pic:pic>
              </a:graphicData>
            </a:graphic>
          </wp:inline>
        </w:drawing>
      </w:r>
    </w:p>
    <w:p w14:paraId="2D14A9C1" w14:textId="77777777" w:rsidR="00B678C2" w:rsidRPr="00AE2BF5" w:rsidRDefault="00B678C2"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Пас аз пахш намудани тугмаи «Пур кардани тахфифҳри шартӣ»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Котиб  да ҳошияи «Тахфифҳои шартӣ» пахш намудани истиноди «Пур кардан зарур аст» зарур аст.</w:t>
      </w:r>
    </w:p>
    <w:p w14:paraId="0377DE4C"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1507F60" wp14:editId="68336136">
            <wp:extent cx="5940425" cy="2527240"/>
            <wp:effectExtent l="0" t="0" r="3175" b="698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940425" cy="2527240"/>
                    </a:xfrm>
                    <a:prstGeom prst="rect">
                      <a:avLst/>
                    </a:prstGeom>
                  </pic:spPr>
                </pic:pic>
              </a:graphicData>
            </a:graphic>
          </wp:inline>
        </w:drawing>
      </w:r>
    </w:p>
    <w:p w14:paraId="2897C421" w14:textId="760D115D" w:rsidR="003F515E" w:rsidRPr="00AE2BF5" w:rsidRDefault="00B678C2"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натиҷа  дар экран  шакли пур кардани тахфифҳои шартӣ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ӯи ҳар яке аз  маҳакҳо пайдо мегардад. Шакли пур кардани тахфифҳои шартӣ алоҳида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ҳар як лот тасвир мегардад,  барои кушодани шакли лоти мушаххас  пахш намудани рақами лот зарур аст.</w:t>
      </w:r>
    </w:p>
    <w:p w14:paraId="614BFA81"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6253E92" wp14:editId="2DDE145F">
            <wp:extent cx="5940425" cy="2627790"/>
            <wp:effectExtent l="0" t="0" r="3175" b="127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940425" cy="2627790"/>
                    </a:xfrm>
                    <a:prstGeom prst="rect">
                      <a:avLst/>
                    </a:prstGeom>
                  </pic:spPr>
                </pic:pic>
              </a:graphicData>
            </a:graphic>
          </wp:inline>
        </w:drawing>
      </w:r>
    </w:p>
    <w:p w14:paraId="3AD622DF" w14:textId="15F6DC73" w:rsidR="003F515E" w:rsidRPr="00AE2BF5" w:rsidRDefault="00907E5C"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шакли пур кардани тахфифҳо ҳошияҳои зерин тасвир мегарданд: </w:t>
      </w:r>
    </w:p>
    <w:tbl>
      <w:tblPr>
        <w:tblStyle w:val="ae"/>
        <w:tblW w:w="0" w:type="auto"/>
        <w:tblLook w:val="04A0" w:firstRow="1" w:lastRow="0" w:firstColumn="1" w:lastColumn="0" w:noHBand="0" w:noVBand="1"/>
      </w:tblPr>
      <w:tblGrid>
        <w:gridCol w:w="3369"/>
        <w:gridCol w:w="6202"/>
      </w:tblGrid>
      <w:tr w:rsidR="003F515E" w:rsidRPr="00AE2BF5" w14:paraId="1132BB95" w14:textId="77777777" w:rsidTr="00777AFB">
        <w:tc>
          <w:tcPr>
            <w:tcW w:w="3369" w:type="dxa"/>
          </w:tcPr>
          <w:p w14:paraId="44049017" w14:textId="65458D57" w:rsidR="003F515E" w:rsidRPr="00AE2BF5" w:rsidRDefault="00907E5C" w:rsidP="00D82E1C">
            <w:pPr>
              <w:pStyle w:val="11"/>
              <w:rPr>
                <w:szCs w:val="24"/>
              </w:rPr>
            </w:pPr>
            <w:r w:rsidRPr="00AE2BF5">
              <w:rPr>
                <w:szCs w:val="24"/>
              </w:rPr>
              <w:t xml:space="preserve">Номи ҳошия </w:t>
            </w:r>
          </w:p>
        </w:tc>
        <w:tc>
          <w:tcPr>
            <w:tcW w:w="6202" w:type="dxa"/>
          </w:tcPr>
          <w:p w14:paraId="7E189C57" w14:textId="5D13FA41" w:rsidR="003F515E" w:rsidRPr="00AE2BF5" w:rsidRDefault="00907E5C" w:rsidP="00D82E1C">
            <w:pPr>
              <w:pStyle w:val="11"/>
              <w:rPr>
                <w:szCs w:val="24"/>
              </w:rPr>
            </w:pPr>
            <w:r w:rsidRPr="00AE2BF5">
              <w:rPr>
                <w:szCs w:val="24"/>
              </w:rPr>
              <w:t xml:space="preserve">Тавсиф </w:t>
            </w:r>
          </w:p>
        </w:tc>
      </w:tr>
      <w:tr w:rsidR="003F515E" w:rsidRPr="00AE2BF5" w14:paraId="55C5A041" w14:textId="77777777" w:rsidTr="00777AFB">
        <w:tc>
          <w:tcPr>
            <w:tcW w:w="3369" w:type="dxa"/>
          </w:tcPr>
          <w:p w14:paraId="6252EDE9" w14:textId="0ED4C8C0" w:rsidR="003F515E" w:rsidRPr="00AE2BF5" w:rsidRDefault="00907E5C" w:rsidP="00907E5C">
            <w:pPr>
              <w:pStyle w:val="11"/>
              <w:rPr>
                <w:szCs w:val="24"/>
                <w:shd w:val="clear" w:color="auto" w:fill="FFFFFF"/>
              </w:rPr>
            </w:pPr>
            <w:r w:rsidRPr="00AE2BF5">
              <w:rPr>
                <w:szCs w:val="24"/>
                <w:shd w:val="clear" w:color="auto" w:fill="FFFFFF"/>
              </w:rPr>
              <w:t xml:space="preserve">Хароҷот  барои истифодабарӣ, хизматрасонии техникӣ ва таъмир, ки марбут </w:t>
            </w:r>
            <w:proofErr w:type="gramStart"/>
            <w:r w:rsidRPr="00AE2BF5">
              <w:rPr>
                <w:szCs w:val="24"/>
                <w:shd w:val="clear" w:color="auto" w:fill="FFFFFF"/>
              </w:rPr>
              <w:t>ба</w:t>
            </w:r>
            <w:proofErr w:type="gramEnd"/>
            <w:r w:rsidRPr="00AE2BF5">
              <w:rPr>
                <w:szCs w:val="24"/>
                <w:shd w:val="clear" w:color="auto" w:fill="FFFFFF"/>
              </w:rPr>
              <w:t xml:space="preserve"> мол (кор) мебошад</w:t>
            </w:r>
          </w:p>
        </w:tc>
        <w:tc>
          <w:tcPr>
            <w:tcW w:w="6202" w:type="dxa"/>
          </w:tcPr>
          <w:p w14:paraId="227DF8FC" w14:textId="57B400EB" w:rsidR="003F515E" w:rsidRPr="00AE2BF5" w:rsidRDefault="00907E5C" w:rsidP="00D82E1C">
            <w:pPr>
              <w:pStyle w:val="11"/>
              <w:rPr>
                <w:szCs w:val="24"/>
              </w:rPr>
            </w:pPr>
            <w:r w:rsidRPr="00AE2BF5">
              <w:rPr>
                <w:szCs w:val="24"/>
              </w:rPr>
              <w:t xml:space="preserve">Аломати рақамӣ </w:t>
            </w:r>
          </w:p>
        </w:tc>
      </w:tr>
      <w:tr w:rsidR="003F515E" w:rsidRPr="00AE2BF5" w14:paraId="7B47C55A" w14:textId="77777777" w:rsidTr="00777AFB">
        <w:tc>
          <w:tcPr>
            <w:tcW w:w="3369" w:type="dxa"/>
          </w:tcPr>
          <w:p w14:paraId="19A1CD1C" w14:textId="26E4C241" w:rsidR="003F515E" w:rsidRPr="00AE2BF5" w:rsidRDefault="00907E5C" w:rsidP="00907E5C">
            <w:pPr>
              <w:pStyle w:val="11"/>
              <w:rPr>
                <w:szCs w:val="24"/>
              </w:rPr>
            </w:pPr>
            <w:r w:rsidRPr="00AE2BF5">
              <w:rPr>
                <w:szCs w:val="24"/>
                <w:shd w:val="clear" w:color="auto" w:fill="FFFFFF"/>
              </w:rPr>
              <w:t>Мӯҳлати овардарасонии молҳо, анҷоми корҳ</w:t>
            </w:r>
            <w:proofErr w:type="gramStart"/>
            <w:r w:rsidRPr="00AE2BF5">
              <w:rPr>
                <w:szCs w:val="24"/>
                <w:shd w:val="clear" w:color="auto" w:fill="FFFFFF"/>
              </w:rPr>
              <w:t>о  ва</w:t>
            </w:r>
            <w:proofErr w:type="gramEnd"/>
            <w:r w:rsidRPr="00AE2BF5">
              <w:rPr>
                <w:szCs w:val="24"/>
                <w:shd w:val="clear" w:color="auto" w:fill="FFFFFF"/>
              </w:rPr>
              <w:t xml:space="preserve"> пешниҳоди хизматрасониҳо </w:t>
            </w:r>
          </w:p>
        </w:tc>
        <w:tc>
          <w:tcPr>
            <w:tcW w:w="6202" w:type="dxa"/>
          </w:tcPr>
          <w:p w14:paraId="6F46696F" w14:textId="5C737904" w:rsidR="003F515E" w:rsidRPr="00AE2BF5" w:rsidRDefault="00907E5C" w:rsidP="00D82E1C">
            <w:pPr>
              <w:keepNext/>
              <w:jc w:val="both"/>
              <w:rPr>
                <w:rFonts w:ascii="Times New Roman" w:hAnsi="Times New Roman" w:cs="Times New Roman"/>
                <w:sz w:val="24"/>
                <w:szCs w:val="24"/>
              </w:rPr>
            </w:pPr>
            <w:r w:rsidRPr="00AE2BF5">
              <w:rPr>
                <w:rFonts w:ascii="Times New Roman" w:hAnsi="Times New Roman" w:cs="Times New Roman"/>
                <w:sz w:val="24"/>
                <w:szCs w:val="24"/>
              </w:rPr>
              <w:t xml:space="preserve">Аломати рақамӣ </w:t>
            </w:r>
          </w:p>
        </w:tc>
      </w:tr>
      <w:tr w:rsidR="003F515E" w:rsidRPr="00AE2BF5" w14:paraId="17A53703" w14:textId="77777777" w:rsidTr="00777AFB">
        <w:tc>
          <w:tcPr>
            <w:tcW w:w="3369" w:type="dxa"/>
          </w:tcPr>
          <w:p w14:paraId="0B6AFB9E" w14:textId="51F37FD1" w:rsidR="003F515E" w:rsidRPr="00AE2BF5" w:rsidRDefault="00907E5C" w:rsidP="00D82E1C">
            <w:pPr>
              <w:pStyle w:val="11"/>
              <w:rPr>
                <w:szCs w:val="24"/>
                <w:shd w:val="clear" w:color="auto" w:fill="FFFFFF"/>
              </w:rPr>
            </w:pPr>
            <w:r w:rsidRPr="00AE2BF5">
              <w:rPr>
                <w:szCs w:val="24"/>
                <w:shd w:val="clear" w:color="auto" w:fill="FFFFFF"/>
              </w:rPr>
              <w:t>Хусусиятҳои функсионалӣ, техникӣ ва сифатии молҳ</w:t>
            </w:r>
            <w:proofErr w:type="gramStart"/>
            <w:r w:rsidRPr="00AE2BF5">
              <w:rPr>
                <w:szCs w:val="24"/>
                <w:shd w:val="clear" w:color="auto" w:fill="FFFFFF"/>
              </w:rPr>
              <w:t>о ва</w:t>
            </w:r>
            <w:proofErr w:type="gramEnd"/>
            <w:r w:rsidRPr="00AE2BF5">
              <w:rPr>
                <w:szCs w:val="24"/>
                <w:shd w:val="clear" w:color="auto" w:fill="FFFFFF"/>
              </w:rPr>
              <w:t xml:space="preserve"> корҳо </w:t>
            </w:r>
          </w:p>
        </w:tc>
        <w:tc>
          <w:tcPr>
            <w:tcW w:w="6202" w:type="dxa"/>
          </w:tcPr>
          <w:p w14:paraId="2243A1DC" w14:textId="796B5B36" w:rsidR="003F515E" w:rsidRPr="00AE2BF5" w:rsidRDefault="00907E5C" w:rsidP="00D82E1C">
            <w:pPr>
              <w:pStyle w:val="11"/>
              <w:rPr>
                <w:szCs w:val="24"/>
              </w:rPr>
            </w:pPr>
            <w:r w:rsidRPr="00AE2BF5">
              <w:rPr>
                <w:szCs w:val="24"/>
              </w:rPr>
              <w:t xml:space="preserve">Аломати рақамӣ </w:t>
            </w:r>
          </w:p>
        </w:tc>
      </w:tr>
      <w:tr w:rsidR="003F515E" w:rsidRPr="00AE2BF5" w14:paraId="6B29CD21" w14:textId="77777777" w:rsidTr="00777AFB">
        <w:tc>
          <w:tcPr>
            <w:tcW w:w="3369" w:type="dxa"/>
          </w:tcPr>
          <w:p w14:paraId="383C2982" w14:textId="058E375A" w:rsidR="003F515E" w:rsidRPr="00AE2BF5" w:rsidRDefault="00907E5C" w:rsidP="00D82E1C">
            <w:pPr>
              <w:pStyle w:val="11"/>
              <w:rPr>
                <w:szCs w:val="24"/>
              </w:rPr>
            </w:pPr>
            <w:r w:rsidRPr="00AE2BF5">
              <w:rPr>
                <w:szCs w:val="24"/>
                <w:shd w:val="clear" w:color="auto" w:fill="FFFFFF"/>
              </w:rPr>
              <w:t xml:space="preserve">Шартҳои пардохт </w:t>
            </w:r>
          </w:p>
        </w:tc>
        <w:tc>
          <w:tcPr>
            <w:tcW w:w="6202" w:type="dxa"/>
          </w:tcPr>
          <w:p w14:paraId="77113BA3" w14:textId="050B1B0A" w:rsidR="003F515E" w:rsidRPr="00AE2BF5" w:rsidRDefault="00907E5C" w:rsidP="00D82E1C">
            <w:pPr>
              <w:pStyle w:val="11"/>
              <w:rPr>
                <w:szCs w:val="24"/>
              </w:rPr>
            </w:pPr>
            <w:r w:rsidRPr="00AE2BF5">
              <w:rPr>
                <w:szCs w:val="24"/>
              </w:rPr>
              <w:t xml:space="preserve">Аломати рақамӣ </w:t>
            </w:r>
          </w:p>
        </w:tc>
      </w:tr>
      <w:tr w:rsidR="003F515E" w:rsidRPr="00AE2BF5" w14:paraId="1FDC8217" w14:textId="77777777" w:rsidTr="00777AFB">
        <w:tc>
          <w:tcPr>
            <w:tcW w:w="3369" w:type="dxa"/>
          </w:tcPr>
          <w:p w14:paraId="3DAF6100" w14:textId="6DB38936" w:rsidR="003F515E" w:rsidRPr="00AE2BF5" w:rsidRDefault="00907E5C" w:rsidP="00907E5C">
            <w:pPr>
              <w:pStyle w:val="11"/>
              <w:rPr>
                <w:szCs w:val="24"/>
              </w:rPr>
            </w:pPr>
            <w:r w:rsidRPr="00AE2BF5">
              <w:rPr>
                <w:szCs w:val="24"/>
                <w:shd w:val="clear" w:color="auto" w:fill="FFFFFF"/>
              </w:rPr>
              <w:t>Шартҳои кафолат ба молҳо, корҳ</w:t>
            </w:r>
            <w:proofErr w:type="gramStart"/>
            <w:r w:rsidRPr="00AE2BF5">
              <w:rPr>
                <w:szCs w:val="24"/>
                <w:shd w:val="clear" w:color="auto" w:fill="FFFFFF"/>
              </w:rPr>
              <w:t>о ва</w:t>
            </w:r>
            <w:proofErr w:type="gramEnd"/>
            <w:r w:rsidRPr="00AE2BF5">
              <w:rPr>
                <w:szCs w:val="24"/>
                <w:shd w:val="clear" w:color="auto" w:fill="FFFFFF"/>
              </w:rPr>
              <w:t xml:space="preserve"> хизматрасониҳо </w:t>
            </w:r>
          </w:p>
        </w:tc>
        <w:tc>
          <w:tcPr>
            <w:tcW w:w="6202" w:type="dxa"/>
          </w:tcPr>
          <w:p w14:paraId="0C291A24" w14:textId="528FEFB7" w:rsidR="003F515E" w:rsidRPr="00AE2BF5" w:rsidRDefault="00907E5C" w:rsidP="00D82E1C">
            <w:pPr>
              <w:pStyle w:val="11"/>
              <w:rPr>
                <w:szCs w:val="24"/>
              </w:rPr>
            </w:pPr>
            <w:r w:rsidRPr="00AE2BF5">
              <w:rPr>
                <w:szCs w:val="24"/>
              </w:rPr>
              <w:t xml:space="preserve">Аломати рақамӣ </w:t>
            </w:r>
          </w:p>
        </w:tc>
      </w:tr>
      <w:tr w:rsidR="003F515E" w:rsidRPr="00EF658A" w14:paraId="28157976" w14:textId="77777777" w:rsidTr="00777AFB">
        <w:tc>
          <w:tcPr>
            <w:tcW w:w="3369" w:type="dxa"/>
          </w:tcPr>
          <w:p w14:paraId="697769DF" w14:textId="6E5F827C" w:rsidR="003F515E" w:rsidRPr="00AE2BF5" w:rsidRDefault="00907E5C" w:rsidP="00D82E1C">
            <w:pPr>
              <w:pStyle w:val="11"/>
              <w:rPr>
                <w:color w:val="000000"/>
                <w:szCs w:val="24"/>
                <w:lang w:val="kk-KZ"/>
              </w:rPr>
            </w:pPr>
            <w:r w:rsidRPr="00AE2BF5">
              <w:rPr>
                <w:color w:val="000000"/>
                <w:szCs w:val="24"/>
                <w:lang w:val="kk-KZ"/>
              </w:rPr>
              <w:t xml:space="preserve">Тахфифи шартии умумӣ </w:t>
            </w:r>
            <w:r w:rsidR="003F515E" w:rsidRPr="00AE2BF5">
              <w:rPr>
                <w:color w:val="000000"/>
                <w:szCs w:val="24"/>
                <w:lang w:val="kk-KZ"/>
              </w:rPr>
              <w:t xml:space="preserve"> %</w:t>
            </w:r>
          </w:p>
        </w:tc>
        <w:tc>
          <w:tcPr>
            <w:tcW w:w="6202" w:type="dxa"/>
          </w:tcPr>
          <w:p w14:paraId="25256EB9" w14:textId="2F381E38" w:rsidR="003F515E" w:rsidRPr="00CD0B4D" w:rsidRDefault="00907E5C" w:rsidP="00907E5C">
            <w:pPr>
              <w:keepNext/>
              <w:jc w:val="both"/>
              <w:rPr>
                <w:rFonts w:ascii="Times New Roman" w:hAnsi="Times New Roman" w:cs="Times New Roman"/>
                <w:noProof/>
                <w:sz w:val="24"/>
                <w:szCs w:val="24"/>
                <w:lang w:val="kk-KZ"/>
              </w:rPr>
            </w:pPr>
            <w:r w:rsidRPr="00CD0B4D">
              <w:rPr>
                <w:rFonts w:ascii="Times New Roman" w:hAnsi="Times New Roman" w:cs="Times New Roman"/>
                <w:noProof/>
                <w:sz w:val="24"/>
                <w:szCs w:val="24"/>
                <w:lang w:val="kk-KZ"/>
              </w:rPr>
              <w:t xml:space="preserve">Ба таври худкор бо ҷамъбасти ҳошия пур карда мешавад. Тахфифи ҷамъбастии шартӣ  барои таҳвилгар </w:t>
            </w:r>
          </w:p>
        </w:tc>
      </w:tr>
    </w:tbl>
    <w:p w14:paraId="6C276B0A" w14:textId="5E7C2E0C" w:rsidR="005A6DCA" w:rsidRPr="00D42585" w:rsidRDefault="005A6DCA" w:rsidP="00D82E1C">
      <w:pPr>
        <w:jc w:val="both"/>
        <w:rPr>
          <w:rFonts w:ascii="Times New Roman" w:hAnsi="Times New Roman" w:cs="Times New Roman"/>
          <w:sz w:val="24"/>
          <w:szCs w:val="24"/>
          <w:lang w:val="kk-KZ"/>
        </w:rPr>
      </w:pPr>
      <w:r w:rsidRPr="00D42585">
        <w:rPr>
          <w:rFonts w:ascii="Times New Roman" w:hAnsi="Times New Roman" w:cs="Times New Roman"/>
          <w:sz w:val="24"/>
          <w:szCs w:val="24"/>
          <w:lang w:val="kk-KZ"/>
        </w:rPr>
        <w:t>Пас аз гузоштани аломатҳо зарур аст, ки тугмаи «»</w:t>
      </w:r>
      <w:r w:rsidR="0020548A">
        <w:rPr>
          <w:rFonts w:ascii="Times New Roman" w:hAnsi="Times New Roman" w:cs="Times New Roman"/>
          <w:sz w:val="24"/>
          <w:szCs w:val="24"/>
          <w:lang w:val="kk-KZ"/>
        </w:rPr>
        <w:t>Захира</w:t>
      </w:r>
      <w:r w:rsidRPr="00D42585">
        <w:rPr>
          <w:rFonts w:ascii="Times New Roman" w:hAnsi="Times New Roman" w:cs="Times New Roman"/>
          <w:sz w:val="24"/>
          <w:szCs w:val="24"/>
          <w:lang w:val="kk-KZ"/>
        </w:rPr>
        <w:t xml:space="preserve"> кардан</w:t>
      </w:r>
      <w:r w:rsidR="003F515E" w:rsidRPr="00D42585">
        <w:rPr>
          <w:rFonts w:ascii="Times New Roman" w:hAnsi="Times New Roman" w:cs="Times New Roman"/>
          <w:sz w:val="24"/>
          <w:szCs w:val="24"/>
          <w:lang w:val="kk-KZ"/>
        </w:rPr>
        <w:t>П</w:t>
      </w:r>
      <w:r w:rsidRPr="00D42585">
        <w:rPr>
          <w:rFonts w:ascii="Times New Roman" w:hAnsi="Times New Roman" w:cs="Times New Roman"/>
          <w:sz w:val="24"/>
          <w:szCs w:val="24"/>
          <w:lang w:val="kk-KZ"/>
        </w:rPr>
        <w:t>-ро пахш намоед. Пас аз оне, ки тахфифи шартӣ  аз рӯи ҳамаи лотҳо пур карда мешавад, пахш намудани тугмаи «Анҷом додан» зарур аст.</w:t>
      </w:r>
    </w:p>
    <w:p w14:paraId="1249BFDA" w14:textId="134B7B5B" w:rsidR="006F77C1" w:rsidRPr="00D42585" w:rsidRDefault="005A6DCA" w:rsidP="00D82E1C">
      <w:pPr>
        <w:jc w:val="both"/>
        <w:rPr>
          <w:rFonts w:ascii="Times New Roman" w:hAnsi="Times New Roman" w:cs="Times New Roman"/>
          <w:color w:val="C00000"/>
          <w:sz w:val="24"/>
          <w:szCs w:val="24"/>
          <w:lang w:val="kk-KZ"/>
        </w:rPr>
      </w:pPr>
      <w:r w:rsidRPr="00D42585">
        <w:rPr>
          <w:rFonts w:ascii="Times New Roman" w:hAnsi="Times New Roman" w:cs="Times New Roman"/>
          <w:color w:val="C00000"/>
          <w:sz w:val="24"/>
          <w:szCs w:val="24"/>
          <w:lang w:val="kk-KZ"/>
        </w:rPr>
        <w:t>Диққат</w:t>
      </w:r>
      <w:r w:rsidR="003F515E" w:rsidRPr="00D42585">
        <w:rPr>
          <w:rFonts w:ascii="Times New Roman" w:hAnsi="Times New Roman" w:cs="Times New Roman"/>
          <w:color w:val="C00000"/>
          <w:sz w:val="24"/>
          <w:szCs w:val="24"/>
          <w:lang w:val="kk-KZ"/>
        </w:rPr>
        <w:t>!</w:t>
      </w:r>
      <w:r w:rsidRPr="00D42585">
        <w:rPr>
          <w:rFonts w:ascii="Times New Roman" w:hAnsi="Times New Roman" w:cs="Times New Roman"/>
          <w:color w:val="C00000"/>
          <w:sz w:val="24"/>
          <w:szCs w:val="24"/>
          <w:lang w:val="kk-KZ"/>
        </w:rPr>
        <w:t xml:space="preserve"> </w:t>
      </w:r>
      <w:r w:rsidRPr="00D42585">
        <w:rPr>
          <w:rFonts w:ascii="Times New Roman" w:hAnsi="Times New Roman" w:cs="Times New Roman"/>
          <w:sz w:val="24"/>
          <w:szCs w:val="24"/>
          <w:lang w:val="kk-KZ"/>
        </w:rPr>
        <w:t xml:space="preserve">Ҳамаи ҳошияҳои пуркунии тахфифҳои шартӣ ҳатмӣ </w:t>
      </w:r>
      <w:r w:rsidR="006F77C1" w:rsidRPr="00D42585">
        <w:rPr>
          <w:rFonts w:ascii="Times New Roman" w:hAnsi="Times New Roman" w:cs="Times New Roman"/>
          <w:sz w:val="24"/>
          <w:szCs w:val="24"/>
          <w:lang w:val="kk-KZ"/>
        </w:rPr>
        <w:t>мебошанд.  Дар сурати, агар  аз рӯи ягон маҳак тахфиф ҷой надошта бошад, дар чунин ҳошия рақами 0 гузоштан лозим аст. Пас аз анҷом додани расмиёти гузориши аломатҳои маҳакҳои тахфифҳои шартӣ мақом  дар</w:t>
      </w:r>
      <w:r w:rsidR="00DF6C63" w:rsidRPr="00D42585">
        <w:rPr>
          <w:rFonts w:ascii="Times New Roman" w:hAnsi="Times New Roman" w:cs="Times New Roman"/>
          <w:sz w:val="24"/>
          <w:szCs w:val="24"/>
          <w:lang w:val="kk-KZ"/>
        </w:rPr>
        <w:t>бахш</w:t>
      </w:r>
      <w:r w:rsidR="006F77C1" w:rsidRPr="00D42585">
        <w:rPr>
          <w:rFonts w:ascii="Times New Roman" w:hAnsi="Times New Roman" w:cs="Times New Roman"/>
          <w:sz w:val="24"/>
          <w:szCs w:val="24"/>
          <w:lang w:val="kk-KZ"/>
        </w:rPr>
        <w:t>и «Тахфифҳои шартӣ» ба «Пур карда шудааст» иваз карда мешавад.</w:t>
      </w:r>
    </w:p>
    <w:p w14:paraId="488D1EA9" w14:textId="77777777" w:rsidR="003F515E" w:rsidRPr="00AE2BF5" w:rsidRDefault="003F515E" w:rsidP="00D82E1C">
      <w:pPr>
        <w:jc w:val="both"/>
        <w:rPr>
          <w:rFonts w:ascii="Times New Roman" w:hAnsi="Times New Roman" w:cs="Times New Roman"/>
          <w:b/>
          <w:bCs/>
          <w:sz w:val="24"/>
          <w:szCs w:val="24"/>
        </w:rPr>
      </w:pPr>
      <w:r w:rsidRPr="00AE2BF5">
        <w:rPr>
          <w:rFonts w:ascii="Times New Roman" w:hAnsi="Times New Roman" w:cs="Times New Roman"/>
          <w:noProof/>
          <w:sz w:val="24"/>
          <w:szCs w:val="24"/>
          <w:lang w:eastAsia="ru-RU"/>
        </w:rPr>
        <w:lastRenderedPageBreak/>
        <w:drawing>
          <wp:inline distT="0" distB="0" distL="0" distR="0" wp14:anchorId="3BC0563B" wp14:editId="5CB8E77B">
            <wp:extent cx="5940425" cy="1746138"/>
            <wp:effectExtent l="0" t="0" r="3175" b="698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940425" cy="1746138"/>
                    </a:xfrm>
                    <a:prstGeom prst="rect">
                      <a:avLst/>
                    </a:prstGeom>
                  </pic:spPr>
                </pic:pic>
              </a:graphicData>
            </a:graphic>
          </wp:inline>
        </w:drawing>
      </w:r>
    </w:p>
    <w:p w14:paraId="0B16BF60" w14:textId="0C03E986" w:rsidR="00AE2CAD" w:rsidRPr="00AE2BF5" w:rsidRDefault="00AE2CAD" w:rsidP="00AE2CAD">
      <w:pPr>
        <w:pStyle w:val="2"/>
        <w:ind w:firstLine="708"/>
        <w:jc w:val="both"/>
        <w:rPr>
          <w:rFonts w:ascii="Times New Roman" w:hAnsi="Times New Roman" w:cs="Times New Roman"/>
          <w:color w:val="000000" w:themeColor="text1"/>
          <w:sz w:val="24"/>
          <w:szCs w:val="24"/>
        </w:rPr>
      </w:pPr>
      <w:bookmarkStart w:id="70" w:name="_Toc496090064"/>
      <w:bookmarkStart w:id="71" w:name="_Toc496473956"/>
      <w:r w:rsidRPr="00AE2BF5">
        <w:rPr>
          <w:rFonts w:ascii="Times New Roman" w:hAnsi="Times New Roman" w:cs="Times New Roman"/>
          <w:color w:val="000000" w:themeColor="text1"/>
          <w:sz w:val="24"/>
          <w:szCs w:val="24"/>
        </w:rPr>
        <w:t xml:space="preserve">Тартибдиҳии  </w:t>
      </w:r>
      <w:r w:rsidR="00D42585">
        <w:rPr>
          <w:rFonts w:ascii="Times New Roman" w:hAnsi="Times New Roman" w:cs="Times New Roman"/>
          <w:color w:val="000000" w:themeColor="text1"/>
          <w:sz w:val="24"/>
          <w:szCs w:val="24"/>
        </w:rPr>
        <w:t>суратҷаласа</w:t>
      </w:r>
      <w:r w:rsidRPr="00AE2BF5">
        <w:rPr>
          <w:rFonts w:ascii="Times New Roman" w:hAnsi="Times New Roman" w:cs="Times New Roman"/>
          <w:color w:val="000000" w:themeColor="text1"/>
          <w:sz w:val="24"/>
          <w:szCs w:val="24"/>
        </w:rPr>
        <w:t xml:space="preserve">и </w:t>
      </w:r>
      <w:proofErr w:type="gramStart"/>
      <w:r w:rsidRPr="00AE2BF5">
        <w:rPr>
          <w:rFonts w:ascii="Times New Roman" w:hAnsi="Times New Roman" w:cs="Times New Roman"/>
          <w:color w:val="000000" w:themeColor="text1"/>
          <w:sz w:val="24"/>
          <w:szCs w:val="24"/>
        </w:rPr>
        <w:t>нати</w:t>
      </w:r>
      <w:proofErr w:type="gramEnd"/>
      <w:r w:rsidRPr="00AE2BF5">
        <w:rPr>
          <w:rFonts w:ascii="Times New Roman" w:hAnsi="Times New Roman" w:cs="Times New Roman"/>
          <w:color w:val="000000" w:themeColor="text1"/>
          <w:sz w:val="24"/>
          <w:szCs w:val="24"/>
        </w:rPr>
        <w:t>ҷаҳо</w:t>
      </w:r>
    </w:p>
    <w:p w14:paraId="02B87B9A" w14:textId="000CA351" w:rsidR="00AE2CAD" w:rsidRPr="00AE2BF5" w:rsidRDefault="00AE2CAD" w:rsidP="00AE2CAD">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тартиб додани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ба Котиб зарур аст, ки дар шакли Азназаргузаронии эълон бо мақоми «Пур кардани тахфифҳои шартӣ»/ «Баррасии иловаи дархостҳо»/ «Баррасии дархостҳо»/ аз навд дида баромадани натиҷаҳо  дар</w:t>
      </w:r>
      <w:r w:rsidR="00DF6C63">
        <w:rPr>
          <w:rFonts w:ascii="Times New Roman" w:hAnsi="Times New Roman" w:cs="Times New Roman"/>
          <w:sz w:val="24"/>
          <w:szCs w:val="24"/>
        </w:rPr>
        <w:t>бахш</w:t>
      </w:r>
      <w:r w:rsidRPr="00AE2BF5">
        <w:rPr>
          <w:rFonts w:ascii="Times New Roman" w:hAnsi="Times New Roman" w:cs="Times New Roman"/>
          <w:sz w:val="24"/>
          <w:szCs w:val="24"/>
        </w:rPr>
        <w:t>и «Амалҳои дастрас» банди «Азназаргузаронии дархост» интихоб карда шавад.</w:t>
      </w:r>
    </w:p>
    <w:bookmarkEnd w:id="69"/>
    <w:bookmarkEnd w:id="70"/>
    <w:bookmarkEnd w:id="71"/>
    <w:p w14:paraId="57A70A4A"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C952F8D" wp14:editId="424E1435">
            <wp:extent cx="5940425" cy="1207827"/>
            <wp:effectExtent l="0" t="0" r="3175"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0425" cy="1207827"/>
                    </a:xfrm>
                    <a:prstGeom prst="rect">
                      <a:avLst/>
                    </a:prstGeom>
                  </pic:spPr>
                </pic:pic>
              </a:graphicData>
            </a:graphic>
          </wp:inline>
        </w:drawing>
      </w:r>
    </w:p>
    <w:p w14:paraId="34BFCDE8" w14:textId="1B7068CC" w:rsidR="00C159BE" w:rsidRPr="00AE2BF5" w:rsidRDefault="00C159BE" w:rsidP="00C159BE">
      <w:pPr>
        <w:jc w:val="both"/>
        <w:rPr>
          <w:rFonts w:ascii="Times New Roman" w:hAnsi="Times New Roman" w:cs="Times New Roman"/>
          <w:sz w:val="24"/>
          <w:szCs w:val="24"/>
        </w:rPr>
      </w:pPr>
      <w:r w:rsidRPr="00AE2BF5">
        <w:rPr>
          <w:rFonts w:ascii="Times New Roman" w:hAnsi="Times New Roman" w:cs="Times New Roman"/>
          <w:sz w:val="24"/>
          <w:szCs w:val="24"/>
        </w:rPr>
        <w:t xml:space="preserve">Минбаъд ба замимаи «Назорати овоздиҳӣ» гузашта, тугмаи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пахш намоед. </w:t>
      </w:r>
    </w:p>
    <w:p w14:paraId="1CE95F06"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86A02E1" wp14:editId="25FD5279">
            <wp:extent cx="5940425" cy="2209036"/>
            <wp:effectExtent l="0" t="0" r="3175" b="127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0425" cy="2209036"/>
                    </a:xfrm>
                    <a:prstGeom prst="rect">
                      <a:avLst/>
                    </a:prstGeom>
                  </pic:spPr>
                </pic:pic>
              </a:graphicData>
            </a:graphic>
          </wp:inline>
        </w:drawing>
      </w:r>
    </w:p>
    <w:p w14:paraId="44F40BA6" w14:textId="4DF0B943" w:rsidR="009B02EB" w:rsidRPr="00AE2BF5" w:rsidRDefault="009B02EB" w:rsidP="009B02EB">
      <w:pPr>
        <w:jc w:val="both"/>
        <w:rPr>
          <w:rFonts w:ascii="Times New Roman" w:hAnsi="Times New Roman" w:cs="Times New Roman"/>
          <w:sz w:val="24"/>
          <w:szCs w:val="24"/>
        </w:rPr>
      </w:pPr>
      <w:r w:rsidRPr="00AE2BF5">
        <w:rPr>
          <w:rFonts w:ascii="Times New Roman" w:hAnsi="Times New Roman" w:cs="Times New Roman"/>
          <w:sz w:val="24"/>
          <w:szCs w:val="24"/>
        </w:rPr>
        <w:t xml:space="preserve">Пас аз интихоби амали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мақоми дархостҳо, лотҳ</w:t>
      </w:r>
      <w:proofErr w:type="gramStart"/>
      <w:r w:rsidRPr="00AE2BF5">
        <w:rPr>
          <w:rFonts w:ascii="Times New Roman" w:hAnsi="Times New Roman" w:cs="Times New Roman"/>
          <w:sz w:val="24"/>
          <w:szCs w:val="24"/>
        </w:rPr>
        <w:t>о ва</w:t>
      </w:r>
      <w:proofErr w:type="gramEnd"/>
      <w:r w:rsidRPr="00AE2BF5">
        <w:rPr>
          <w:rFonts w:ascii="Times New Roman" w:hAnsi="Times New Roman" w:cs="Times New Roman"/>
          <w:sz w:val="24"/>
          <w:szCs w:val="24"/>
        </w:rPr>
        <w:t xml:space="preserve"> эълонҳо ба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иваз карда мешавад.</w:t>
      </w:r>
    </w:p>
    <w:p w14:paraId="57F6937B"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0251B28B" wp14:editId="133B3605">
            <wp:extent cx="5940425" cy="2434661"/>
            <wp:effectExtent l="0" t="0" r="3175" b="381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2434661"/>
                    </a:xfrm>
                    <a:prstGeom prst="rect">
                      <a:avLst/>
                    </a:prstGeom>
                  </pic:spPr>
                </pic:pic>
              </a:graphicData>
            </a:graphic>
          </wp:inline>
        </w:drawing>
      </w:r>
    </w:p>
    <w:p w14:paraId="7FD97FB4" w14:textId="14580106" w:rsidR="00B23D7E" w:rsidRPr="00AE2BF5" w:rsidRDefault="00B23D7E" w:rsidP="00B23D7E">
      <w:pPr>
        <w:jc w:val="both"/>
        <w:rPr>
          <w:rFonts w:ascii="Times New Roman" w:hAnsi="Times New Roman" w:cs="Times New Roman"/>
          <w:sz w:val="24"/>
          <w:szCs w:val="24"/>
        </w:rPr>
      </w:pPr>
      <w:r w:rsidRPr="00AE2BF5">
        <w:rPr>
          <w:rFonts w:ascii="Times New Roman" w:hAnsi="Times New Roman" w:cs="Times New Roman"/>
          <w:sz w:val="24"/>
          <w:szCs w:val="24"/>
        </w:rPr>
        <w:t>Дар натиҷа дар шакли азназаргузаронии эълон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файли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забони давлатӣ, англисӣ ва русӣ тартиб дода мешавад. </w:t>
      </w:r>
    </w:p>
    <w:p w14:paraId="62FDD176"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1942825" wp14:editId="0BD50B7B">
            <wp:extent cx="5940425" cy="1288145"/>
            <wp:effectExtent l="0" t="0" r="3175" b="762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1288145"/>
                    </a:xfrm>
                    <a:prstGeom prst="rect">
                      <a:avLst/>
                    </a:prstGeom>
                  </pic:spPr>
                </pic:pic>
              </a:graphicData>
            </a:graphic>
          </wp:inline>
        </w:drawing>
      </w:r>
    </w:p>
    <w:p w14:paraId="3E59866A" w14:textId="248B5DBD" w:rsidR="003F515E" w:rsidRPr="00AE2BF5" w:rsidRDefault="00B23D7E" w:rsidP="00D82E1C">
      <w:pPr>
        <w:pStyle w:val="aa"/>
        <w:ind w:firstLine="0"/>
        <w:rPr>
          <w:szCs w:val="24"/>
        </w:rPr>
      </w:pPr>
      <w:r w:rsidRPr="00AE2BF5">
        <w:rPr>
          <w:szCs w:val="24"/>
        </w:rPr>
        <w:t xml:space="preserve">Ба котиб зарур аст, ки </w:t>
      </w:r>
      <w:r w:rsidR="00D42585">
        <w:rPr>
          <w:szCs w:val="24"/>
        </w:rPr>
        <w:t>суратҷаласа</w:t>
      </w:r>
      <w:r w:rsidRPr="00AE2BF5">
        <w:rPr>
          <w:szCs w:val="24"/>
        </w:rPr>
        <w:t>и мазкурро тасдиқ намояд.</w:t>
      </w:r>
    </w:p>
    <w:p w14:paraId="0B867597" w14:textId="2176A54C" w:rsidR="00530CF9" w:rsidRPr="00AE2BF5" w:rsidRDefault="00B23D7E" w:rsidP="00D82E1C">
      <w:pPr>
        <w:pStyle w:val="aa"/>
        <w:ind w:firstLine="0"/>
        <w:rPr>
          <w:b/>
          <w:color w:val="FF0000"/>
          <w:szCs w:val="24"/>
        </w:rPr>
      </w:pPr>
      <w:r w:rsidRPr="00AE2BF5">
        <w:rPr>
          <w:b/>
          <w:color w:val="FF0000"/>
          <w:szCs w:val="24"/>
        </w:rPr>
        <w:t>Диққат барои ХХТ</w:t>
      </w:r>
      <w:r w:rsidR="00530CF9" w:rsidRPr="00AE2BF5">
        <w:rPr>
          <w:b/>
          <w:color w:val="FF0000"/>
          <w:szCs w:val="24"/>
        </w:rPr>
        <w:t>!</w:t>
      </w:r>
    </w:p>
    <w:p w14:paraId="4059D69B" w14:textId="77777777" w:rsidR="003F515E" w:rsidRPr="00AE2BF5" w:rsidRDefault="003F515E" w:rsidP="00D82E1C">
      <w:pPr>
        <w:pStyle w:val="aa"/>
        <w:ind w:firstLine="0"/>
        <w:rPr>
          <w:szCs w:val="24"/>
        </w:rPr>
      </w:pPr>
      <w:r w:rsidRPr="00AE2BF5">
        <w:rPr>
          <w:noProof/>
          <w:szCs w:val="24"/>
        </w:rPr>
        <w:drawing>
          <wp:inline distT="0" distB="0" distL="0" distR="0" wp14:anchorId="072620B7" wp14:editId="5CC1B457">
            <wp:extent cx="5940425" cy="1650493"/>
            <wp:effectExtent l="0" t="0" r="3175" b="698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1650493"/>
                    </a:xfrm>
                    <a:prstGeom prst="rect">
                      <a:avLst/>
                    </a:prstGeom>
                  </pic:spPr>
                </pic:pic>
              </a:graphicData>
            </a:graphic>
          </wp:inline>
        </w:drawing>
      </w:r>
    </w:p>
    <w:p w14:paraId="192E5E5C" w14:textId="72655319" w:rsidR="00891850" w:rsidRPr="00AE2BF5" w:rsidRDefault="00891850" w:rsidP="00891850">
      <w:pPr>
        <w:pStyle w:val="aa"/>
        <w:ind w:firstLine="0"/>
        <w:rPr>
          <w:szCs w:val="24"/>
        </w:rPr>
      </w:pPr>
      <w:r w:rsidRPr="00AE2BF5">
        <w:rPr>
          <w:szCs w:val="24"/>
        </w:rPr>
        <w:t xml:space="preserve">Пас аз тасдиқи </w:t>
      </w:r>
      <w:r w:rsidR="00D42585">
        <w:rPr>
          <w:szCs w:val="24"/>
        </w:rPr>
        <w:t>суратҷаласа</w:t>
      </w:r>
      <w:r w:rsidRPr="00AE2BF5">
        <w:rPr>
          <w:szCs w:val="24"/>
        </w:rPr>
        <w:t xml:space="preserve"> аз ҷониби котиб ва аъзоёни комиссия, ки овоздиҳиро баргузор намудаанд, ба котиб зарур аст, ки  </w:t>
      </w:r>
      <w:r w:rsidR="00D42585">
        <w:rPr>
          <w:szCs w:val="24"/>
        </w:rPr>
        <w:t>суратҷаласа</w:t>
      </w:r>
      <w:r w:rsidRPr="00AE2BF5">
        <w:rPr>
          <w:szCs w:val="24"/>
        </w:rPr>
        <w:t xml:space="preserve">и </w:t>
      </w:r>
      <w:proofErr w:type="gramStart"/>
      <w:r w:rsidRPr="00AE2BF5">
        <w:rPr>
          <w:szCs w:val="24"/>
        </w:rPr>
        <w:t>нати</w:t>
      </w:r>
      <w:proofErr w:type="gramEnd"/>
      <w:r w:rsidRPr="00AE2BF5">
        <w:rPr>
          <w:szCs w:val="24"/>
        </w:rPr>
        <w:t xml:space="preserve">ҷаҳоро  барои </w:t>
      </w:r>
      <w:r w:rsidR="00EA3898">
        <w:rPr>
          <w:szCs w:val="24"/>
        </w:rPr>
        <w:t>т</w:t>
      </w:r>
      <w:r w:rsidR="00EF658A">
        <w:rPr>
          <w:szCs w:val="24"/>
        </w:rPr>
        <w:t>асвиб</w:t>
      </w:r>
      <w:r w:rsidRPr="00AE2BF5">
        <w:rPr>
          <w:szCs w:val="24"/>
        </w:rPr>
        <w:t xml:space="preserve">  ба АХД ҶТ ирсол намояд. Пас </w:t>
      </w:r>
      <w:proofErr w:type="gramStart"/>
      <w:r w:rsidRPr="00AE2BF5">
        <w:rPr>
          <w:szCs w:val="24"/>
        </w:rPr>
        <w:t>аз</w:t>
      </w:r>
      <w:proofErr w:type="gramEnd"/>
      <w:r w:rsidRPr="00AE2BF5">
        <w:rPr>
          <w:szCs w:val="24"/>
        </w:rPr>
        <w:t xml:space="preserve"> пахши тугмаи «Ирсол  барои </w:t>
      </w:r>
      <w:r w:rsidR="00EA3898">
        <w:rPr>
          <w:szCs w:val="24"/>
        </w:rPr>
        <w:t>т</w:t>
      </w:r>
      <w:r w:rsidR="00EF658A">
        <w:rPr>
          <w:szCs w:val="24"/>
        </w:rPr>
        <w:t>асвиб</w:t>
      </w:r>
      <w:r w:rsidR="00EA3898">
        <w:rPr>
          <w:szCs w:val="24"/>
        </w:rPr>
        <w:t xml:space="preserve"> намудан</w:t>
      </w:r>
      <w:r w:rsidRPr="00AE2BF5">
        <w:rPr>
          <w:szCs w:val="24"/>
        </w:rPr>
        <w:t xml:space="preserve">», </w:t>
      </w:r>
      <w:r w:rsidR="00D42585">
        <w:rPr>
          <w:szCs w:val="24"/>
        </w:rPr>
        <w:t>суратҷаласа</w:t>
      </w:r>
      <w:r w:rsidRPr="00AE2BF5">
        <w:rPr>
          <w:szCs w:val="24"/>
        </w:rPr>
        <w:t xml:space="preserve">и натиҷаҳо  дорои мақоми «Дар </w:t>
      </w:r>
      <w:r w:rsidR="00EA3898">
        <w:rPr>
          <w:szCs w:val="24"/>
        </w:rPr>
        <w:t>т</w:t>
      </w:r>
      <w:r w:rsidR="00EF658A">
        <w:rPr>
          <w:szCs w:val="24"/>
        </w:rPr>
        <w:t>асвиб</w:t>
      </w:r>
      <w:r w:rsidR="00EA3898">
        <w:rPr>
          <w:szCs w:val="24"/>
        </w:rPr>
        <w:t xml:space="preserve"> намудан</w:t>
      </w:r>
      <w:r w:rsidRPr="00AE2BF5">
        <w:rPr>
          <w:szCs w:val="24"/>
        </w:rPr>
        <w:t>» хоҳад гашт.</w:t>
      </w:r>
    </w:p>
    <w:p w14:paraId="54F4D5C1"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0E305FBA" wp14:editId="70D5082F">
            <wp:extent cx="5940425" cy="2134850"/>
            <wp:effectExtent l="0" t="0" r="3175"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2134850"/>
                    </a:xfrm>
                    <a:prstGeom prst="rect">
                      <a:avLst/>
                    </a:prstGeom>
                  </pic:spPr>
                </pic:pic>
              </a:graphicData>
            </a:graphic>
          </wp:inline>
        </w:drawing>
      </w:r>
    </w:p>
    <w:p w14:paraId="4FB921B5"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7A7D3F5" wp14:editId="3C7B3299">
            <wp:extent cx="5940425" cy="2484936"/>
            <wp:effectExtent l="0" t="0" r="3175"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2484936"/>
                    </a:xfrm>
                    <a:prstGeom prst="rect">
                      <a:avLst/>
                    </a:prstGeom>
                  </pic:spPr>
                </pic:pic>
              </a:graphicData>
            </a:graphic>
          </wp:inline>
        </w:drawing>
      </w:r>
    </w:p>
    <w:p w14:paraId="0C4EF95E"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D50F431" wp14:editId="05B4E920">
            <wp:extent cx="5940425" cy="773745"/>
            <wp:effectExtent l="0" t="0" r="3175" b="762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940425" cy="773745"/>
                    </a:xfrm>
                    <a:prstGeom prst="rect">
                      <a:avLst/>
                    </a:prstGeom>
                  </pic:spPr>
                </pic:pic>
              </a:graphicData>
            </a:graphic>
          </wp:inline>
        </w:drawing>
      </w:r>
    </w:p>
    <w:p w14:paraId="4EA251E6" w14:textId="2F591ACF" w:rsidR="00AF495A" w:rsidRPr="00AE2BF5" w:rsidRDefault="00AF495A" w:rsidP="00AF495A">
      <w:pPr>
        <w:pStyle w:val="12"/>
        <w:ind w:firstLine="0"/>
      </w:pPr>
      <w:r w:rsidRPr="00AE2BF5">
        <w:t xml:space="preserve">Система ирсоли огоҳиномаро ба истифодабарандагони АХД </w:t>
      </w:r>
      <w:proofErr w:type="gramStart"/>
      <w:r w:rsidRPr="00AE2BF5">
        <w:t>бо на</w:t>
      </w:r>
      <w:proofErr w:type="gramEnd"/>
      <w:r w:rsidRPr="00AE2BF5">
        <w:t>қши «</w:t>
      </w:r>
      <w:r w:rsidR="00D42585">
        <w:t>Суратҷаласа</w:t>
      </w:r>
      <w:r w:rsidRPr="00AE2BF5">
        <w:t xml:space="preserve">ҳои тасдиқкунанда»  оид ба зарурати </w:t>
      </w:r>
      <w:r w:rsidR="00EF658A">
        <w:t>Тасвиб</w:t>
      </w:r>
      <w:r w:rsidRPr="00AE2BF5">
        <w:t xml:space="preserve">и </w:t>
      </w:r>
      <w:r w:rsidR="00D42585">
        <w:t>суратҷаласа</w:t>
      </w:r>
      <w:r w:rsidRPr="00AE2BF5">
        <w:t>и натиҷаҳо анҷом медиҳад.</w:t>
      </w:r>
    </w:p>
    <w:p w14:paraId="374827BB" w14:textId="77777777" w:rsidR="000F4DF3" w:rsidRPr="00AE2BF5" w:rsidRDefault="000F4DF3" w:rsidP="00AA2827">
      <w:pPr>
        <w:pStyle w:val="12"/>
        <w:ind w:firstLine="0"/>
        <w:rPr>
          <w:b/>
          <w:color w:val="FF0000"/>
        </w:rPr>
      </w:pPr>
      <w:r w:rsidRPr="00AE2BF5">
        <w:rPr>
          <w:b/>
          <w:color w:val="FF0000"/>
        </w:rPr>
        <w:t>Диққат барои АХД ҶТ!</w:t>
      </w:r>
    </w:p>
    <w:p w14:paraId="7A1053C2" w14:textId="6984A204" w:rsidR="000F4DF3" w:rsidRPr="00AE2BF5" w:rsidRDefault="000F4DF3" w:rsidP="00AA2827">
      <w:pPr>
        <w:rPr>
          <w:rFonts w:ascii="Times New Roman" w:hAnsi="Times New Roman" w:cs="Times New Roman"/>
          <w:iCs/>
          <w:sz w:val="24"/>
          <w:szCs w:val="24"/>
        </w:rPr>
      </w:pPr>
      <w:r w:rsidRPr="00AE2BF5">
        <w:rPr>
          <w:rFonts w:ascii="Times New Roman" w:hAnsi="Times New Roman" w:cs="Times New Roman"/>
          <w:iCs/>
          <w:sz w:val="24"/>
          <w:szCs w:val="24"/>
        </w:rPr>
        <w:t xml:space="preserve">Дар сурати агар ташкилотчии харид АХД ҶТ бошад, пас мувфиқаи </w:t>
      </w:r>
      <w:r w:rsidR="00D42585">
        <w:rPr>
          <w:rFonts w:ascii="Times New Roman" w:hAnsi="Times New Roman" w:cs="Times New Roman"/>
          <w:iCs/>
          <w:sz w:val="24"/>
          <w:szCs w:val="24"/>
        </w:rPr>
        <w:t>суратҷаласа</w:t>
      </w:r>
      <w:r w:rsidRPr="00AE2BF5">
        <w:rPr>
          <w:rFonts w:ascii="Times New Roman" w:hAnsi="Times New Roman" w:cs="Times New Roman"/>
          <w:iCs/>
          <w:sz w:val="24"/>
          <w:szCs w:val="24"/>
        </w:rPr>
        <w:t xml:space="preserve"> талаб карда намешавад. Пас аз  тасдиқи </w:t>
      </w:r>
      <w:r w:rsidR="00D42585">
        <w:rPr>
          <w:rFonts w:ascii="Times New Roman" w:hAnsi="Times New Roman" w:cs="Times New Roman"/>
          <w:iCs/>
          <w:sz w:val="24"/>
          <w:szCs w:val="24"/>
        </w:rPr>
        <w:t>суратҷаласа</w:t>
      </w:r>
      <w:r w:rsidRPr="00AE2BF5">
        <w:rPr>
          <w:rFonts w:ascii="Times New Roman" w:hAnsi="Times New Roman" w:cs="Times New Roman"/>
          <w:iCs/>
          <w:sz w:val="24"/>
          <w:szCs w:val="24"/>
        </w:rPr>
        <w:t>и натиҷаҳ</w:t>
      </w:r>
      <w:proofErr w:type="gramStart"/>
      <w:r w:rsidRPr="00AE2BF5">
        <w:rPr>
          <w:rFonts w:ascii="Times New Roman" w:hAnsi="Times New Roman" w:cs="Times New Roman"/>
          <w:iCs/>
          <w:sz w:val="24"/>
          <w:szCs w:val="24"/>
        </w:rPr>
        <w:t>о</w:t>
      </w:r>
      <w:proofErr w:type="gramEnd"/>
      <w:r w:rsidRPr="00AE2BF5">
        <w:rPr>
          <w:rFonts w:ascii="Times New Roman" w:hAnsi="Times New Roman" w:cs="Times New Roman"/>
          <w:iCs/>
          <w:sz w:val="24"/>
          <w:szCs w:val="24"/>
        </w:rPr>
        <w:t xml:space="preserve">  аз ҷониби котиб ва аъзоёни комиссияи овоздода, ба котиб  тугмаи «</w:t>
      </w:r>
      <w:r w:rsidR="0016290D">
        <w:rPr>
          <w:rFonts w:ascii="Times New Roman" w:hAnsi="Times New Roman" w:cs="Times New Roman"/>
          <w:iCs/>
          <w:sz w:val="24"/>
          <w:szCs w:val="24"/>
        </w:rPr>
        <w:t>Интишор</w:t>
      </w:r>
      <w:r w:rsidRPr="00AE2BF5">
        <w:rPr>
          <w:rFonts w:ascii="Times New Roman" w:hAnsi="Times New Roman" w:cs="Times New Roman"/>
          <w:iCs/>
          <w:sz w:val="24"/>
          <w:szCs w:val="24"/>
        </w:rPr>
        <w:t xml:space="preserve">и </w:t>
      </w:r>
      <w:r w:rsidR="00D42585">
        <w:rPr>
          <w:rFonts w:ascii="Times New Roman" w:hAnsi="Times New Roman" w:cs="Times New Roman"/>
          <w:iCs/>
          <w:sz w:val="24"/>
          <w:szCs w:val="24"/>
        </w:rPr>
        <w:t>суратҷаласа</w:t>
      </w:r>
      <w:r w:rsidRPr="00AE2BF5">
        <w:rPr>
          <w:rFonts w:ascii="Times New Roman" w:hAnsi="Times New Roman" w:cs="Times New Roman"/>
          <w:iCs/>
          <w:sz w:val="24"/>
          <w:szCs w:val="24"/>
        </w:rPr>
        <w:t>и натиҷаҳо» дастрас мегардад.</w:t>
      </w:r>
    </w:p>
    <w:p w14:paraId="31B737A7" w14:textId="57AA4507" w:rsidR="00EA40F5" w:rsidRPr="00AE2BF5" w:rsidRDefault="00EF658A" w:rsidP="00EA40F5">
      <w:pPr>
        <w:pStyle w:val="3"/>
        <w:ind w:firstLine="708"/>
        <w:jc w:val="both"/>
        <w:rPr>
          <w:rFonts w:ascii="Times New Roman" w:hAnsi="Times New Roman" w:cs="Times New Roman"/>
          <w:color w:val="auto"/>
          <w:sz w:val="24"/>
          <w:szCs w:val="24"/>
        </w:rPr>
      </w:pPr>
      <w:bookmarkStart w:id="72" w:name="_Toc496090065"/>
      <w:bookmarkStart w:id="73" w:name="_Toc496473957"/>
      <w:r>
        <w:rPr>
          <w:rFonts w:ascii="Times New Roman" w:hAnsi="Times New Roman" w:cs="Times New Roman"/>
          <w:color w:val="auto"/>
          <w:sz w:val="24"/>
          <w:szCs w:val="24"/>
        </w:rPr>
        <w:t>Тасвиб</w:t>
      </w:r>
      <w:r w:rsidR="00EA40F5" w:rsidRPr="00AE2BF5">
        <w:rPr>
          <w:rFonts w:ascii="Times New Roman" w:hAnsi="Times New Roman" w:cs="Times New Roman"/>
          <w:color w:val="auto"/>
          <w:sz w:val="24"/>
          <w:szCs w:val="24"/>
        </w:rPr>
        <w:t xml:space="preserve">и </w:t>
      </w:r>
      <w:r w:rsidR="00D42585">
        <w:rPr>
          <w:rFonts w:ascii="Times New Roman" w:hAnsi="Times New Roman" w:cs="Times New Roman"/>
          <w:color w:val="auto"/>
          <w:sz w:val="24"/>
          <w:szCs w:val="24"/>
        </w:rPr>
        <w:t>суратҷаласа</w:t>
      </w:r>
      <w:r w:rsidR="00EA40F5" w:rsidRPr="00AE2BF5">
        <w:rPr>
          <w:rFonts w:ascii="Times New Roman" w:hAnsi="Times New Roman" w:cs="Times New Roman"/>
          <w:color w:val="auto"/>
          <w:sz w:val="24"/>
          <w:szCs w:val="24"/>
        </w:rPr>
        <w:t xml:space="preserve">и </w:t>
      </w:r>
      <w:proofErr w:type="gramStart"/>
      <w:r w:rsidR="00EA40F5" w:rsidRPr="00AE2BF5">
        <w:rPr>
          <w:rFonts w:ascii="Times New Roman" w:hAnsi="Times New Roman" w:cs="Times New Roman"/>
          <w:color w:val="auto"/>
          <w:sz w:val="24"/>
          <w:szCs w:val="24"/>
        </w:rPr>
        <w:t>нати</w:t>
      </w:r>
      <w:proofErr w:type="gramEnd"/>
      <w:r w:rsidR="00EA40F5" w:rsidRPr="00AE2BF5">
        <w:rPr>
          <w:rFonts w:ascii="Times New Roman" w:hAnsi="Times New Roman" w:cs="Times New Roman"/>
          <w:color w:val="auto"/>
          <w:sz w:val="24"/>
          <w:szCs w:val="24"/>
        </w:rPr>
        <w:t>ҷаҳо</w:t>
      </w:r>
    </w:p>
    <w:p w14:paraId="5CDECC38" w14:textId="308EB914" w:rsidR="00EA40F5" w:rsidRPr="00AE2BF5" w:rsidRDefault="00EA40F5" w:rsidP="00EA40F5">
      <w:pPr>
        <w:jc w:val="both"/>
        <w:rPr>
          <w:rFonts w:ascii="Times New Roman" w:hAnsi="Times New Roman" w:cs="Times New Roman"/>
          <w:sz w:val="24"/>
          <w:szCs w:val="24"/>
        </w:rPr>
      </w:pPr>
      <w:r w:rsidRPr="00AE2BF5">
        <w:rPr>
          <w:rFonts w:ascii="Times New Roman" w:hAnsi="Times New Roman" w:cs="Times New Roman"/>
          <w:sz w:val="24"/>
          <w:szCs w:val="24"/>
        </w:rPr>
        <w:t xml:space="preserve">Маълумот  дар бораи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00EA3898">
        <w:rPr>
          <w:rFonts w:ascii="Times New Roman" w:hAnsi="Times New Roman" w:cs="Times New Roman"/>
          <w:sz w:val="24"/>
          <w:szCs w:val="24"/>
        </w:rPr>
        <w:t xml:space="preserve"> намудан</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дар эълон,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тасвир мегардад.</w:t>
      </w:r>
    </w:p>
    <w:p w14:paraId="6A4D7647" w14:textId="6E5EF96C" w:rsidR="00EA40F5" w:rsidRPr="00AE2BF5" w:rsidRDefault="00EA40F5" w:rsidP="00EA40F5">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аз ҷониби корманди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қарори мусбӣ қабул гардида бошад, система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ҷаҳоро  бо мақоми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w:t>
      </w:r>
      <w:r w:rsidR="00EA3898">
        <w:rPr>
          <w:rFonts w:ascii="Times New Roman" w:hAnsi="Times New Roman" w:cs="Times New Roman"/>
          <w:sz w:val="24"/>
          <w:szCs w:val="24"/>
        </w:rPr>
        <w:t xml:space="preserve">карда </w:t>
      </w:r>
      <w:r w:rsidRPr="00AE2BF5">
        <w:rPr>
          <w:rFonts w:ascii="Times New Roman" w:hAnsi="Times New Roman" w:cs="Times New Roman"/>
          <w:sz w:val="24"/>
          <w:szCs w:val="24"/>
        </w:rPr>
        <w:t xml:space="preserve">шудааст» тасвир менамояд. Ба котиб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дастрас  мегардад.</w:t>
      </w:r>
    </w:p>
    <w:bookmarkEnd w:id="72"/>
    <w:bookmarkEnd w:id="73"/>
    <w:p w14:paraId="37C74E08"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086024A1" wp14:editId="6B69EA36">
            <wp:extent cx="5940425" cy="2115843"/>
            <wp:effectExtent l="0" t="0" r="3175"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40425" cy="2115843"/>
                    </a:xfrm>
                    <a:prstGeom prst="rect">
                      <a:avLst/>
                    </a:prstGeom>
                  </pic:spPr>
                </pic:pic>
              </a:graphicData>
            </a:graphic>
          </wp:inline>
        </w:drawing>
      </w:r>
      <w:r w:rsidRPr="00AE2BF5">
        <w:rPr>
          <w:rFonts w:ascii="Times New Roman" w:hAnsi="Times New Roman" w:cs="Times New Roman"/>
          <w:noProof/>
          <w:sz w:val="24"/>
          <w:szCs w:val="24"/>
          <w:lang w:eastAsia="ru-RU"/>
        </w:rPr>
        <w:drawing>
          <wp:inline distT="0" distB="0" distL="0" distR="0" wp14:anchorId="594AFC85" wp14:editId="2CC67187">
            <wp:extent cx="5940425" cy="1172880"/>
            <wp:effectExtent l="0" t="0" r="3175" b="825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940425" cy="1172880"/>
                    </a:xfrm>
                    <a:prstGeom prst="rect">
                      <a:avLst/>
                    </a:prstGeom>
                  </pic:spPr>
                </pic:pic>
              </a:graphicData>
            </a:graphic>
          </wp:inline>
        </w:drawing>
      </w:r>
      <w:r w:rsidRPr="00AE2BF5">
        <w:rPr>
          <w:rFonts w:ascii="Times New Roman" w:hAnsi="Times New Roman" w:cs="Times New Roman"/>
          <w:noProof/>
          <w:sz w:val="24"/>
          <w:szCs w:val="24"/>
          <w:lang w:eastAsia="ru-RU"/>
        </w:rPr>
        <w:drawing>
          <wp:inline distT="0" distB="0" distL="0" distR="0" wp14:anchorId="53FE2182" wp14:editId="57584D6B">
            <wp:extent cx="5940425" cy="1822164"/>
            <wp:effectExtent l="0" t="0" r="3175" b="6985"/>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940425" cy="1822164"/>
                    </a:xfrm>
                    <a:prstGeom prst="rect">
                      <a:avLst/>
                    </a:prstGeom>
                  </pic:spPr>
                </pic:pic>
              </a:graphicData>
            </a:graphic>
          </wp:inline>
        </w:drawing>
      </w:r>
    </w:p>
    <w:p w14:paraId="1E1BD7CD" w14:textId="20DBAAA2" w:rsidR="00785AFB" w:rsidRPr="00AE2BF5" w:rsidRDefault="00785AFB" w:rsidP="00785AFB">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истифодабаранда </w:t>
      </w:r>
      <w:proofErr w:type="gramStart"/>
      <w:r w:rsidRPr="00AE2BF5">
        <w:rPr>
          <w:rFonts w:ascii="Times New Roman" w:hAnsi="Times New Roman" w:cs="Times New Roman"/>
          <w:sz w:val="24"/>
          <w:szCs w:val="24"/>
        </w:rPr>
        <w:t>бо на</w:t>
      </w:r>
      <w:proofErr w:type="gramEnd"/>
      <w:r w:rsidRPr="00AE2BF5">
        <w:rPr>
          <w:rFonts w:ascii="Times New Roman" w:hAnsi="Times New Roman" w:cs="Times New Roman"/>
          <w:sz w:val="24"/>
          <w:szCs w:val="24"/>
        </w:rPr>
        <w:t xml:space="preserve">қши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қарори манфӣ қабул намояд, система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натиҷаҳоро  бо мақоми «Рад карда шудааст» тасвир менамояд.  Ва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котиб  танҳо расмиёти Рад кардани харид дастрас хоҳад буд.</w:t>
      </w:r>
    </w:p>
    <w:p w14:paraId="24638A7D"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19EEFDD" wp14:editId="7964E3FF">
            <wp:extent cx="5940425" cy="2378255"/>
            <wp:effectExtent l="0" t="0" r="3175" b="317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0425" cy="2378255"/>
                    </a:xfrm>
                    <a:prstGeom prst="rect">
                      <a:avLst/>
                    </a:prstGeom>
                  </pic:spPr>
                </pic:pic>
              </a:graphicData>
            </a:graphic>
          </wp:inline>
        </w:drawing>
      </w:r>
    </w:p>
    <w:p w14:paraId="19C4947C"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2E8BB170" wp14:editId="4022DCA5">
            <wp:extent cx="5940425" cy="2297324"/>
            <wp:effectExtent l="0" t="0" r="3175" b="8255"/>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0425" cy="2297324"/>
                    </a:xfrm>
                    <a:prstGeom prst="rect">
                      <a:avLst/>
                    </a:prstGeom>
                  </pic:spPr>
                </pic:pic>
              </a:graphicData>
            </a:graphic>
          </wp:inline>
        </w:drawing>
      </w:r>
    </w:p>
    <w:p w14:paraId="25811FEE"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477804F" wp14:editId="47820C6C">
            <wp:extent cx="5940425" cy="864485"/>
            <wp:effectExtent l="0" t="0" r="3175"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864485"/>
                    </a:xfrm>
                    <a:prstGeom prst="rect">
                      <a:avLst/>
                    </a:prstGeom>
                  </pic:spPr>
                </pic:pic>
              </a:graphicData>
            </a:graphic>
          </wp:inline>
        </w:drawing>
      </w:r>
    </w:p>
    <w:p w14:paraId="09A80B20" w14:textId="170DE1E8" w:rsidR="00540799" w:rsidRPr="00AE2BF5" w:rsidRDefault="00540799" w:rsidP="00540799">
      <w:p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пахш намудани тугмаи «Азназаргузаронии қарор» маълумот дар бораи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кунандагони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тасвир мегардад, ҳамчунин истиноди фаъол барои боркунии ҳуҷҷат, ки аз ҷониби АХД ҶТ ҳангоми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w:t>
      </w:r>
      <w:r w:rsidR="00EA3898">
        <w:rPr>
          <w:rFonts w:ascii="Times New Roman" w:hAnsi="Times New Roman" w:cs="Times New Roman"/>
          <w:sz w:val="24"/>
          <w:szCs w:val="24"/>
        </w:rPr>
        <w:t xml:space="preserve">намудан </w:t>
      </w:r>
      <w:r w:rsidRPr="00AE2BF5">
        <w:rPr>
          <w:rFonts w:ascii="Times New Roman" w:hAnsi="Times New Roman" w:cs="Times New Roman"/>
          <w:sz w:val="24"/>
          <w:szCs w:val="24"/>
        </w:rPr>
        <w:t>замима гардидааст дастрас аст.</w:t>
      </w:r>
    </w:p>
    <w:p w14:paraId="0EBF879F" w14:textId="17935A50" w:rsidR="00540799" w:rsidRPr="00AE2BF5" w:rsidRDefault="00540799" w:rsidP="00540799">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мақоми «Рад карда шудааст» иловатан сабаби радкунӣ тасвир мегардад.</w:t>
      </w:r>
    </w:p>
    <w:p w14:paraId="67036E36" w14:textId="77777777" w:rsidR="00540799" w:rsidRPr="00AE2BF5" w:rsidRDefault="00540799" w:rsidP="00D82E1C">
      <w:pPr>
        <w:jc w:val="both"/>
        <w:rPr>
          <w:rFonts w:ascii="Times New Roman" w:hAnsi="Times New Roman" w:cs="Times New Roman"/>
          <w:sz w:val="24"/>
          <w:szCs w:val="24"/>
        </w:rPr>
      </w:pPr>
    </w:p>
    <w:p w14:paraId="54224EBC" w14:textId="77777777" w:rsidR="003F515E" w:rsidRPr="00AE2BF5" w:rsidRDefault="003F515E"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3236E23" wp14:editId="61452BED">
            <wp:extent cx="5940425" cy="3868112"/>
            <wp:effectExtent l="0" t="0" r="3175"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940425" cy="3868112"/>
                    </a:xfrm>
                    <a:prstGeom prst="rect">
                      <a:avLst/>
                    </a:prstGeom>
                  </pic:spPr>
                </pic:pic>
              </a:graphicData>
            </a:graphic>
          </wp:inline>
        </w:drawing>
      </w:r>
    </w:p>
    <w:p w14:paraId="1285998D" w14:textId="11C9FDE0" w:rsidR="00D42EBA" w:rsidRPr="00AE2BF5" w:rsidRDefault="0016290D" w:rsidP="00D42EBA">
      <w:pPr>
        <w:pStyle w:val="2"/>
        <w:ind w:firstLine="708"/>
        <w:jc w:val="both"/>
        <w:rPr>
          <w:rFonts w:ascii="Times New Roman" w:hAnsi="Times New Roman" w:cs="Times New Roman"/>
          <w:color w:val="auto"/>
          <w:sz w:val="24"/>
          <w:szCs w:val="24"/>
        </w:rPr>
      </w:pPr>
      <w:bookmarkStart w:id="74" w:name="_Toc496090066"/>
      <w:bookmarkStart w:id="75" w:name="_Toc496473958"/>
      <w:r>
        <w:rPr>
          <w:rFonts w:ascii="Times New Roman" w:hAnsi="Times New Roman" w:cs="Times New Roman"/>
          <w:color w:val="auto"/>
          <w:sz w:val="24"/>
          <w:szCs w:val="24"/>
        </w:rPr>
        <w:lastRenderedPageBreak/>
        <w:t>Интишор</w:t>
      </w:r>
      <w:r w:rsidR="00D42EBA" w:rsidRPr="00AE2BF5">
        <w:rPr>
          <w:rFonts w:ascii="Times New Roman" w:hAnsi="Times New Roman" w:cs="Times New Roman"/>
          <w:color w:val="auto"/>
          <w:sz w:val="24"/>
          <w:szCs w:val="24"/>
        </w:rPr>
        <w:t xml:space="preserve">и </w:t>
      </w:r>
      <w:r w:rsidR="00D42585">
        <w:rPr>
          <w:rFonts w:ascii="Times New Roman" w:hAnsi="Times New Roman" w:cs="Times New Roman"/>
          <w:color w:val="auto"/>
          <w:sz w:val="24"/>
          <w:szCs w:val="24"/>
        </w:rPr>
        <w:t>суратҷаласа</w:t>
      </w:r>
      <w:r w:rsidR="00D42EBA" w:rsidRPr="00AE2BF5">
        <w:rPr>
          <w:rFonts w:ascii="Times New Roman" w:hAnsi="Times New Roman" w:cs="Times New Roman"/>
          <w:color w:val="auto"/>
          <w:sz w:val="24"/>
          <w:szCs w:val="24"/>
        </w:rPr>
        <w:t xml:space="preserve">и </w:t>
      </w:r>
      <w:proofErr w:type="gramStart"/>
      <w:r w:rsidR="00D42EBA" w:rsidRPr="00AE2BF5">
        <w:rPr>
          <w:rFonts w:ascii="Times New Roman" w:hAnsi="Times New Roman" w:cs="Times New Roman"/>
          <w:color w:val="auto"/>
          <w:sz w:val="24"/>
          <w:szCs w:val="24"/>
        </w:rPr>
        <w:t>нати</w:t>
      </w:r>
      <w:proofErr w:type="gramEnd"/>
      <w:r w:rsidR="00D42EBA" w:rsidRPr="00AE2BF5">
        <w:rPr>
          <w:rFonts w:ascii="Times New Roman" w:hAnsi="Times New Roman" w:cs="Times New Roman"/>
          <w:color w:val="auto"/>
          <w:sz w:val="24"/>
          <w:szCs w:val="24"/>
        </w:rPr>
        <w:t>ҷаҳо</w:t>
      </w:r>
    </w:p>
    <w:p w14:paraId="2A606282" w14:textId="5746C031" w:rsidR="00D42EBA" w:rsidRPr="00AE2BF5" w:rsidRDefault="00D42585" w:rsidP="00D42EBA">
      <w:pPr>
        <w:jc w:val="both"/>
        <w:rPr>
          <w:rFonts w:ascii="Times New Roman" w:hAnsi="Times New Roman" w:cs="Times New Roman"/>
          <w:sz w:val="24"/>
          <w:szCs w:val="24"/>
        </w:rPr>
      </w:pPr>
      <w:r>
        <w:rPr>
          <w:rFonts w:ascii="Times New Roman" w:hAnsi="Times New Roman" w:cs="Times New Roman"/>
          <w:sz w:val="24"/>
          <w:szCs w:val="24"/>
        </w:rPr>
        <w:t>Суратҷаласа</w:t>
      </w:r>
      <w:r w:rsidR="00D42EBA" w:rsidRPr="00AE2BF5">
        <w:rPr>
          <w:rFonts w:ascii="Times New Roman" w:hAnsi="Times New Roman" w:cs="Times New Roman"/>
          <w:sz w:val="24"/>
          <w:szCs w:val="24"/>
        </w:rPr>
        <w:t xml:space="preserve">и тартиб додашудаи </w:t>
      </w:r>
      <w:proofErr w:type="gramStart"/>
      <w:r w:rsidR="00D42EBA" w:rsidRPr="00AE2BF5">
        <w:rPr>
          <w:rFonts w:ascii="Times New Roman" w:hAnsi="Times New Roman" w:cs="Times New Roman"/>
          <w:sz w:val="24"/>
          <w:szCs w:val="24"/>
        </w:rPr>
        <w:t>нати</w:t>
      </w:r>
      <w:proofErr w:type="gramEnd"/>
      <w:r w:rsidR="00D42EBA" w:rsidRPr="00AE2BF5">
        <w:rPr>
          <w:rFonts w:ascii="Times New Roman" w:hAnsi="Times New Roman" w:cs="Times New Roman"/>
          <w:sz w:val="24"/>
          <w:szCs w:val="24"/>
        </w:rPr>
        <w:t xml:space="preserve">ҷаҳо  дар замимаи </w:t>
      </w:r>
      <w:r>
        <w:rPr>
          <w:rFonts w:ascii="Times New Roman" w:hAnsi="Times New Roman" w:cs="Times New Roman"/>
          <w:sz w:val="24"/>
          <w:szCs w:val="24"/>
        </w:rPr>
        <w:t>суратҷаласа</w:t>
      </w:r>
      <w:r w:rsidR="00D42EBA" w:rsidRPr="00AE2BF5">
        <w:rPr>
          <w:rFonts w:ascii="Times New Roman" w:hAnsi="Times New Roman" w:cs="Times New Roman"/>
          <w:sz w:val="24"/>
          <w:szCs w:val="24"/>
        </w:rPr>
        <w:t xml:space="preserve">ҳо тасвир карда мешавад. Дар шакли азназаргузаронӣ Котиб дорои фуексияи </w:t>
      </w:r>
      <w:r w:rsidR="0016290D">
        <w:rPr>
          <w:rFonts w:ascii="Times New Roman" w:hAnsi="Times New Roman" w:cs="Times New Roman"/>
          <w:sz w:val="24"/>
          <w:szCs w:val="24"/>
        </w:rPr>
        <w:t>интишор</w:t>
      </w:r>
      <w:r w:rsidR="00D42EBA" w:rsidRPr="00AE2BF5">
        <w:rPr>
          <w:rFonts w:ascii="Times New Roman" w:hAnsi="Times New Roman" w:cs="Times New Roman"/>
          <w:sz w:val="24"/>
          <w:szCs w:val="24"/>
        </w:rPr>
        <w:t xml:space="preserve">и </w:t>
      </w:r>
      <w:r>
        <w:rPr>
          <w:rFonts w:ascii="Times New Roman" w:hAnsi="Times New Roman" w:cs="Times New Roman"/>
          <w:sz w:val="24"/>
          <w:szCs w:val="24"/>
        </w:rPr>
        <w:t>суратҷаласа</w:t>
      </w:r>
      <w:r w:rsidR="00D42EBA" w:rsidRPr="00AE2BF5">
        <w:rPr>
          <w:rFonts w:ascii="Times New Roman" w:hAnsi="Times New Roman" w:cs="Times New Roman"/>
          <w:sz w:val="24"/>
          <w:szCs w:val="24"/>
        </w:rPr>
        <w:t>ро дорад:</w:t>
      </w:r>
    </w:p>
    <w:p w14:paraId="4EAFD61D" w14:textId="43961C8F" w:rsidR="00D42EBA" w:rsidRPr="00AE2BF5" w:rsidRDefault="00D42EBA" w:rsidP="00D42EBA">
      <w:pPr>
        <w:jc w:val="both"/>
        <w:rPr>
          <w:rFonts w:ascii="Times New Roman" w:hAnsi="Times New Roman" w:cs="Times New Roman"/>
          <w:sz w:val="24"/>
          <w:szCs w:val="24"/>
        </w:rPr>
      </w:pPr>
      <w:r w:rsidRPr="00AE2BF5">
        <w:rPr>
          <w:rFonts w:ascii="Times New Roman" w:hAnsi="Times New Roman" w:cs="Times New Roman"/>
          <w:sz w:val="24"/>
          <w:szCs w:val="24"/>
        </w:rPr>
        <w:t xml:space="preserve">- агар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00EA3898">
        <w:rPr>
          <w:rFonts w:ascii="Times New Roman" w:hAnsi="Times New Roman" w:cs="Times New Roman"/>
          <w:sz w:val="24"/>
          <w:szCs w:val="24"/>
        </w:rPr>
        <w:t xml:space="preserve"> намудан</w:t>
      </w:r>
      <w:r w:rsidRPr="00AE2BF5">
        <w:rPr>
          <w:rFonts w:ascii="Times New Roman" w:hAnsi="Times New Roman" w:cs="Times New Roman"/>
          <w:sz w:val="24"/>
          <w:szCs w:val="24"/>
        </w:rPr>
        <w:t xml:space="preserve">и </w:t>
      </w:r>
      <w:r w:rsidR="00EA3898">
        <w:rPr>
          <w:rFonts w:ascii="Times New Roman" w:hAnsi="Times New Roman" w:cs="Times New Roman"/>
          <w:sz w:val="24"/>
          <w:szCs w:val="24"/>
        </w:rPr>
        <w:t>с</w:t>
      </w:r>
      <w:r w:rsidR="00D42585">
        <w:rPr>
          <w:rFonts w:ascii="Times New Roman" w:hAnsi="Times New Roman" w:cs="Times New Roman"/>
          <w:sz w:val="24"/>
          <w:szCs w:val="24"/>
        </w:rPr>
        <w:t>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АХОД ҶТ талаб карда нашавад;</w:t>
      </w:r>
    </w:p>
    <w:p w14:paraId="4AB5FBEA" w14:textId="70D27642" w:rsidR="00D42EBA" w:rsidRPr="00AE2BF5" w:rsidRDefault="00D42EBA" w:rsidP="00D42EBA">
      <w:pPr>
        <w:jc w:val="both"/>
        <w:rPr>
          <w:rFonts w:ascii="Times New Roman" w:hAnsi="Times New Roman" w:cs="Times New Roman"/>
          <w:sz w:val="24"/>
          <w:szCs w:val="24"/>
        </w:rPr>
      </w:pPr>
      <w:r w:rsidRPr="00AE2BF5">
        <w:rPr>
          <w:rFonts w:ascii="Times New Roman" w:hAnsi="Times New Roman" w:cs="Times New Roman"/>
          <w:sz w:val="24"/>
          <w:szCs w:val="24"/>
        </w:rPr>
        <w:t xml:space="preserve">- агар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00EA3898">
        <w:rPr>
          <w:rFonts w:ascii="Times New Roman" w:hAnsi="Times New Roman" w:cs="Times New Roman"/>
          <w:sz w:val="24"/>
          <w:szCs w:val="24"/>
        </w:rPr>
        <w:t xml:space="preserve"> намудани</w:t>
      </w:r>
      <w:r w:rsidRPr="00AE2BF5">
        <w:rPr>
          <w:rFonts w:ascii="Times New Roman" w:hAnsi="Times New Roman" w:cs="Times New Roman"/>
          <w:sz w:val="24"/>
          <w:szCs w:val="24"/>
        </w:rPr>
        <w:t xml:space="preserve"> </w:t>
      </w:r>
      <w:r w:rsidR="00EA3898">
        <w:rPr>
          <w:rFonts w:ascii="Times New Roman" w:hAnsi="Times New Roman" w:cs="Times New Roman"/>
          <w:sz w:val="24"/>
          <w:szCs w:val="24"/>
        </w:rPr>
        <w:t>с</w:t>
      </w:r>
      <w:r w:rsidR="00D42585">
        <w:rPr>
          <w:rFonts w:ascii="Times New Roman" w:hAnsi="Times New Roman" w:cs="Times New Roman"/>
          <w:sz w:val="24"/>
          <w:szCs w:val="24"/>
        </w:rPr>
        <w:t>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АХД ҶТ ва мақоми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w:t>
      </w:r>
      <w:r w:rsidR="00EF658A">
        <w:rPr>
          <w:rFonts w:ascii="Times New Roman" w:hAnsi="Times New Roman" w:cs="Times New Roman"/>
          <w:sz w:val="24"/>
          <w:szCs w:val="24"/>
        </w:rPr>
        <w:t>Тасвиб</w:t>
      </w:r>
      <w:r w:rsidR="00EA3898">
        <w:rPr>
          <w:rFonts w:ascii="Times New Roman" w:hAnsi="Times New Roman" w:cs="Times New Roman"/>
          <w:sz w:val="24"/>
          <w:szCs w:val="24"/>
        </w:rPr>
        <w:t xml:space="preserve"> карда</w:t>
      </w:r>
      <w:r w:rsidRPr="00AE2BF5">
        <w:rPr>
          <w:rFonts w:ascii="Times New Roman" w:hAnsi="Times New Roman" w:cs="Times New Roman"/>
          <w:sz w:val="24"/>
          <w:szCs w:val="24"/>
        </w:rPr>
        <w:t xml:space="preserve"> шудааст» талаб карда шавад;</w:t>
      </w:r>
    </w:p>
    <w:bookmarkEnd w:id="74"/>
    <w:bookmarkEnd w:id="75"/>
    <w:p w14:paraId="2157326A"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5B2FC90" wp14:editId="2E8FF582">
            <wp:extent cx="5940425" cy="2117070"/>
            <wp:effectExtent l="0" t="0" r="317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940425" cy="2117070"/>
                    </a:xfrm>
                    <a:prstGeom prst="rect">
                      <a:avLst/>
                    </a:prstGeom>
                  </pic:spPr>
                </pic:pic>
              </a:graphicData>
            </a:graphic>
          </wp:inline>
        </w:drawing>
      </w:r>
    </w:p>
    <w:p w14:paraId="2935C11C"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3CA43DB" wp14:editId="619A1B46">
            <wp:extent cx="5940425" cy="2470834"/>
            <wp:effectExtent l="0" t="0" r="3175" b="5715"/>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0425" cy="2470834"/>
                    </a:xfrm>
                    <a:prstGeom prst="rect">
                      <a:avLst/>
                    </a:prstGeom>
                  </pic:spPr>
                </pic:pic>
              </a:graphicData>
            </a:graphic>
          </wp:inline>
        </w:drawing>
      </w:r>
    </w:p>
    <w:p w14:paraId="5874CEFD" w14:textId="266E86EA" w:rsidR="001725E5" w:rsidRPr="00AE2BF5" w:rsidRDefault="001725E5" w:rsidP="001725E5">
      <w:pPr>
        <w:pStyle w:val="a7"/>
        <w:jc w:val="both"/>
        <w:rPr>
          <w:rFonts w:ascii="Times New Roman" w:hAnsi="Times New Roman" w:cs="Times New Roman"/>
          <w:sz w:val="24"/>
          <w:szCs w:val="24"/>
        </w:rPr>
      </w:pPr>
      <w:r w:rsidRPr="00AE2BF5">
        <w:rPr>
          <w:rFonts w:ascii="Times New Roman" w:hAnsi="Times New Roman" w:cs="Times New Roman"/>
          <w:sz w:val="24"/>
          <w:szCs w:val="24"/>
        </w:rPr>
        <w:t>Пас аз пахш намудани тугмаи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намудани маълумот дар  бораи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мақоми эълон  ба «Анҷом расидааст»  иваз карда мешавад.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истиноди фаъол барои боркунии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тасвир мегардад.</w:t>
      </w:r>
    </w:p>
    <w:p w14:paraId="7EE98A17"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01529CA" wp14:editId="76F110A8">
            <wp:extent cx="5940425" cy="2120135"/>
            <wp:effectExtent l="0" t="0" r="317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940425" cy="2120135"/>
                    </a:xfrm>
                    <a:prstGeom prst="rect">
                      <a:avLst/>
                    </a:prstGeom>
                  </pic:spPr>
                </pic:pic>
              </a:graphicData>
            </a:graphic>
          </wp:inline>
        </w:drawing>
      </w:r>
    </w:p>
    <w:p w14:paraId="60638E90" w14:textId="77777777" w:rsidR="003F515E" w:rsidRPr="00AE2BF5" w:rsidRDefault="003F515E"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918FAFD" wp14:editId="6E617C6C">
            <wp:extent cx="5940425" cy="2047175"/>
            <wp:effectExtent l="0" t="0" r="3175"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940425" cy="2047175"/>
                    </a:xfrm>
                    <a:prstGeom prst="rect">
                      <a:avLst/>
                    </a:prstGeom>
                  </pic:spPr>
                </pic:pic>
              </a:graphicData>
            </a:graphic>
          </wp:inline>
        </w:drawing>
      </w:r>
    </w:p>
    <w:p w14:paraId="66610E0A" w14:textId="77777777" w:rsidR="003F515E" w:rsidRPr="00AE2BF5" w:rsidRDefault="003F515E" w:rsidP="00D82E1C">
      <w:pPr>
        <w:pStyle w:val="a7"/>
        <w:jc w:val="both"/>
        <w:rPr>
          <w:rFonts w:ascii="Times New Roman" w:hAnsi="Times New Roman" w:cs="Times New Roman"/>
          <w:sz w:val="24"/>
          <w:szCs w:val="24"/>
        </w:rPr>
      </w:pPr>
    </w:p>
    <w:p w14:paraId="4BD5BBFD" w14:textId="77777777" w:rsidR="004977AB" w:rsidRPr="00AE2BF5" w:rsidRDefault="004977AB" w:rsidP="004977AB">
      <w:pPr>
        <w:pStyle w:val="a7"/>
        <w:jc w:val="both"/>
        <w:rPr>
          <w:rFonts w:ascii="Times New Roman" w:hAnsi="Times New Roman" w:cs="Times New Roman"/>
          <w:sz w:val="24"/>
          <w:szCs w:val="24"/>
        </w:rPr>
      </w:pPr>
      <w:r w:rsidRPr="00AE2BF5">
        <w:rPr>
          <w:rFonts w:ascii="Times New Roman" w:hAnsi="Times New Roman" w:cs="Times New Roman"/>
          <w:b/>
          <w:sz w:val="24"/>
          <w:szCs w:val="24"/>
        </w:rPr>
        <w:t>Эзоҳ.</w:t>
      </w:r>
      <w:r w:rsidRPr="00AE2BF5">
        <w:rPr>
          <w:rFonts w:ascii="Times New Roman" w:hAnsi="Times New Roman" w:cs="Times New Roman"/>
          <w:sz w:val="24"/>
          <w:szCs w:val="24"/>
        </w:rPr>
        <w:t xml:space="preserve"> Хариди давлатӣ дар сурате амалишуда эътироф мегардад, ки  агар  ба иштирок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 ҳадди ақал  як дархости таҳвилгари эҳтимолӣ роҳ дода шавад. Дар баробари ин,  таҳвилгари эҳтимолӣ, ки дархости иштироки ӯ ягона роҳдодашуда мебошад, аз ҷониби веб-портал  да маълумотҳои хариди давлатӣ ғолиб эътироф мегардад.</w:t>
      </w:r>
    </w:p>
    <w:p w14:paraId="6199B080" w14:textId="5679F75A" w:rsidR="004977AB" w:rsidRPr="00AE2BF5" w:rsidRDefault="004977AB" w:rsidP="004977AB">
      <w:pPr>
        <w:jc w:val="both"/>
        <w:rPr>
          <w:rFonts w:ascii="Times New Roman" w:hAnsi="Times New Roman" w:cs="Times New Roman"/>
          <w:color w:val="000000" w:themeColor="text1"/>
          <w:sz w:val="24"/>
          <w:szCs w:val="24"/>
        </w:rPr>
      </w:pPr>
      <w:r w:rsidRPr="00AE2BF5">
        <w:rPr>
          <w:rFonts w:ascii="Times New Roman" w:hAnsi="Times New Roman" w:cs="Times New Roman"/>
          <w:b/>
          <w:color w:val="000000" w:themeColor="text1"/>
          <w:sz w:val="24"/>
          <w:szCs w:val="24"/>
        </w:rPr>
        <w:t>ДИҚҚАТ!</w:t>
      </w:r>
      <w:r w:rsidRPr="00AE2BF5">
        <w:rPr>
          <w:rFonts w:ascii="Times New Roman" w:hAnsi="Times New Roman" w:cs="Times New Roman"/>
          <w:color w:val="000000" w:themeColor="text1"/>
          <w:sz w:val="24"/>
          <w:szCs w:val="24"/>
        </w:rPr>
        <w:t xml:space="preserve"> Пас аз </w:t>
      </w:r>
      <w:r w:rsidR="0016290D">
        <w:rPr>
          <w:rFonts w:ascii="Times New Roman" w:hAnsi="Times New Roman" w:cs="Times New Roman"/>
          <w:color w:val="000000" w:themeColor="text1"/>
          <w:sz w:val="24"/>
          <w:szCs w:val="24"/>
        </w:rPr>
        <w:t>интишор</w:t>
      </w:r>
      <w:r w:rsidRPr="00AE2BF5">
        <w:rPr>
          <w:rFonts w:ascii="Times New Roman" w:hAnsi="Times New Roman" w:cs="Times New Roman"/>
          <w:color w:val="000000" w:themeColor="text1"/>
          <w:sz w:val="24"/>
          <w:szCs w:val="24"/>
        </w:rPr>
        <w:t xml:space="preserve">и </w:t>
      </w:r>
      <w:r w:rsidR="00D42585">
        <w:rPr>
          <w:rFonts w:ascii="Times New Roman" w:hAnsi="Times New Roman" w:cs="Times New Roman"/>
          <w:color w:val="000000" w:themeColor="text1"/>
          <w:sz w:val="24"/>
          <w:szCs w:val="24"/>
        </w:rPr>
        <w:t>суратҷаласа</w:t>
      </w:r>
      <w:r w:rsidRPr="00AE2BF5">
        <w:rPr>
          <w:rFonts w:ascii="Times New Roman" w:hAnsi="Times New Roman" w:cs="Times New Roman"/>
          <w:color w:val="000000" w:themeColor="text1"/>
          <w:sz w:val="24"/>
          <w:szCs w:val="24"/>
        </w:rPr>
        <w:t xml:space="preserve">и </w:t>
      </w:r>
      <w:proofErr w:type="gramStart"/>
      <w:r w:rsidRPr="00AE2BF5">
        <w:rPr>
          <w:rFonts w:ascii="Times New Roman" w:hAnsi="Times New Roman" w:cs="Times New Roman"/>
          <w:color w:val="000000" w:themeColor="text1"/>
          <w:sz w:val="24"/>
          <w:szCs w:val="24"/>
        </w:rPr>
        <w:t>нати</w:t>
      </w:r>
      <w:proofErr w:type="gramEnd"/>
      <w:r w:rsidRPr="00AE2BF5">
        <w:rPr>
          <w:rFonts w:ascii="Times New Roman" w:hAnsi="Times New Roman" w:cs="Times New Roman"/>
          <w:color w:val="000000" w:themeColor="text1"/>
          <w:sz w:val="24"/>
          <w:szCs w:val="24"/>
        </w:rPr>
        <w:t xml:space="preserve">ҷаҳо  дар муддати 24 соат лотҳои харид барои  таҳияи шартнома ва ё </w:t>
      </w:r>
      <w:r w:rsidR="0016290D">
        <w:rPr>
          <w:rFonts w:ascii="Times New Roman" w:hAnsi="Times New Roman" w:cs="Times New Roman"/>
          <w:color w:val="000000" w:themeColor="text1"/>
          <w:sz w:val="24"/>
          <w:szCs w:val="24"/>
        </w:rPr>
        <w:t>интишор</w:t>
      </w:r>
      <w:r w:rsidRPr="00AE2BF5">
        <w:rPr>
          <w:rFonts w:ascii="Times New Roman" w:hAnsi="Times New Roman" w:cs="Times New Roman"/>
          <w:color w:val="000000" w:themeColor="text1"/>
          <w:sz w:val="24"/>
          <w:szCs w:val="24"/>
        </w:rPr>
        <w:t>и такрории харид дастрас намебошад. Мӯҳлати мазкур барои пешниҳоди шикоятҳ</w:t>
      </w:r>
      <w:proofErr w:type="gramStart"/>
      <w:r w:rsidRPr="00AE2BF5">
        <w:rPr>
          <w:rFonts w:ascii="Times New Roman" w:hAnsi="Times New Roman" w:cs="Times New Roman"/>
          <w:color w:val="000000" w:themeColor="text1"/>
          <w:sz w:val="24"/>
          <w:szCs w:val="24"/>
        </w:rPr>
        <w:t>о</w:t>
      </w:r>
      <w:proofErr w:type="gramEnd"/>
      <w:r w:rsidRPr="00AE2BF5">
        <w:rPr>
          <w:rFonts w:ascii="Times New Roman" w:hAnsi="Times New Roman" w:cs="Times New Roman"/>
          <w:color w:val="000000" w:themeColor="text1"/>
          <w:sz w:val="24"/>
          <w:szCs w:val="24"/>
        </w:rPr>
        <w:t xml:space="preserve"> аз ҷониби таҳвилгарон ҷудо шудааст. Дар сурате агар  дар муддати мазкур шикоятҳо ворид гарданд,  пас аз ҷониби мақоми ваколатдор  расмиёти ба анҷом расонидани шикоят  бо қарори аз нав дида баромадани </w:t>
      </w:r>
      <w:proofErr w:type="gramStart"/>
      <w:r w:rsidRPr="00AE2BF5">
        <w:rPr>
          <w:rFonts w:ascii="Times New Roman" w:hAnsi="Times New Roman" w:cs="Times New Roman"/>
          <w:color w:val="000000" w:themeColor="text1"/>
          <w:sz w:val="24"/>
          <w:szCs w:val="24"/>
        </w:rPr>
        <w:t>нати</w:t>
      </w:r>
      <w:proofErr w:type="gramEnd"/>
      <w:r w:rsidRPr="00AE2BF5">
        <w:rPr>
          <w:rFonts w:ascii="Times New Roman" w:hAnsi="Times New Roman" w:cs="Times New Roman"/>
          <w:color w:val="000000" w:themeColor="text1"/>
          <w:sz w:val="24"/>
          <w:szCs w:val="24"/>
        </w:rPr>
        <w:t>ҷаҳо, рад кардани хари два ё инкор кардани қонеъсозии шикояти таҳвилгарон ичкарда мешавад.</w:t>
      </w:r>
    </w:p>
    <w:p w14:paraId="6015054D" w14:textId="0863413E" w:rsidR="004977AB" w:rsidRPr="00AE2BF5" w:rsidRDefault="004977AB" w:rsidP="004977AB">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Иваз намудани комиссия </w:t>
      </w:r>
    </w:p>
    <w:p w14:paraId="21793CE8" w14:textId="7AF8A21F" w:rsidR="004977AB" w:rsidRPr="00AE2BF5" w:rsidRDefault="005B3457" w:rsidP="004977AB">
      <w:pPr>
        <w:jc w:val="both"/>
        <w:rPr>
          <w:rFonts w:ascii="Times New Roman" w:hAnsi="Times New Roman" w:cs="Times New Roman"/>
          <w:sz w:val="24"/>
          <w:szCs w:val="24"/>
        </w:rPr>
      </w:pPr>
      <w:r w:rsidRPr="00AE2BF5">
        <w:rPr>
          <w:rFonts w:ascii="Times New Roman" w:hAnsi="Times New Roman" w:cs="Times New Roman"/>
          <w:sz w:val="24"/>
          <w:szCs w:val="24"/>
        </w:rPr>
        <w:t xml:space="preserve">Ба котиб  дар шакли азназаргузаронии </w:t>
      </w:r>
      <w:r w:rsidR="004977AB" w:rsidRPr="00AE2BF5">
        <w:rPr>
          <w:rFonts w:ascii="Times New Roman" w:hAnsi="Times New Roman" w:cs="Times New Roman"/>
          <w:sz w:val="24"/>
          <w:szCs w:val="24"/>
        </w:rPr>
        <w:t>эълон</w:t>
      </w:r>
      <w:r w:rsidRPr="00AE2BF5">
        <w:rPr>
          <w:rFonts w:ascii="Times New Roman" w:hAnsi="Times New Roman" w:cs="Times New Roman"/>
          <w:sz w:val="24"/>
          <w:szCs w:val="24"/>
        </w:rPr>
        <w:t xml:space="preserve">  амали «Иваз намудани комиссия»</w:t>
      </w:r>
      <w:r w:rsidR="004977AB" w:rsidRPr="00AE2BF5">
        <w:rPr>
          <w:rFonts w:ascii="Times New Roman" w:hAnsi="Times New Roman" w:cs="Times New Roman"/>
          <w:sz w:val="24"/>
          <w:szCs w:val="24"/>
        </w:rPr>
        <w:t xml:space="preserve"> </w:t>
      </w:r>
      <w:r w:rsidRPr="00AE2BF5">
        <w:rPr>
          <w:rFonts w:ascii="Times New Roman" w:hAnsi="Times New Roman" w:cs="Times New Roman"/>
          <w:sz w:val="24"/>
          <w:szCs w:val="24"/>
        </w:rPr>
        <w:t>дар мақоми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w:t>
      </w:r>
      <w:r w:rsidR="0016290D">
        <w:rPr>
          <w:rFonts w:ascii="Times New Roman" w:hAnsi="Times New Roman" w:cs="Times New Roman"/>
          <w:sz w:val="24"/>
          <w:szCs w:val="24"/>
        </w:rPr>
        <w:t>Интишор</w:t>
      </w:r>
      <w:r w:rsidRPr="00AE2BF5">
        <w:rPr>
          <w:rFonts w:ascii="Times New Roman" w:hAnsi="Times New Roman" w:cs="Times New Roman"/>
          <w:sz w:val="24"/>
          <w:szCs w:val="24"/>
        </w:rPr>
        <w:t>и қабули дархостҳо»,</w:t>
      </w:r>
      <w:r w:rsidR="004977AB" w:rsidRPr="00AE2BF5">
        <w:rPr>
          <w:rFonts w:ascii="Times New Roman" w:hAnsi="Times New Roman" w:cs="Times New Roman"/>
          <w:sz w:val="24"/>
          <w:szCs w:val="24"/>
        </w:rPr>
        <w:t xml:space="preserve"> «</w:t>
      </w:r>
      <w:r w:rsidR="0016290D">
        <w:rPr>
          <w:rFonts w:ascii="Times New Roman" w:hAnsi="Times New Roman" w:cs="Times New Roman"/>
          <w:sz w:val="24"/>
          <w:szCs w:val="24"/>
        </w:rPr>
        <w:t>Интишор</w:t>
      </w:r>
      <w:r w:rsidR="004977AB" w:rsidRPr="00AE2BF5">
        <w:rPr>
          <w:rFonts w:ascii="Times New Roman" w:hAnsi="Times New Roman" w:cs="Times New Roman"/>
          <w:sz w:val="24"/>
          <w:szCs w:val="24"/>
        </w:rPr>
        <w:t xml:space="preserve"> гардидааст (дархости шарҳ)»,</w:t>
      </w:r>
      <w:r w:rsidRPr="00AE2BF5">
        <w:rPr>
          <w:rFonts w:ascii="Times New Roman" w:hAnsi="Times New Roman" w:cs="Times New Roman"/>
          <w:sz w:val="24"/>
          <w:szCs w:val="24"/>
        </w:rPr>
        <w:t xml:space="preserve"> «Лоиҳа. Тағйир додани ҳуҷҷат»,</w:t>
      </w:r>
      <w:r w:rsidR="004977AB" w:rsidRPr="00AE2BF5">
        <w:rPr>
          <w:rFonts w:ascii="Times New Roman" w:hAnsi="Times New Roman" w:cs="Times New Roman"/>
          <w:sz w:val="24"/>
          <w:szCs w:val="24"/>
        </w:rPr>
        <w:t xml:space="preserve"> «Баррасии дархостҳо», </w:t>
      </w:r>
      <w:r w:rsidRPr="00AE2BF5">
        <w:rPr>
          <w:rFonts w:ascii="Times New Roman" w:hAnsi="Times New Roman" w:cs="Times New Roman"/>
          <w:sz w:val="24"/>
          <w:szCs w:val="24"/>
        </w:rPr>
        <w:t xml:space="preserve">«Баррасии дархостҳо (шарҳҳо)» </w:t>
      </w:r>
      <w:r w:rsidR="004977AB" w:rsidRPr="00AE2BF5">
        <w:rPr>
          <w:rFonts w:ascii="Times New Roman" w:hAnsi="Times New Roman" w:cs="Times New Roman"/>
          <w:sz w:val="24"/>
          <w:szCs w:val="24"/>
        </w:rPr>
        <w:t>дастрас мебошад.</w:t>
      </w:r>
    </w:p>
    <w:p w14:paraId="7275F0C2" w14:textId="77777777" w:rsidR="00E4096B" w:rsidRPr="00AE2BF5" w:rsidRDefault="00E4096B" w:rsidP="00D82E1C">
      <w:pPr>
        <w:jc w:val="both"/>
        <w:rPr>
          <w:rFonts w:ascii="Times New Roman" w:hAnsi="Times New Roman" w:cs="Times New Roman"/>
          <w:sz w:val="24"/>
          <w:szCs w:val="24"/>
        </w:rPr>
      </w:pPr>
    </w:p>
    <w:p w14:paraId="31A23472" w14:textId="77777777" w:rsidR="00E4096B" w:rsidRPr="00AE2BF5" w:rsidRDefault="00E4096B"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CEF2423" wp14:editId="6D4A1194">
            <wp:extent cx="5940425" cy="1221316"/>
            <wp:effectExtent l="0" t="0" r="317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940425" cy="1221316"/>
                    </a:xfrm>
                    <a:prstGeom prst="rect">
                      <a:avLst/>
                    </a:prstGeom>
                  </pic:spPr>
                </pic:pic>
              </a:graphicData>
            </a:graphic>
          </wp:inline>
        </w:drawing>
      </w:r>
    </w:p>
    <w:p w14:paraId="00A38DE6" w14:textId="215C8F95" w:rsidR="000A5F81" w:rsidRPr="00AE2BF5" w:rsidRDefault="000A5F81" w:rsidP="000A5F81">
      <w:pPr>
        <w:pStyle w:val="12"/>
        <w:ind w:firstLine="0"/>
      </w:pPr>
      <w:r w:rsidRPr="00AE2BF5">
        <w:t>Пас аз анҷом додани амали мазкур дар экран шакли тағйир додани комиссия пайдо мегардад.</w:t>
      </w:r>
    </w:p>
    <w:p w14:paraId="6707A622" w14:textId="77777777" w:rsidR="00725212" w:rsidRPr="00AE2BF5" w:rsidRDefault="00725212"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4D9143D1" wp14:editId="58E375E0">
            <wp:extent cx="5940425" cy="2407071"/>
            <wp:effectExtent l="0" t="0" r="317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940425" cy="2407071"/>
                    </a:xfrm>
                    <a:prstGeom prst="rect">
                      <a:avLst/>
                    </a:prstGeom>
                  </pic:spPr>
                </pic:pic>
              </a:graphicData>
            </a:graphic>
          </wp:inline>
        </w:drawing>
      </w:r>
    </w:p>
    <w:p w14:paraId="2B7D5C5D" w14:textId="77777777" w:rsidR="00725212" w:rsidRPr="00AE2BF5" w:rsidRDefault="00725212" w:rsidP="00D82E1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92E011F" wp14:editId="64EDC792">
            <wp:extent cx="5940425" cy="1400344"/>
            <wp:effectExtent l="0" t="0" r="3175" b="9525"/>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940425" cy="1400344"/>
                    </a:xfrm>
                    <a:prstGeom prst="rect">
                      <a:avLst/>
                    </a:prstGeom>
                  </pic:spPr>
                </pic:pic>
              </a:graphicData>
            </a:graphic>
          </wp:inline>
        </w:drawing>
      </w:r>
    </w:p>
    <w:p w14:paraId="3FBD96A2" w14:textId="77777777" w:rsidR="00BD06E2" w:rsidRPr="00AE2BF5" w:rsidRDefault="00BD06E2"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иваз намудани аъзои комиссия зарур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тугмаи «Иваз намудан» пахш намоед. Илова намудани аъзои нави комиссия  бо ёрии тугмаи «Илова намудани аъзои</w:t>
      </w:r>
    </w:p>
    <w:p w14:paraId="034D38DA" w14:textId="7497120C" w:rsidR="00725212" w:rsidRPr="00AE2BF5" w:rsidRDefault="00BD06E2" w:rsidP="00D82E1C">
      <w:pPr>
        <w:jc w:val="both"/>
        <w:rPr>
          <w:rFonts w:ascii="Times New Roman" w:hAnsi="Times New Roman" w:cs="Times New Roman"/>
          <w:sz w:val="24"/>
          <w:szCs w:val="24"/>
        </w:rPr>
      </w:pPr>
      <w:r w:rsidRPr="00AE2BF5">
        <w:rPr>
          <w:rFonts w:ascii="Times New Roman" w:hAnsi="Times New Roman" w:cs="Times New Roman"/>
          <w:sz w:val="24"/>
          <w:szCs w:val="24"/>
        </w:rPr>
        <w:t xml:space="preserve">нав», </w:t>
      </w:r>
      <w:r w:rsidR="0010261F">
        <w:rPr>
          <w:rFonts w:ascii="Times New Roman" w:hAnsi="Times New Roman" w:cs="Times New Roman"/>
          <w:sz w:val="24"/>
          <w:szCs w:val="24"/>
        </w:rPr>
        <w:t>ҳазф</w:t>
      </w:r>
      <w:r w:rsidRPr="00AE2BF5">
        <w:rPr>
          <w:rFonts w:ascii="Times New Roman" w:hAnsi="Times New Roman" w:cs="Times New Roman"/>
          <w:sz w:val="24"/>
          <w:szCs w:val="24"/>
        </w:rPr>
        <w:t xml:space="preserve">кунӣ бо ёрии тугмаи </w:t>
      </w:r>
      <w:r w:rsidR="00725212" w:rsidRPr="00AE2BF5">
        <w:rPr>
          <w:rFonts w:ascii="Times New Roman" w:hAnsi="Times New Roman" w:cs="Times New Roman"/>
          <w:noProof/>
          <w:sz w:val="24"/>
          <w:szCs w:val="24"/>
          <w:lang w:eastAsia="ru-RU"/>
        </w:rPr>
        <w:drawing>
          <wp:inline distT="0" distB="0" distL="0" distR="0" wp14:anchorId="110E068E" wp14:editId="621E393F">
            <wp:extent cx="200025" cy="180975"/>
            <wp:effectExtent l="0" t="0" r="9525"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200025" cy="180975"/>
                    </a:xfrm>
                    <a:prstGeom prst="rect">
                      <a:avLst/>
                    </a:prstGeom>
                  </pic:spPr>
                </pic:pic>
              </a:graphicData>
            </a:graphic>
          </wp:inline>
        </w:drawing>
      </w:r>
      <w:r w:rsidRPr="00AE2BF5">
        <w:rPr>
          <w:rFonts w:ascii="Times New Roman" w:hAnsi="Times New Roman" w:cs="Times New Roman"/>
          <w:sz w:val="24"/>
          <w:szCs w:val="24"/>
        </w:rPr>
        <w:t xml:space="preserve"> иҷро крада мешавад. Ҳошияи «рақами қарор», «санаи қарор» ҳ</w:t>
      </w:r>
      <w:proofErr w:type="gramStart"/>
      <w:r w:rsidRPr="00AE2BF5">
        <w:rPr>
          <w:rFonts w:ascii="Times New Roman" w:hAnsi="Times New Roman" w:cs="Times New Roman"/>
          <w:sz w:val="24"/>
          <w:szCs w:val="24"/>
        </w:rPr>
        <w:t>атм</w:t>
      </w:r>
      <w:proofErr w:type="gramEnd"/>
      <w:r w:rsidRPr="00AE2BF5">
        <w:rPr>
          <w:rFonts w:ascii="Times New Roman" w:hAnsi="Times New Roman" w:cs="Times New Roman"/>
          <w:sz w:val="24"/>
          <w:szCs w:val="24"/>
        </w:rPr>
        <w:t xml:space="preserve">ӣ мебошанд. Барои </w:t>
      </w:r>
      <w:r w:rsidR="0020548A">
        <w:rPr>
          <w:rFonts w:ascii="Times New Roman" w:hAnsi="Times New Roman" w:cs="Times New Roman"/>
          <w:sz w:val="24"/>
          <w:szCs w:val="24"/>
        </w:rPr>
        <w:t>захира</w:t>
      </w:r>
      <w:r w:rsidRPr="00AE2BF5">
        <w:rPr>
          <w:rFonts w:ascii="Times New Roman" w:hAnsi="Times New Roman" w:cs="Times New Roman"/>
          <w:sz w:val="24"/>
          <w:szCs w:val="24"/>
        </w:rPr>
        <w:t xml:space="preserve"> намудани тағйиротҳо зарур аст, ки файл замима гардад, ки  асоси  иварзнамоии комиссия мебошад ва  тугмаи «</w:t>
      </w:r>
      <w:r w:rsidR="0020548A">
        <w:rPr>
          <w:rFonts w:ascii="Times New Roman" w:hAnsi="Times New Roman" w:cs="Times New Roman"/>
          <w:sz w:val="24"/>
          <w:szCs w:val="24"/>
        </w:rPr>
        <w:t>Захира</w:t>
      </w:r>
      <w:r w:rsidRPr="00AE2BF5">
        <w:rPr>
          <w:rFonts w:ascii="Times New Roman" w:hAnsi="Times New Roman" w:cs="Times New Roman"/>
          <w:sz w:val="24"/>
          <w:szCs w:val="24"/>
        </w:rPr>
        <w:t xml:space="preserve"> намудани тағйирот» пахш карда шавад.  </w:t>
      </w:r>
    </w:p>
    <w:p w14:paraId="2D88D00C" w14:textId="77777777" w:rsidR="00BD06E2" w:rsidRPr="00AE2BF5" w:rsidRDefault="00BD06E2" w:rsidP="00D82E1C">
      <w:pPr>
        <w:jc w:val="both"/>
        <w:rPr>
          <w:rFonts w:ascii="Times New Roman" w:hAnsi="Times New Roman" w:cs="Times New Roman"/>
          <w:sz w:val="24"/>
          <w:szCs w:val="24"/>
        </w:rPr>
      </w:pPr>
      <w:r w:rsidRPr="00AE2BF5">
        <w:rPr>
          <w:rFonts w:ascii="Times New Roman" w:hAnsi="Times New Roman" w:cs="Times New Roman"/>
          <w:b/>
          <w:sz w:val="24"/>
          <w:szCs w:val="24"/>
        </w:rPr>
        <w:t>Эзоҳ.</w:t>
      </w:r>
      <w:r w:rsidRPr="00AE2BF5">
        <w:rPr>
          <w:rFonts w:ascii="Times New Roman" w:hAnsi="Times New Roman" w:cs="Times New Roman"/>
          <w:sz w:val="24"/>
          <w:szCs w:val="24"/>
        </w:rPr>
        <w:t xml:space="preserve"> Агар мақоми эълон а лот «Баррасии дархостҳо» бошад, аммо овоздиҳӣ ба анҷом раисда бошад, яъне мақоми овоздиҳии таҳвилгарон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лотҳо «Иҷозат дода шудааст ва ё Рад карда шудааст» бошад, система иваз намудани комиссияро иҷозат намедиҳад.</w:t>
      </w:r>
    </w:p>
    <w:p w14:paraId="1E48E125" w14:textId="77777777" w:rsidR="00BD06E2" w:rsidRPr="00AE2BF5" w:rsidRDefault="00BD06E2" w:rsidP="00BD06E2">
      <w:pPr>
        <w:pStyle w:val="2"/>
        <w:ind w:firstLine="708"/>
        <w:jc w:val="both"/>
        <w:rPr>
          <w:rFonts w:ascii="Times New Roman" w:hAnsi="Times New Roman" w:cs="Times New Roman"/>
          <w:color w:val="auto"/>
          <w:sz w:val="24"/>
          <w:szCs w:val="24"/>
        </w:rPr>
      </w:pPr>
      <w:bookmarkStart w:id="76" w:name="_Toc496473960"/>
      <w:r w:rsidRPr="00AE2BF5">
        <w:rPr>
          <w:rFonts w:ascii="Times New Roman" w:hAnsi="Times New Roman" w:cs="Times New Roman"/>
          <w:color w:val="auto"/>
          <w:sz w:val="24"/>
          <w:szCs w:val="24"/>
        </w:rPr>
        <w:t xml:space="preserve">Рад кардани харид </w:t>
      </w:r>
    </w:p>
    <w:p w14:paraId="6CF21D42" w14:textId="19E7602A" w:rsidR="00BD06E2" w:rsidRPr="00AE2BF5" w:rsidRDefault="00BD06E2" w:rsidP="00BD06E2">
      <w:pPr>
        <w:jc w:val="both"/>
        <w:rPr>
          <w:rFonts w:ascii="Times New Roman" w:hAnsi="Times New Roman" w:cs="Times New Roman"/>
          <w:sz w:val="24"/>
          <w:szCs w:val="24"/>
        </w:rPr>
      </w:pPr>
      <w:r w:rsidRPr="00AE2BF5">
        <w:rPr>
          <w:rFonts w:ascii="Times New Roman" w:hAnsi="Times New Roman" w:cs="Times New Roman"/>
          <w:sz w:val="24"/>
          <w:szCs w:val="24"/>
        </w:rPr>
        <w:t>Функсияи рад кардани харид аз лаҳзаи кушодани эълон то таҳия намудани  шартнома дар эълонҳ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мақоми «Баррасии дархостҳо», «Баррасии дархостҳо (шарҳҳо)», «Тартиб додани маълумот дар бораи иҷозати пешакӣ», «Тартиб додани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«Пур кардани тахфифҳои шартӣ», «Ба анҷом расидааст» дастрас мебошад.</w:t>
      </w:r>
    </w:p>
    <w:p w14:paraId="1F595E7F" w14:textId="77777777" w:rsidR="00BD06E2" w:rsidRPr="00AE2BF5" w:rsidRDefault="00BD06E2" w:rsidP="00BD06E2">
      <w:pPr>
        <w:jc w:val="both"/>
        <w:rPr>
          <w:rFonts w:ascii="Times New Roman" w:hAnsi="Times New Roman" w:cs="Times New Roman"/>
          <w:sz w:val="24"/>
          <w:szCs w:val="24"/>
        </w:rPr>
      </w:pPr>
      <w:r w:rsidRPr="00AE2BF5">
        <w:rPr>
          <w:rFonts w:ascii="Times New Roman" w:hAnsi="Times New Roman" w:cs="Times New Roman"/>
          <w:sz w:val="24"/>
          <w:szCs w:val="24"/>
        </w:rPr>
        <w:t>Барои он, ки рад кардани харидро анҷом диҳ</w:t>
      </w:r>
      <w:proofErr w:type="gramStart"/>
      <w:r w:rsidRPr="00AE2BF5">
        <w:rPr>
          <w:rFonts w:ascii="Times New Roman" w:hAnsi="Times New Roman" w:cs="Times New Roman"/>
          <w:sz w:val="24"/>
          <w:szCs w:val="24"/>
        </w:rPr>
        <w:t>ед</w:t>
      </w:r>
      <w:proofErr w:type="gramEnd"/>
      <w:r w:rsidRPr="00AE2BF5">
        <w:rPr>
          <w:rFonts w:ascii="Times New Roman" w:hAnsi="Times New Roman" w:cs="Times New Roman"/>
          <w:sz w:val="24"/>
          <w:szCs w:val="24"/>
        </w:rPr>
        <w:t>, ба Котиб  зарур аст, ки дар рӯйхати амалҳо дар шакли азназаргузаронии эълон амали «Рад кардани харид»-ро интихоб намояд.</w:t>
      </w:r>
    </w:p>
    <w:bookmarkEnd w:id="76"/>
    <w:p w14:paraId="1996539E" w14:textId="77777777" w:rsidR="008C5E04" w:rsidRPr="00AE2BF5" w:rsidRDefault="008C5E04"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C87008D" wp14:editId="222CF2D2">
            <wp:extent cx="5940425" cy="1244001"/>
            <wp:effectExtent l="0" t="0" r="3175"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0425" cy="1244001"/>
                    </a:xfrm>
                    <a:prstGeom prst="rect">
                      <a:avLst/>
                    </a:prstGeom>
                  </pic:spPr>
                </pic:pic>
              </a:graphicData>
            </a:graphic>
          </wp:inline>
        </w:drawing>
      </w:r>
    </w:p>
    <w:p w14:paraId="5C76160B" w14:textId="77777777" w:rsidR="000F3B37" w:rsidRPr="00AE2BF5" w:rsidRDefault="000F3B37" w:rsidP="000F3B37">
      <w:pPr>
        <w:jc w:val="both"/>
        <w:rPr>
          <w:rFonts w:ascii="Times New Roman" w:hAnsi="Times New Roman" w:cs="Times New Roman"/>
          <w:sz w:val="24"/>
          <w:szCs w:val="24"/>
        </w:rPr>
      </w:pPr>
      <w:r w:rsidRPr="00AE2BF5">
        <w:rPr>
          <w:rFonts w:ascii="Times New Roman" w:hAnsi="Times New Roman" w:cs="Times New Roman"/>
          <w:sz w:val="24"/>
          <w:szCs w:val="24"/>
        </w:rPr>
        <w:lastRenderedPageBreak/>
        <w:t>Рад кардани харид барои ҳамаи харид, ҳамчунин лотҳои алоҳида имконпазир аст, дар сурате, ки агар  дар харид якчанд лот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дошта бошад. Пас аз иҷрои амали мазкур хабари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ҳикунанда тасвир мегардад.</w:t>
      </w:r>
    </w:p>
    <w:p w14:paraId="5F9CAF65" w14:textId="77777777" w:rsidR="008C5E04" w:rsidRPr="00AE2BF5" w:rsidRDefault="008C5E04"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16C34B6" wp14:editId="1F2EFC77">
            <wp:extent cx="5067300" cy="1666875"/>
            <wp:effectExtent l="0" t="0" r="0"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67300" cy="1666875"/>
                    </a:xfrm>
                    <a:prstGeom prst="rect">
                      <a:avLst/>
                    </a:prstGeom>
                  </pic:spPr>
                </pic:pic>
              </a:graphicData>
            </a:graphic>
          </wp:inline>
        </w:drawing>
      </w:r>
    </w:p>
    <w:p w14:paraId="7F0C1C4D" w14:textId="77777777" w:rsidR="004042E2" w:rsidRPr="00AE2BF5" w:rsidRDefault="004042E2" w:rsidP="004042E2">
      <w:p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пахш намудани тугмаи «Не», система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шакли азназаргузаронии эълон бозпас мегардад. Барои иҷрои радкунӣ зарур аст, ки  тугмаи «Бале» пахш карда шавад ва шакл барои интихоби лотҳо пайдо мегардад.</w:t>
      </w:r>
    </w:p>
    <w:p w14:paraId="0EA6AFF6" w14:textId="77777777" w:rsidR="004042E2" w:rsidRPr="00AE2BF5" w:rsidRDefault="004042E2" w:rsidP="004042E2">
      <w:pPr>
        <w:jc w:val="both"/>
        <w:rPr>
          <w:rFonts w:ascii="Times New Roman" w:hAnsi="Times New Roman" w:cs="Times New Roman"/>
          <w:sz w:val="24"/>
          <w:szCs w:val="24"/>
        </w:rPr>
      </w:pPr>
      <w:r w:rsidRPr="00AE2BF5">
        <w:rPr>
          <w:rFonts w:ascii="Times New Roman" w:hAnsi="Times New Roman" w:cs="Times New Roman"/>
          <w:sz w:val="24"/>
          <w:szCs w:val="24"/>
        </w:rPr>
        <w:t xml:space="preserve">Интихоби лотҳо бо роҳи гузоштани аломати қайд дар сатри лот анҷом дода мешавад, баъдан  пахш намудани тугмаи «Анҷом додани радкунии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лотҳои интихобшуда» лозим аст.</w:t>
      </w:r>
    </w:p>
    <w:p w14:paraId="1A07BF07" w14:textId="2AF2C1AD" w:rsidR="008C5E04" w:rsidRPr="00AE2BF5" w:rsidRDefault="004042E2"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DFCD111" wp14:editId="26ED58C0">
            <wp:extent cx="5940425" cy="1740007"/>
            <wp:effectExtent l="0" t="0" r="317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0425" cy="1740007"/>
                    </a:xfrm>
                    <a:prstGeom prst="rect">
                      <a:avLst/>
                    </a:prstGeom>
                  </pic:spPr>
                </pic:pic>
              </a:graphicData>
            </a:graphic>
          </wp:inline>
        </w:drawing>
      </w:r>
    </w:p>
    <w:p w14:paraId="36383035" w14:textId="00037ED2" w:rsidR="008C5E04" w:rsidRPr="00AE2BF5" w:rsidRDefault="008C5E04" w:rsidP="00D82E1C">
      <w:pPr>
        <w:jc w:val="both"/>
        <w:rPr>
          <w:rFonts w:ascii="Times New Roman" w:hAnsi="Times New Roman" w:cs="Times New Roman"/>
          <w:sz w:val="24"/>
          <w:szCs w:val="24"/>
        </w:rPr>
      </w:pPr>
    </w:p>
    <w:p w14:paraId="36882E01" w14:textId="77777777" w:rsidR="003E4955" w:rsidRPr="00AE2BF5" w:rsidRDefault="003E4955" w:rsidP="003E4955">
      <w:pPr>
        <w:jc w:val="both"/>
        <w:rPr>
          <w:rFonts w:ascii="Times New Roman" w:hAnsi="Times New Roman" w:cs="Times New Roman"/>
          <w:sz w:val="24"/>
          <w:szCs w:val="24"/>
        </w:rPr>
      </w:pPr>
      <w:r w:rsidRPr="00AE2BF5">
        <w:rPr>
          <w:rFonts w:ascii="Times New Roman" w:hAnsi="Times New Roman" w:cs="Times New Roman"/>
          <w:sz w:val="24"/>
          <w:szCs w:val="24"/>
        </w:rPr>
        <w:t xml:space="preserve">Шакли радкунӣ тасвир мегардад, ки дар он  замима намудани ҳуҷҷати сканшудаи электронӣ зарур аст, ки  асоси радкунӣ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ҳисоб меравад ва маълумотро дар бораи асоси радкунӣ бояд пур кард.</w:t>
      </w:r>
    </w:p>
    <w:p w14:paraId="70A2C1EA" w14:textId="2289FFEE" w:rsidR="00DD5E05" w:rsidRPr="00AE2BF5" w:rsidRDefault="008C5E04" w:rsidP="00DD5E05">
      <w:pPr>
        <w:pStyle w:val="11"/>
        <w:rPr>
          <w:szCs w:val="24"/>
        </w:rPr>
      </w:pPr>
      <w:r w:rsidRPr="00AE2BF5">
        <w:rPr>
          <w:noProof/>
          <w:szCs w:val="24"/>
          <w:lang w:eastAsia="ru-RU"/>
        </w:rPr>
        <w:lastRenderedPageBreak/>
        <w:drawing>
          <wp:inline distT="0" distB="0" distL="0" distR="0" wp14:anchorId="224F631C" wp14:editId="5A99FBD1">
            <wp:extent cx="5940425" cy="3259907"/>
            <wp:effectExtent l="0" t="0" r="317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0425" cy="3259907"/>
                    </a:xfrm>
                    <a:prstGeom prst="rect">
                      <a:avLst/>
                    </a:prstGeom>
                  </pic:spPr>
                </pic:pic>
              </a:graphicData>
            </a:graphic>
          </wp:inline>
        </w:drawing>
      </w:r>
      <w:r w:rsidR="00DD5E05" w:rsidRPr="00AE2BF5">
        <w:rPr>
          <w:szCs w:val="24"/>
        </w:rPr>
        <w:t xml:space="preserve"> Шаклҳои рад кардани харид дорои ҳошияҳои зерин мебошад:</w:t>
      </w:r>
    </w:p>
    <w:tbl>
      <w:tblPr>
        <w:tblStyle w:val="ae"/>
        <w:tblW w:w="0" w:type="auto"/>
        <w:tblLook w:val="04A0" w:firstRow="1" w:lastRow="0" w:firstColumn="1" w:lastColumn="0" w:noHBand="0" w:noVBand="1"/>
      </w:tblPr>
      <w:tblGrid>
        <w:gridCol w:w="3652"/>
        <w:gridCol w:w="5919"/>
      </w:tblGrid>
      <w:tr w:rsidR="00DD5E05" w:rsidRPr="00AE2BF5" w14:paraId="483DB3B5" w14:textId="77777777" w:rsidTr="00997C69">
        <w:tc>
          <w:tcPr>
            <w:tcW w:w="3652" w:type="dxa"/>
          </w:tcPr>
          <w:p w14:paraId="2EF6334E" w14:textId="77777777" w:rsidR="00DD5E05" w:rsidRPr="00AE2BF5" w:rsidRDefault="00DD5E05" w:rsidP="00997C69">
            <w:pPr>
              <w:pStyle w:val="11"/>
              <w:rPr>
                <w:b/>
                <w:szCs w:val="24"/>
              </w:rPr>
            </w:pPr>
            <w:r w:rsidRPr="00AE2BF5">
              <w:rPr>
                <w:b/>
                <w:szCs w:val="24"/>
              </w:rPr>
              <w:t xml:space="preserve">Номи ҳошия </w:t>
            </w:r>
          </w:p>
        </w:tc>
        <w:tc>
          <w:tcPr>
            <w:tcW w:w="5919" w:type="dxa"/>
          </w:tcPr>
          <w:p w14:paraId="361B1692" w14:textId="77777777" w:rsidR="00DD5E05" w:rsidRPr="00AE2BF5" w:rsidRDefault="00DD5E05" w:rsidP="00997C69">
            <w:pPr>
              <w:pStyle w:val="11"/>
              <w:rPr>
                <w:b/>
                <w:szCs w:val="24"/>
              </w:rPr>
            </w:pPr>
            <w:r w:rsidRPr="00AE2BF5">
              <w:rPr>
                <w:b/>
                <w:szCs w:val="24"/>
              </w:rPr>
              <w:t>Аҳамияти ҳошия</w:t>
            </w:r>
          </w:p>
        </w:tc>
      </w:tr>
      <w:tr w:rsidR="00DD5E05" w:rsidRPr="00AE2BF5" w14:paraId="01B30203" w14:textId="77777777" w:rsidTr="00997C69">
        <w:tc>
          <w:tcPr>
            <w:tcW w:w="3652" w:type="dxa"/>
          </w:tcPr>
          <w:p w14:paraId="02240A56" w14:textId="77777777" w:rsidR="00DD5E05" w:rsidRPr="00AE2BF5" w:rsidRDefault="00DD5E05" w:rsidP="00997C69">
            <w:pPr>
              <w:pStyle w:val="11"/>
              <w:rPr>
                <w:szCs w:val="24"/>
              </w:rPr>
            </w:pPr>
            <w:r w:rsidRPr="00AE2BF5">
              <w:rPr>
                <w:szCs w:val="24"/>
              </w:rPr>
              <w:t xml:space="preserve">Рақами қарор </w:t>
            </w:r>
          </w:p>
        </w:tc>
        <w:tc>
          <w:tcPr>
            <w:tcW w:w="5919" w:type="dxa"/>
          </w:tcPr>
          <w:p w14:paraId="3BAD4814" w14:textId="77777777" w:rsidR="00DD5E05" w:rsidRPr="00AE2BF5" w:rsidRDefault="00DD5E05" w:rsidP="00997C69">
            <w:pPr>
              <w:pStyle w:val="11"/>
              <w:rPr>
                <w:szCs w:val="24"/>
              </w:rPr>
            </w:pPr>
            <w:r w:rsidRPr="00AE2BF5">
              <w:rPr>
                <w:szCs w:val="24"/>
              </w:rPr>
              <w:t>Ҳошия матнӣ ва барои вориднамоии дастӣ дастрас мебошад. Дар ҳошияи мазкур зикр  намудани рақами санад зарур аст.</w:t>
            </w:r>
          </w:p>
        </w:tc>
      </w:tr>
      <w:tr w:rsidR="00DD5E05" w:rsidRPr="00AE2BF5" w14:paraId="4ACF2EFF" w14:textId="77777777" w:rsidTr="00997C69">
        <w:tc>
          <w:tcPr>
            <w:tcW w:w="3652" w:type="dxa"/>
          </w:tcPr>
          <w:p w14:paraId="4B60CFEE" w14:textId="77777777" w:rsidR="00DD5E05" w:rsidRPr="00AE2BF5" w:rsidRDefault="00DD5E05" w:rsidP="00997C69">
            <w:pPr>
              <w:pStyle w:val="11"/>
              <w:rPr>
                <w:szCs w:val="24"/>
              </w:rPr>
            </w:pPr>
            <w:r w:rsidRPr="00AE2BF5">
              <w:rPr>
                <w:szCs w:val="24"/>
              </w:rPr>
              <w:t xml:space="preserve">Санаи қарор </w:t>
            </w:r>
          </w:p>
        </w:tc>
        <w:tc>
          <w:tcPr>
            <w:tcW w:w="5919" w:type="dxa"/>
          </w:tcPr>
          <w:p w14:paraId="5C15C90F" w14:textId="77777777" w:rsidR="00DD5E05" w:rsidRPr="00AE2BF5" w:rsidRDefault="00DD5E05" w:rsidP="00997C69">
            <w:pPr>
              <w:pStyle w:val="11"/>
              <w:rPr>
                <w:szCs w:val="24"/>
              </w:rPr>
            </w:pPr>
            <w:r w:rsidRPr="00AE2BF5">
              <w:rPr>
                <w:szCs w:val="24"/>
              </w:rPr>
              <w:t>Дар ҳошияи мазкур санаи ворид  намудани санади дахлдор зикр шуда, бо ёрии пиктограммаи «Тақвим» пур карда мешавад.</w:t>
            </w:r>
          </w:p>
        </w:tc>
      </w:tr>
      <w:tr w:rsidR="00DD5E05" w:rsidRPr="00AE2BF5" w14:paraId="2D017DA2" w14:textId="77777777" w:rsidTr="00997C69">
        <w:tc>
          <w:tcPr>
            <w:tcW w:w="3652" w:type="dxa"/>
          </w:tcPr>
          <w:p w14:paraId="094AD1B8" w14:textId="77777777" w:rsidR="00DD5E05" w:rsidRPr="00AE2BF5" w:rsidRDefault="00DD5E05" w:rsidP="00997C69">
            <w:pPr>
              <w:pStyle w:val="11"/>
              <w:rPr>
                <w:szCs w:val="24"/>
              </w:rPr>
            </w:pPr>
            <w:r w:rsidRPr="00AE2BF5">
              <w:rPr>
                <w:szCs w:val="24"/>
              </w:rPr>
              <w:t xml:space="preserve">Санад </w:t>
            </w:r>
          </w:p>
        </w:tc>
        <w:tc>
          <w:tcPr>
            <w:tcW w:w="5919" w:type="dxa"/>
          </w:tcPr>
          <w:p w14:paraId="165C3499" w14:textId="77777777" w:rsidR="00DD5E05" w:rsidRPr="00AE2BF5" w:rsidRDefault="00DD5E05" w:rsidP="00997C69">
            <w:pPr>
              <w:pStyle w:val="11"/>
              <w:rPr>
                <w:szCs w:val="24"/>
              </w:rPr>
            </w:pPr>
            <w:r w:rsidRPr="00AE2BF5">
              <w:rPr>
                <w:szCs w:val="24"/>
              </w:rPr>
              <w:t xml:space="preserve">Аз </w:t>
            </w:r>
            <w:proofErr w:type="gramStart"/>
            <w:r w:rsidRPr="00AE2BF5">
              <w:rPr>
                <w:szCs w:val="24"/>
              </w:rPr>
              <w:t>р</w:t>
            </w:r>
            <w:proofErr w:type="gramEnd"/>
            <w:r w:rsidRPr="00AE2BF5">
              <w:rPr>
                <w:szCs w:val="24"/>
              </w:rPr>
              <w:t>ӯйхати пайдошавандаи мавқеи феристи навъҳои санадҳо  бо мазмуни зерин интихоб мегардад:</w:t>
            </w:r>
          </w:p>
          <w:p w14:paraId="6A5A8043" w14:textId="77777777" w:rsidR="00DD5E05" w:rsidRPr="00AE2BF5" w:rsidRDefault="00DD5E05" w:rsidP="00997C69">
            <w:pPr>
              <w:pStyle w:val="11"/>
              <w:rPr>
                <w:szCs w:val="24"/>
              </w:rPr>
            </w:pPr>
            <w:r w:rsidRPr="00AE2BF5">
              <w:rPr>
                <w:szCs w:val="24"/>
              </w:rPr>
              <w:t>- Қарор;</w:t>
            </w:r>
          </w:p>
          <w:p w14:paraId="2CF76A66" w14:textId="77777777" w:rsidR="00DD5E05" w:rsidRPr="00AE2BF5" w:rsidRDefault="00DD5E05" w:rsidP="00997C69">
            <w:pPr>
              <w:pStyle w:val="11"/>
              <w:rPr>
                <w:szCs w:val="24"/>
              </w:rPr>
            </w:pPr>
            <w:r w:rsidRPr="00AE2BF5">
              <w:rPr>
                <w:szCs w:val="24"/>
              </w:rPr>
              <w:t>- Таъйинот;</w:t>
            </w:r>
          </w:p>
          <w:p w14:paraId="2AB99FA6" w14:textId="77777777" w:rsidR="00DD5E05" w:rsidRPr="00AE2BF5" w:rsidRDefault="00DD5E05" w:rsidP="00997C69">
            <w:pPr>
              <w:pStyle w:val="11"/>
              <w:rPr>
                <w:szCs w:val="24"/>
              </w:rPr>
            </w:pPr>
            <w:r w:rsidRPr="00AE2BF5">
              <w:rPr>
                <w:szCs w:val="24"/>
              </w:rPr>
              <w:t>- Пешниҳод;</w:t>
            </w:r>
          </w:p>
          <w:p w14:paraId="2E2E7FEB" w14:textId="77777777" w:rsidR="00DD5E05" w:rsidRPr="00AE2BF5" w:rsidRDefault="00DD5E05" w:rsidP="00997C69">
            <w:pPr>
              <w:pStyle w:val="11"/>
              <w:rPr>
                <w:szCs w:val="24"/>
              </w:rPr>
            </w:pPr>
            <w:r w:rsidRPr="00AE2BF5">
              <w:rPr>
                <w:szCs w:val="24"/>
              </w:rPr>
              <w:t xml:space="preserve">- </w:t>
            </w:r>
            <w:proofErr w:type="gramStart"/>
            <w:r w:rsidRPr="00AE2BF5">
              <w:rPr>
                <w:szCs w:val="24"/>
              </w:rPr>
              <w:t>Ого</w:t>
            </w:r>
            <w:proofErr w:type="gramEnd"/>
            <w:r w:rsidRPr="00AE2BF5">
              <w:rPr>
                <w:szCs w:val="24"/>
              </w:rPr>
              <w:t xml:space="preserve">ҳинома; </w:t>
            </w:r>
          </w:p>
          <w:p w14:paraId="48EE2154" w14:textId="77777777" w:rsidR="00DD5E05" w:rsidRPr="00AE2BF5" w:rsidRDefault="00DD5E05" w:rsidP="00997C69">
            <w:pPr>
              <w:pStyle w:val="11"/>
              <w:rPr>
                <w:szCs w:val="24"/>
              </w:rPr>
            </w:pPr>
            <w:r w:rsidRPr="00AE2BF5">
              <w:rPr>
                <w:szCs w:val="24"/>
              </w:rPr>
              <w:t>- Қарор</w:t>
            </w:r>
          </w:p>
          <w:p w14:paraId="72816DE0" w14:textId="77777777" w:rsidR="00DD5E05" w:rsidRPr="00AE2BF5" w:rsidRDefault="00DD5E05" w:rsidP="00997C69">
            <w:pPr>
              <w:pStyle w:val="11"/>
              <w:rPr>
                <w:szCs w:val="24"/>
              </w:rPr>
            </w:pPr>
            <w:r w:rsidRPr="00AE2BF5">
              <w:rPr>
                <w:szCs w:val="24"/>
              </w:rPr>
              <w:t xml:space="preserve">- Фармон </w:t>
            </w:r>
          </w:p>
          <w:p w14:paraId="6A612CD3" w14:textId="77777777" w:rsidR="00DD5E05" w:rsidRPr="00AE2BF5" w:rsidRDefault="00DD5E05" w:rsidP="00997C69">
            <w:pPr>
              <w:pStyle w:val="11"/>
              <w:rPr>
                <w:szCs w:val="24"/>
              </w:rPr>
            </w:pPr>
            <w:r w:rsidRPr="00AE2BF5">
              <w:rPr>
                <w:szCs w:val="24"/>
              </w:rPr>
              <w:t>- Амрнома</w:t>
            </w:r>
          </w:p>
        </w:tc>
      </w:tr>
      <w:tr w:rsidR="00DD5E05" w:rsidRPr="00AE2BF5" w14:paraId="5452DB00" w14:textId="77777777" w:rsidTr="00997C69">
        <w:tc>
          <w:tcPr>
            <w:tcW w:w="3652" w:type="dxa"/>
          </w:tcPr>
          <w:p w14:paraId="2D3D87AB" w14:textId="77777777" w:rsidR="00DD5E05" w:rsidRPr="00AE2BF5" w:rsidRDefault="00DD5E05" w:rsidP="00997C69">
            <w:pPr>
              <w:pStyle w:val="11"/>
              <w:rPr>
                <w:szCs w:val="24"/>
              </w:rPr>
            </w:pPr>
            <w:r w:rsidRPr="00AE2BF5">
              <w:rPr>
                <w:szCs w:val="24"/>
              </w:rPr>
              <w:t xml:space="preserve">Мақомот </w:t>
            </w:r>
          </w:p>
        </w:tc>
        <w:tc>
          <w:tcPr>
            <w:tcW w:w="5919" w:type="dxa"/>
          </w:tcPr>
          <w:p w14:paraId="2C8A8077" w14:textId="77777777" w:rsidR="00DD5E05" w:rsidRPr="00AE2BF5" w:rsidRDefault="00DD5E05" w:rsidP="00997C69">
            <w:pPr>
              <w:pStyle w:val="11"/>
              <w:rPr>
                <w:szCs w:val="24"/>
              </w:rPr>
            </w:pPr>
            <w:r w:rsidRPr="00AE2BF5">
              <w:rPr>
                <w:szCs w:val="24"/>
              </w:rPr>
              <w:t>Дар ҳошияи мазкур бояд  мақомот аз феҳристи мақомотҳ</w:t>
            </w:r>
            <w:proofErr w:type="gramStart"/>
            <w:r w:rsidRPr="00AE2BF5">
              <w:rPr>
                <w:szCs w:val="24"/>
              </w:rPr>
              <w:t>о бо</w:t>
            </w:r>
            <w:proofErr w:type="gramEnd"/>
            <w:r w:rsidRPr="00AE2BF5">
              <w:rPr>
                <w:szCs w:val="24"/>
              </w:rPr>
              <w:t xml:space="preserve"> мазмуни зайл интихоб карда шавад: </w:t>
            </w:r>
          </w:p>
          <w:p w14:paraId="586F2ACC" w14:textId="77777777" w:rsidR="00DD5E05" w:rsidRPr="00AE2BF5" w:rsidRDefault="00DD5E05" w:rsidP="00997C69">
            <w:pPr>
              <w:pStyle w:val="11"/>
              <w:rPr>
                <w:szCs w:val="24"/>
              </w:rPr>
            </w:pPr>
            <w:r w:rsidRPr="00AE2BF5">
              <w:rPr>
                <w:szCs w:val="24"/>
              </w:rPr>
              <w:t>- Мақомоти судӣ;</w:t>
            </w:r>
          </w:p>
          <w:p w14:paraId="3BC9BE95" w14:textId="77777777" w:rsidR="00DD5E05" w:rsidRPr="00AE2BF5" w:rsidRDefault="00DD5E05" w:rsidP="00997C69">
            <w:pPr>
              <w:pStyle w:val="11"/>
              <w:rPr>
                <w:szCs w:val="24"/>
              </w:rPr>
            </w:pPr>
            <w:r w:rsidRPr="00AE2BF5">
              <w:rPr>
                <w:szCs w:val="24"/>
              </w:rPr>
              <w:t xml:space="preserve">- Мақомоти прокуратура; </w:t>
            </w:r>
          </w:p>
          <w:p w14:paraId="45A1383D" w14:textId="77777777" w:rsidR="00DD5E05" w:rsidRPr="00AE2BF5" w:rsidRDefault="00DD5E05" w:rsidP="00997C69">
            <w:pPr>
              <w:pStyle w:val="11"/>
              <w:rPr>
                <w:szCs w:val="24"/>
              </w:rPr>
            </w:pPr>
            <w:r w:rsidRPr="00AE2BF5">
              <w:rPr>
                <w:szCs w:val="24"/>
              </w:rPr>
              <w:t xml:space="preserve">- Мақомоти назорати давлатии молиявӣ </w:t>
            </w:r>
          </w:p>
          <w:p w14:paraId="54F75B65" w14:textId="77777777" w:rsidR="00DD5E05" w:rsidRPr="00AE2BF5" w:rsidRDefault="00DD5E05" w:rsidP="00997C69">
            <w:pPr>
              <w:pStyle w:val="11"/>
              <w:rPr>
                <w:szCs w:val="24"/>
              </w:rPr>
            </w:pPr>
            <w:r w:rsidRPr="00AE2BF5">
              <w:rPr>
                <w:szCs w:val="24"/>
              </w:rPr>
              <w:lastRenderedPageBreak/>
              <w:t xml:space="preserve"> - Фармоишгар</w:t>
            </w:r>
          </w:p>
          <w:p w14:paraId="307A065D" w14:textId="77777777" w:rsidR="00DD5E05" w:rsidRPr="00AE2BF5" w:rsidRDefault="00DD5E05" w:rsidP="00997C69">
            <w:pPr>
              <w:pStyle w:val="11"/>
              <w:rPr>
                <w:szCs w:val="24"/>
              </w:rPr>
            </w:pPr>
            <w:r w:rsidRPr="00AE2BF5">
              <w:rPr>
                <w:szCs w:val="24"/>
              </w:rPr>
              <w:t>- Мақоми ваколатдор</w:t>
            </w:r>
          </w:p>
        </w:tc>
      </w:tr>
      <w:tr w:rsidR="00DD5E05" w:rsidRPr="00AE2BF5" w14:paraId="7A416444" w14:textId="77777777" w:rsidTr="00997C69">
        <w:tc>
          <w:tcPr>
            <w:tcW w:w="3652" w:type="dxa"/>
          </w:tcPr>
          <w:p w14:paraId="09A87834" w14:textId="77777777" w:rsidR="00DD5E05" w:rsidRPr="00AE2BF5" w:rsidRDefault="00DD5E05" w:rsidP="00997C69">
            <w:pPr>
              <w:pStyle w:val="11"/>
              <w:rPr>
                <w:szCs w:val="24"/>
              </w:rPr>
            </w:pPr>
            <w:r w:rsidRPr="00AE2BF5">
              <w:rPr>
                <w:szCs w:val="24"/>
              </w:rPr>
              <w:lastRenderedPageBreak/>
              <w:t xml:space="preserve">Номи мақомот </w:t>
            </w:r>
          </w:p>
        </w:tc>
        <w:tc>
          <w:tcPr>
            <w:tcW w:w="5919" w:type="dxa"/>
          </w:tcPr>
          <w:p w14:paraId="1F181745" w14:textId="77777777" w:rsidR="00DD5E05" w:rsidRPr="00AE2BF5" w:rsidRDefault="00DD5E05" w:rsidP="00997C69">
            <w:pPr>
              <w:pStyle w:val="11"/>
              <w:rPr>
                <w:szCs w:val="24"/>
              </w:rPr>
            </w:pPr>
            <w:r w:rsidRPr="00AE2BF5">
              <w:rPr>
                <w:szCs w:val="24"/>
              </w:rPr>
              <w:t>Ҳошия матнӣ ва барои вориднамоии дастӣ дастрас мебошад. Дар ҳошияи мазкур зикр намудани номи пурраи мақомот зарур аст.</w:t>
            </w:r>
          </w:p>
        </w:tc>
      </w:tr>
      <w:tr w:rsidR="00DD5E05" w:rsidRPr="00AE2BF5" w14:paraId="4E4B5BBD" w14:textId="77777777" w:rsidTr="00997C69">
        <w:tc>
          <w:tcPr>
            <w:tcW w:w="3652" w:type="dxa"/>
          </w:tcPr>
          <w:p w14:paraId="39B0795E" w14:textId="77777777" w:rsidR="00DD5E05" w:rsidRPr="00AE2BF5" w:rsidRDefault="00DD5E05" w:rsidP="00997C69">
            <w:pPr>
              <w:pStyle w:val="11"/>
              <w:rPr>
                <w:szCs w:val="24"/>
              </w:rPr>
            </w:pPr>
            <w:r w:rsidRPr="00AE2BF5">
              <w:rPr>
                <w:szCs w:val="24"/>
              </w:rPr>
              <w:t xml:space="preserve">Интихоби файл </w:t>
            </w:r>
          </w:p>
        </w:tc>
        <w:tc>
          <w:tcPr>
            <w:tcW w:w="5919" w:type="dxa"/>
          </w:tcPr>
          <w:p w14:paraId="422CDDF2" w14:textId="77777777" w:rsidR="00DD5E05" w:rsidRPr="00AE2BF5" w:rsidRDefault="00DD5E05" w:rsidP="00997C69">
            <w:pPr>
              <w:pStyle w:val="11"/>
              <w:rPr>
                <w:szCs w:val="24"/>
              </w:rPr>
            </w:pPr>
            <w:r w:rsidRPr="00AE2BF5">
              <w:rPr>
                <w:szCs w:val="24"/>
              </w:rPr>
              <w:t xml:space="preserve">Тугма барои замима намудани ҳуҷҷат, ки асоси радкунӣ </w:t>
            </w:r>
            <w:proofErr w:type="gramStart"/>
            <w:r w:rsidRPr="00AE2BF5">
              <w:rPr>
                <w:szCs w:val="24"/>
              </w:rPr>
              <w:t>ба</w:t>
            </w:r>
            <w:proofErr w:type="gramEnd"/>
            <w:r w:rsidRPr="00AE2BF5">
              <w:rPr>
                <w:szCs w:val="24"/>
              </w:rPr>
              <w:t xml:space="preserve"> ҳисоб меравад пешбинӣ  гардидааст.</w:t>
            </w:r>
          </w:p>
        </w:tc>
      </w:tr>
    </w:tbl>
    <w:p w14:paraId="3C0B3ECC" w14:textId="77777777" w:rsidR="00DD5E05" w:rsidRPr="00AE2BF5" w:rsidRDefault="00DD5E05" w:rsidP="00DD5E05">
      <w:pPr>
        <w:jc w:val="both"/>
        <w:rPr>
          <w:rFonts w:ascii="Times New Roman" w:hAnsi="Times New Roman" w:cs="Times New Roman"/>
          <w:b/>
          <w:color w:val="FF0000"/>
          <w:sz w:val="24"/>
          <w:szCs w:val="24"/>
        </w:rPr>
      </w:pPr>
      <w:r w:rsidRPr="00AE2BF5">
        <w:rPr>
          <w:rFonts w:ascii="Times New Roman" w:hAnsi="Times New Roman" w:cs="Times New Roman"/>
          <w:b/>
          <w:color w:val="FF0000"/>
          <w:sz w:val="24"/>
          <w:szCs w:val="24"/>
        </w:rPr>
        <w:t>Диққат!</w:t>
      </w:r>
    </w:p>
    <w:p w14:paraId="1674E97C" w14:textId="33006F21" w:rsidR="00DD5E05" w:rsidRPr="00AE2BF5" w:rsidRDefault="00DD5E05" w:rsidP="00DD5E05">
      <w:pPr>
        <w:pStyle w:val="a7"/>
        <w:jc w:val="both"/>
        <w:rPr>
          <w:rFonts w:ascii="Times New Roman" w:hAnsi="Times New Roman" w:cs="Times New Roman"/>
          <w:sz w:val="24"/>
          <w:szCs w:val="24"/>
        </w:rPr>
      </w:pPr>
      <w:r w:rsidRPr="00AE2BF5">
        <w:rPr>
          <w:rFonts w:ascii="Times New Roman" w:hAnsi="Times New Roman" w:cs="Times New Roman"/>
          <w:b/>
          <w:color w:val="FF0000"/>
          <w:sz w:val="24"/>
          <w:szCs w:val="24"/>
        </w:rPr>
        <w:t>Эхоҳ барои ТТХ:</w:t>
      </w:r>
      <w:r w:rsidRPr="00AE2BF5">
        <w:rPr>
          <w:color w:val="FF0000"/>
        </w:rPr>
        <w:t xml:space="preserve">  </w:t>
      </w:r>
      <w:r w:rsidRPr="00AE2BF5">
        <w:rPr>
          <w:rFonts w:ascii="Times New Roman" w:hAnsi="Times New Roman" w:cs="Times New Roman"/>
          <w:sz w:val="24"/>
          <w:szCs w:val="24"/>
        </w:rPr>
        <w:t xml:space="preserve">Аз рӯӣ харидҳое, ки ташкилотчии он Ташкилотҳои тахассусманд оид ба  харид (ТТХ) аз рӯи усули Дрхости </w:t>
      </w:r>
      <w:r w:rsidR="0016290D">
        <w:rPr>
          <w:rFonts w:ascii="Times New Roman" w:hAnsi="Times New Roman" w:cs="Times New Roman"/>
          <w:sz w:val="24"/>
          <w:szCs w:val="24"/>
        </w:rPr>
        <w:t>нархнома</w:t>
      </w:r>
      <w:r w:rsidRPr="00AE2BF5">
        <w:rPr>
          <w:rFonts w:ascii="Times New Roman" w:hAnsi="Times New Roman" w:cs="Times New Roman"/>
          <w:sz w:val="24"/>
          <w:szCs w:val="24"/>
        </w:rPr>
        <w:t>, Харидуфурӯ бо иштироки маҳдуд, Харидуфурӯ бо иштироки номаҳдуд, Аз як манбаъ мебошанд, зарур аст, ки радкунии харид  бо Агентии Хариди давлатии Ҷумҳурии</w:t>
      </w:r>
      <w:proofErr w:type="gramStart"/>
      <w:r w:rsidRPr="00AE2BF5">
        <w:rPr>
          <w:rFonts w:ascii="Times New Roman" w:hAnsi="Times New Roman" w:cs="Times New Roman"/>
          <w:sz w:val="24"/>
          <w:szCs w:val="24"/>
        </w:rPr>
        <w:t xml:space="preserve"> Т</w:t>
      </w:r>
      <w:proofErr w:type="gramEnd"/>
      <w:r w:rsidRPr="00AE2BF5">
        <w:rPr>
          <w:rFonts w:ascii="Times New Roman" w:hAnsi="Times New Roman" w:cs="Times New Roman"/>
          <w:sz w:val="24"/>
          <w:szCs w:val="24"/>
        </w:rPr>
        <w:t xml:space="preserve">оҷикистон (АХД ҶТ) бо пахш намудани  тугмаи «Ирсол барои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00EA3898">
        <w:rPr>
          <w:rFonts w:ascii="Times New Roman" w:hAnsi="Times New Roman" w:cs="Times New Roman"/>
          <w:sz w:val="24"/>
          <w:szCs w:val="24"/>
        </w:rPr>
        <w:t xml:space="preserve"> намудан</w:t>
      </w:r>
      <w:r w:rsidRPr="00AE2BF5">
        <w:rPr>
          <w:rFonts w:ascii="Times New Roman" w:hAnsi="Times New Roman" w:cs="Times New Roman"/>
          <w:sz w:val="24"/>
          <w:szCs w:val="24"/>
        </w:rPr>
        <w:t xml:space="preserve"> ба АХД»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карда шавад.</w:t>
      </w:r>
    </w:p>
    <w:p w14:paraId="1E2DF791" w14:textId="77777777" w:rsidR="00DD5E05" w:rsidRPr="00AE2BF5" w:rsidRDefault="00DD5E05" w:rsidP="00DD5E05">
      <w:pPr>
        <w:pStyle w:val="a7"/>
        <w:jc w:val="both"/>
        <w:rPr>
          <w:rFonts w:ascii="Times New Roman" w:hAnsi="Times New Roman" w:cs="Times New Roman"/>
          <w:sz w:val="24"/>
          <w:szCs w:val="24"/>
        </w:rPr>
      </w:pPr>
    </w:p>
    <w:p w14:paraId="647F2E05" w14:textId="77777777" w:rsidR="00DD5E05" w:rsidRPr="00AE2BF5" w:rsidRDefault="00DD5E05" w:rsidP="00DD5E05">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 </w:t>
      </w:r>
    </w:p>
    <w:p w14:paraId="7E15666E" w14:textId="79D83530" w:rsidR="00DD5E05" w:rsidRPr="00AE2BF5" w:rsidRDefault="00DD5E05" w:rsidP="00DD5E05">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тартибдодашуда, аммо </w:t>
      </w:r>
      <w:r w:rsidR="0016290D">
        <w:rPr>
          <w:rFonts w:ascii="Times New Roman" w:eastAsia="Times New Roman" w:hAnsi="Times New Roman" w:cs="Times New Roman"/>
          <w:sz w:val="24"/>
          <w:szCs w:val="24"/>
        </w:rPr>
        <w:t>интишор</w:t>
      </w:r>
      <w:r w:rsidRPr="00AE2BF5">
        <w:rPr>
          <w:rFonts w:ascii="Times New Roman" w:eastAsia="Times New Roman" w:hAnsi="Times New Roman" w:cs="Times New Roman"/>
          <w:sz w:val="24"/>
          <w:szCs w:val="24"/>
        </w:rPr>
        <w:t xml:space="preserve"> нагардидаи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бошад  ва дархост дар бораи рад намудани харид  ба </w:t>
      </w:r>
      <w:r w:rsidR="00EF658A">
        <w:rPr>
          <w:rFonts w:ascii="Times New Roman" w:eastAsia="Times New Roman" w:hAnsi="Times New Roman" w:cs="Times New Roman"/>
          <w:sz w:val="24"/>
          <w:szCs w:val="24"/>
        </w:rPr>
        <w:t>Тасвиб</w:t>
      </w:r>
      <w:r w:rsidRPr="00AE2BF5">
        <w:rPr>
          <w:rFonts w:ascii="Times New Roman" w:eastAsia="Times New Roman" w:hAnsi="Times New Roman" w:cs="Times New Roman"/>
          <w:sz w:val="24"/>
          <w:szCs w:val="24"/>
        </w:rPr>
        <w:t xml:space="preserve">и АХД фиристода шуда бошад, пас ба система  </w:t>
      </w:r>
      <w:r w:rsidR="0016290D">
        <w:rPr>
          <w:rFonts w:ascii="Times New Roman" w:eastAsia="Times New Roman" w:hAnsi="Times New Roman" w:cs="Times New Roman"/>
          <w:sz w:val="24"/>
          <w:szCs w:val="24"/>
        </w:rPr>
        <w:t>интишор</w:t>
      </w:r>
      <w:r w:rsidRPr="00AE2BF5">
        <w:rPr>
          <w:rFonts w:ascii="Times New Roman" w:eastAsia="Times New Roman" w:hAnsi="Times New Roman" w:cs="Times New Roman"/>
          <w:sz w:val="24"/>
          <w:szCs w:val="24"/>
        </w:rPr>
        <w:t xml:space="preserve">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и иҷозати пешакӣ/ натиҷаҳо дастрас намебошад.</w:t>
      </w:r>
    </w:p>
    <w:p w14:paraId="16078A64" w14:textId="6F33D6EB" w:rsidR="00DD5E05" w:rsidRPr="00AE2BF5" w:rsidRDefault="00DD5E05" w:rsidP="00DD5E05">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ба </w:t>
      </w:r>
      <w:r w:rsidR="00EA3898">
        <w:rPr>
          <w:rFonts w:ascii="Times New Roman" w:eastAsia="Times New Roman" w:hAnsi="Times New Roman" w:cs="Times New Roman"/>
          <w:sz w:val="24"/>
          <w:szCs w:val="24"/>
        </w:rPr>
        <w:t>т</w:t>
      </w:r>
      <w:r w:rsidR="00EF658A">
        <w:rPr>
          <w:rFonts w:ascii="Times New Roman" w:eastAsia="Times New Roman" w:hAnsi="Times New Roman" w:cs="Times New Roman"/>
          <w:sz w:val="24"/>
          <w:szCs w:val="24"/>
        </w:rPr>
        <w:t>асвиб</w:t>
      </w:r>
      <w:r w:rsidRPr="00AE2BF5">
        <w:rPr>
          <w:rFonts w:ascii="Times New Roman" w:eastAsia="Times New Roman" w:hAnsi="Times New Roman" w:cs="Times New Roman"/>
          <w:sz w:val="24"/>
          <w:szCs w:val="24"/>
        </w:rPr>
        <w:t xml:space="preserve">и АХД фиристода шуда бошад,   аммо дар баробари ин ташкилотчӣ радкунии харидро иҷро намуда истодааст, пас система ба таври худкор дархостро барои </w:t>
      </w:r>
      <w:r w:rsidR="00EA3898">
        <w:rPr>
          <w:rFonts w:ascii="Times New Roman" w:eastAsia="Times New Roman" w:hAnsi="Times New Roman" w:cs="Times New Roman"/>
          <w:sz w:val="24"/>
          <w:szCs w:val="24"/>
        </w:rPr>
        <w:t>т</w:t>
      </w:r>
      <w:r w:rsidR="00EF658A">
        <w:rPr>
          <w:rFonts w:ascii="Times New Roman" w:eastAsia="Times New Roman" w:hAnsi="Times New Roman" w:cs="Times New Roman"/>
          <w:sz w:val="24"/>
          <w:szCs w:val="24"/>
        </w:rPr>
        <w:t>асвиб</w:t>
      </w:r>
      <w:r w:rsidRPr="00AE2BF5">
        <w:rPr>
          <w:rFonts w:ascii="Times New Roman" w:eastAsia="Times New Roman" w:hAnsi="Times New Roman" w:cs="Times New Roman"/>
          <w:sz w:val="24"/>
          <w:szCs w:val="24"/>
        </w:rPr>
        <w:t xml:space="preserve">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 </w:t>
      </w:r>
      <w:r w:rsidR="0010261F">
        <w:rPr>
          <w:rFonts w:ascii="Times New Roman" w:eastAsia="Times New Roman" w:hAnsi="Times New Roman" w:cs="Times New Roman"/>
          <w:sz w:val="24"/>
          <w:szCs w:val="24"/>
        </w:rPr>
        <w:t>ҳазф</w:t>
      </w:r>
      <w:r w:rsidRPr="00AE2BF5">
        <w:rPr>
          <w:rFonts w:ascii="Times New Roman" w:eastAsia="Times New Roman" w:hAnsi="Times New Roman" w:cs="Times New Roman"/>
          <w:sz w:val="24"/>
          <w:szCs w:val="24"/>
        </w:rPr>
        <w:t xml:space="preserve"> карда,  танҳо дархост барои радкуниро ирсол менамояд.</w:t>
      </w:r>
    </w:p>
    <w:p w14:paraId="3A54DEB1" w14:textId="60D4F39D" w:rsidR="00DD5E05" w:rsidRPr="00AE2BF5" w:rsidRDefault="00DD5E05" w:rsidP="00DD5E05">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тартиб дода нашудаи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бошад, аммо дорои дархост дар бораи рад намудани харид  бошад, пас  система  имконияти котибро  барои тартиб додани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ҳо қаиъ месозад.</w:t>
      </w:r>
    </w:p>
    <w:p w14:paraId="64F00743" w14:textId="77777777" w:rsidR="00DD5E05" w:rsidRPr="00AE2BF5" w:rsidRDefault="00DD5E05" w:rsidP="00DD5E05">
      <w:pPr>
        <w:pStyle w:val="a7"/>
        <w:ind w:firstLine="708"/>
        <w:jc w:val="both"/>
        <w:rPr>
          <w:rFonts w:ascii="Times New Roman" w:eastAsia="Times New Roman" w:hAnsi="Times New Roman" w:cs="Times New Roman"/>
          <w:sz w:val="24"/>
          <w:szCs w:val="24"/>
        </w:rPr>
      </w:pPr>
    </w:p>
    <w:p w14:paraId="675382CF" w14:textId="77777777" w:rsidR="00DD5E05" w:rsidRPr="00AE2BF5" w:rsidRDefault="00DD5E05" w:rsidP="00DD5E05">
      <w:pPr>
        <w:pStyle w:val="a7"/>
        <w:tabs>
          <w:tab w:val="left" w:pos="1113"/>
        </w:tabs>
        <w:ind w:firstLine="708"/>
        <w:jc w:val="both"/>
        <w:rPr>
          <w:rFonts w:ascii="Times New Roman" w:eastAsia="Times New Roman" w:hAnsi="Times New Roman" w:cs="Times New Roman"/>
          <w:sz w:val="24"/>
          <w:szCs w:val="24"/>
        </w:rPr>
      </w:pPr>
    </w:p>
    <w:p w14:paraId="09CE2781" w14:textId="77777777" w:rsidR="00DD5E05" w:rsidRPr="00AE2BF5" w:rsidRDefault="00DD5E05" w:rsidP="00DD5E05">
      <w:pPr>
        <w:jc w:val="both"/>
        <w:rPr>
          <w:rFonts w:ascii="Times New Roman" w:hAnsi="Times New Roman" w:cs="Times New Roman"/>
          <w:b/>
          <w:sz w:val="24"/>
          <w:szCs w:val="24"/>
        </w:rPr>
      </w:pPr>
      <w:r w:rsidRPr="00AE2BF5">
        <w:rPr>
          <w:rFonts w:ascii="Times New Roman" w:hAnsi="Times New Roman" w:cs="Times New Roman"/>
          <w:b/>
          <w:color w:val="FF0000"/>
          <w:sz w:val="24"/>
          <w:szCs w:val="24"/>
        </w:rPr>
        <w:t xml:space="preserve">Эзоҳ барои АХД:  </w:t>
      </w:r>
      <w:r w:rsidRPr="00AE2BF5">
        <w:rPr>
          <w:rFonts w:ascii="Times New Roman" w:hAnsi="Times New Roman" w:cs="Times New Roman"/>
          <w:b/>
          <w:sz w:val="24"/>
          <w:szCs w:val="24"/>
        </w:rPr>
        <w:t>Барои харид, ки ташкилотчии он АХД ҶТ мебошад,  мувофинамудани радкунии харид талаб карда намешавад.</w:t>
      </w:r>
    </w:p>
    <w:p w14:paraId="44CE2D58" w14:textId="77777777" w:rsidR="00DD5E05" w:rsidRPr="00AE2BF5" w:rsidRDefault="00DD5E05" w:rsidP="00DD5E05">
      <w:pPr>
        <w:jc w:val="both"/>
        <w:rPr>
          <w:rFonts w:ascii="Times New Roman" w:hAnsi="Times New Roman" w:cs="Times New Roman"/>
          <w:sz w:val="24"/>
          <w:szCs w:val="24"/>
        </w:rPr>
      </w:pPr>
      <w:r w:rsidRPr="00AE2BF5">
        <w:rPr>
          <w:rFonts w:ascii="Times New Roman" w:hAnsi="Times New Roman" w:cs="Times New Roman"/>
          <w:sz w:val="24"/>
          <w:szCs w:val="24"/>
        </w:rPr>
        <w:t>Пас аз пур кардани ҳамаиҳошияҳ</w:t>
      </w:r>
      <w:proofErr w:type="gramStart"/>
      <w:r w:rsidRPr="00AE2BF5">
        <w:rPr>
          <w:rFonts w:ascii="Times New Roman" w:hAnsi="Times New Roman" w:cs="Times New Roman"/>
          <w:sz w:val="24"/>
          <w:szCs w:val="24"/>
        </w:rPr>
        <w:t>о ва</w:t>
      </w:r>
      <w:proofErr w:type="gramEnd"/>
      <w:r w:rsidRPr="00AE2BF5">
        <w:rPr>
          <w:rFonts w:ascii="Times New Roman" w:hAnsi="Times New Roman" w:cs="Times New Roman"/>
          <w:sz w:val="24"/>
          <w:szCs w:val="24"/>
        </w:rPr>
        <w:t xml:space="preserve"> замима намудани файл зарур аст, ки  тугмаи «Рад кардани харид» пахш карда шавад.  Система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таври худкор дар бораи рад кардани харид/лотҳо қарор қабул менамояд.</w:t>
      </w:r>
    </w:p>
    <w:p w14:paraId="34AE6CA0" w14:textId="04294E8A" w:rsidR="00DD5E05" w:rsidRPr="00AE2BF5" w:rsidRDefault="00DD5E05" w:rsidP="00DD5E05">
      <w:pPr>
        <w:jc w:val="both"/>
        <w:rPr>
          <w:rFonts w:ascii="Times New Roman" w:hAnsi="Times New Roman" w:cs="Times New Roman"/>
          <w:sz w:val="24"/>
          <w:szCs w:val="24"/>
        </w:rPr>
      </w:pPr>
      <w:r w:rsidRPr="00AE2BF5">
        <w:rPr>
          <w:rFonts w:ascii="Times New Roman" w:hAnsi="Times New Roman" w:cs="Times New Roman"/>
          <w:b/>
          <w:color w:val="FF0000"/>
          <w:sz w:val="24"/>
          <w:szCs w:val="24"/>
        </w:rPr>
        <w:t xml:space="preserve">Эзоҳ  барои ҳама: </w:t>
      </w:r>
      <w:r w:rsidRPr="00AE2BF5">
        <w:rPr>
          <w:rFonts w:ascii="Times New Roman" w:hAnsi="Times New Roman" w:cs="Times New Roman"/>
          <w:sz w:val="24"/>
          <w:szCs w:val="24"/>
        </w:rPr>
        <w:t xml:space="preserve">Ҳангоми рад кардани ҳамаи лотҳо дар харид ба таври худкор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нишон додани сабаби радкунӣ дар ҳама марҳилаи эълон тартиб дода мешавад. </w:t>
      </w:r>
      <w:proofErr w:type="gramStart"/>
      <w:r w:rsidRPr="00AE2BF5">
        <w:rPr>
          <w:rFonts w:ascii="Times New Roman" w:hAnsi="Times New Roman" w:cs="Times New Roman"/>
          <w:sz w:val="24"/>
          <w:szCs w:val="24"/>
        </w:rPr>
        <w:t xml:space="preserve">Дар сурати агар дар харид якчанд лот мавҷуд бошад, ҳангоми рад кардани яке аз лотҳо мақоми лот ба «Радшуда» тағйир меёбад ва дар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пас аз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сабаби радшавии лоти мазкр дарҷ мегардад. Ҳамчунин лоти радшуда ба маҷмӯи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иёти нави харид бозпас гардонида мешавад.</w:t>
      </w:r>
      <w:proofErr w:type="gramEnd"/>
    </w:p>
    <w:p w14:paraId="4025C814" w14:textId="77777777" w:rsidR="008C5E04" w:rsidRPr="00AE2BF5" w:rsidRDefault="008C5E04"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05E682D" wp14:editId="20CF6BBA">
            <wp:extent cx="5940425" cy="3270330"/>
            <wp:effectExtent l="0" t="0" r="3175" b="635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0425" cy="3270330"/>
                    </a:xfrm>
                    <a:prstGeom prst="rect">
                      <a:avLst/>
                    </a:prstGeom>
                  </pic:spPr>
                </pic:pic>
              </a:graphicData>
            </a:graphic>
          </wp:inline>
        </w:drawing>
      </w:r>
    </w:p>
    <w:p w14:paraId="3CA237FD" w14:textId="60207591" w:rsidR="00FB6743" w:rsidRPr="00AE2BF5" w:rsidRDefault="00FB6743" w:rsidP="00FB6743">
      <w:pPr>
        <w:pStyle w:val="12"/>
        <w:ind w:firstLine="0"/>
      </w:pPr>
      <w:r w:rsidRPr="00AE2BF5">
        <w:t xml:space="preserve">Система  ирсоли огоҳиномаро ба истифодабарандагон </w:t>
      </w:r>
      <w:proofErr w:type="gramStart"/>
      <w:r w:rsidRPr="00AE2BF5">
        <w:t>бо на</w:t>
      </w:r>
      <w:proofErr w:type="gramEnd"/>
      <w:r w:rsidRPr="00AE2BF5">
        <w:t xml:space="preserve">қши «Тасдиқкунандаи радкунӣ» оид ба зарурати </w:t>
      </w:r>
      <w:r w:rsidR="00EA3898">
        <w:t>т</w:t>
      </w:r>
      <w:r w:rsidR="00EF658A">
        <w:t>асвиб</w:t>
      </w:r>
      <w:r w:rsidRPr="00AE2BF5">
        <w:t>и радкунии харид анҷом медиҳад.</w:t>
      </w:r>
    </w:p>
    <w:p w14:paraId="364AC485" w14:textId="77777777" w:rsidR="00FB6743" w:rsidRPr="00AE2BF5" w:rsidRDefault="00FB6743" w:rsidP="00FB6743">
      <w:pPr>
        <w:jc w:val="both"/>
        <w:rPr>
          <w:rFonts w:ascii="Times New Roman" w:hAnsi="Times New Roman" w:cs="Times New Roman"/>
          <w:sz w:val="24"/>
          <w:szCs w:val="24"/>
        </w:rPr>
      </w:pPr>
      <w:r w:rsidRPr="00AE2BF5">
        <w:rPr>
          <w:rFonts w:ascii="Times New Roman" w:hAnsi="Times New Roman" w:cs="Times New Roman"/>
          <w:sz w:val="24"/>
          <w:szCs w:val="24"/>
        </w:rPr>
        <w:t xml:space="preserve">Маълумот дар бораи лотҳо, ки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онҳо радкунӣ анҷом дода шудааст ва ё хоҳад шуд  дар шакли азназаргузаронии эълон  дар замимаи «Аз нав дида баромадан/радкунӣ» тасвир мегардад.</w:t>
      </w:r>
    </w:p>
    <w:p w14:paraId="6DC2DD95" w14:textId="77777777" w:rsidR="008C5E04" w:rsidRPr="00AE2BF5" w:rsidRDefault="008C5E04" w:rsidP="00D82E1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0648F31" wp14:editId="3CD635B9">
            <wp:extent cx="5940425" cy="2635761"/>
            <wp:effectExtent l="0" t="0" r="317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0425" cy="2635761"/>
                    </a:xfrm>
                    <a:prstGeom prst="rect">
                      <a:avLst/>
                    </a:prstGeom>
                  </pic:spPr>
                </pic:pic>
              </a:graphicData>
            </a:graphic>
          </wp:inline>
        </w:drawing>
      </w:r>
    </w:p>
    <w:p w14:paraId="26B66247" w14:textId="5331DE60" w:rsidR="00AB0AE6" w:rsidRPr="00AE2BF5" w:rsidRDefault="00AB0AE6" w:rsidP="00AB0AE6">
      <w:pPr>
        <w:rPr>
          <w:rFonts w:ascii="Times New Roman" w:hAnsi="Times New Roman" w:cs="Times New Roman"/>
          <w:sz w:val="24"/>
          <w:szCs w:val="24"/>
        </w:rPr>
      </w:pPr>
      <w:r w:rsidRPr="00AE2BF5">
        <w:rPr>
          <w:rFonts w:ascii="Times New Roman" w:hAnsi="Times New Roman" w:cs="Times New Roman"/>
          <w:sz w:val="24"/>
          <w:szCs w:val="24"/>
        </w:rPr>
        <w:t xml:space="preserve">Бо қарор оид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метавонад қабул гардад: </w:t>
      </w:r>
    </w:p>
    <w:p w14:paraId="3DE50EB7" w14:textId="557F6709" w:rsidR="00AB0AE6" w:rsidRPr="00AE2BF5" w:rsidRDefault="00AB0AE6" w:rsidP="00AB0AE6">
      <w:pPr>
        <w:jc w:val="both"/>
        <w:rPr>
          <w:rFonts w:ascii="Times New Roman" w:hAnsi="Times New Roman" w:cs="Times New Roman"/>
          <w:sz w:val="24"/>
          <w:szCs w:val="24"/>
        </w:rPr>
      </w:pPr>
      <w:r w:rsidRPr="00AE2BF5">
        <w:rPr>
          <w:rFonts w:ascii="Times New Roman" w:hAnsi="Times New Roman" w:cs="Times New Roman"/>
          <w:sz w:val="24"/>
          <w:szCs w:val="24"/>
        </w:rPr>
        <w:t xml:space="preserve">-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шудааст</w:t>
      </w:r>
    </w:p>
    <w:p w14:paraId="3D447203" w14:textId="1029F9A3" w:rsidR="008C5E04" w:rsidRPr="00AE2BF5" w:rsidRDefault="00AB0AE6" w:rsidP="00AB0AE6">
      <w:pPr>
        <w:jc w:val="both"/>
        <w:rPr>
          <w:rFonts w:ascii="Times New Roman" w:hAnsi="Times New Roman" w:cs="Times New Roman"/>
          <w:sz w:val="24"/>
          <w:szCs w:val="24"/>
        </w:rPr>
      </w:pPr>
      <w:r w:rsidRPr="00AE2BF5">
        <w:rPr>
          <w:rFonts w:ascii="Times New Roman" w:hAnsi="Times New Roman" w:cs="Times New Roman"/>
          <w:sz w:val="24"/>
          <w:szCs w:val="24"/>
        </w:rPr>
        <w:t xml:space="preserve">- Рад карда шудааст </w:t>
      </w:r>
    </w:p>
    <w:p w14:paraId="08C14B87" w14:textId="77777777" w:rsidR="00AB0AE6" w:rsidRPr="00AE2BF5" w:rsidRDefault="00AB0AE6" w:rsidP="00291EDE">
      <w:pPr>
        <w:pStyle w:val="1"/>
        <w:ind w:firstLine="708"/>
        <w:jc w:val="both"/>
        <w:rPr>
          <w:rFonts w:ascii="Times New Roman" w:hAnsi="Times New Roman" w:cs="Times New Roman"/>
          <w:color w:val="auto"/>
          <w:sz w:val="24"/>
          <w:szCs w:val="24"/>
        </w:rPr>
      </w:pPr>
      <w:bookmarkStart w:id="77" w:name="_Toc496473961"/>
      <w:r w:rsidRPr="00AE2BF5">
        <w:rPr>
          <w:rFonts w:ascii="Times New Roman" w:hAnsi="Times New Roman" w:cs="Times New Roman"/>
          <w:color w:val="auto"/>
          <w:sz w:val="24"/>
          <w:szCs w:val="24"/>
        </w:rPr>
        <w:lastRenderedPageBreak/>
        <w:t>Ташкил ва баргузории харид бо усусли «Харидуфурӯш бо иштироки маҳдуд»</w:t>
      </w:r>
    </w:p>
    <w:bookmarkEnd w:id="77"/>
    <w:p w14:paraId="1837A584" w14:textId="2AB4D634" w:rsidR="00291EDE" w:rsidRPr="00AE2BF5" w:rsidRDefault="00291EDE" w:rsidP="00291EDE">
      <w:pPr>
        <w:pStyle w:val="2"/>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ab/>
      </w:r>
      <w:r w:rsidR="00AB0AE6" w:rsidRPr="00AE2BF5">
        <w:rPr>
          <w:rFonts w:ascii="Times New Roman" w:hAnsi="Times New Roman" w:cs="Times New Roman"/>
          <w:color w:val="auto"/>
          <w:sz w:val="24"/>
          <w:szCs w:val="24"/>
        </w:rPr>
        <w:t>Таҳияи эълон</w:t>
      </w:r>
    </w:p>
    <w:p w14:paraId="29D57D5D"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sz w:val="24"/>
          <w:szCs w:val="24"/>
        </w:rPr>
        <w:tab/>
      </w:r>
    </w:p>
    <w:p w14:paraId="0F66B722" w14:textId="14256D17" w:rsidR="004F2207" w:rsidRPr="00AE2BF5" w:rsidRDefault="004F2207" w:rsidP="004F2207">
      <w:pPr>
        <w:pStyle w:val="12"/>
        <w:ind w:firstLine="0"/>
      </w:pPr>
      <w:r w:rsidRPr="00AE2BF5">
        <w:t>Барои таҳия намудани эълон лозим аст, ки ба</w:t>
      </w:r>
      <w:r w:rsidR="00DF6C63">
        <w:t>бахш</w:t>
      </w:r>
      <w:r w:rsidRPr="00AE2BF5">
        <w:t>и  «Утоқи корӣ» гузаред ва банди «Таҳияи эълон</w:t>
      </w:r>
      <w:proofErr w:type="gramStart"/>
      <w:r w:rsidRPr="00AE2BF5">
        <w:t>»-</w:t>
      </w:r>
      <w:proofErr w:type="gramEnd"/>
      <w:r w:rsidRPr="00AE2BF5">
        <w:t xml:space="preserve">ро  интихоб намоед. Барои истифодабарандаи дорои </w:t>
      </w:r>
      <w:proofErr w:type="gramStart"/>
      <w:r w:rsidRPr="00AE2BF5">
        <w:t>нақши</w:t>
      </w:r>
      <w:proofErr w:type="gramEnd"/>
      <w:r w:rsidRPr="00AE2BF5">
        <w:t xml:space="preserve"> «Ташкилотчӣ» дастрас аст.</w:t>
      </w:r>
    </w:p>
    <w:p w14:paraId="25AF6088" w14:textId="77777777" w:rsidR="00291EDE" w:rsidRPr="00AE2BF5" w:rsidRDefault="0090334C"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0D7DBC5" wp14:editId="7416B4B5">
            <wp:extent cx="5940425" cy="1864360"/>
            <wp:effectExtent l="0" t="0" r="3175" b="2540"/>
            <wp:docPr id="835" name="Рисунок 835" descr="C:\Users\aik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ka\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864360"/>
                    </a:xfrm>
                    <a:prstGeom prst="rect">
                      <a:avLst/>
                    </a:prstGeom>
                    <a:noFill/>
                    <a:ln>
                      <a:noFill/>
                    </a:ln>
                  </pic:spPr>
                </pic:pic>
              </a:graphicData>
            </a:graphic>
          </wp:inline>
        </w:drawing>
      </w:r>
    </w:p>
    <w:p w14:paraId="678CAF1E" w14:textId="21DE97F6" w:rsidR="001C350B" w:rsidRPr="00AE2BF5" w:rsidRDefault="001C350B" w:rsidP="00291EDE">
      <w:pPr>
        <w:pStyle w:val="12"/>
        <w:ind w:firstLine="0"/>
      </w:pPr>
      <w:r w:rsidRPr="00AE2BF5">
        <w:t>Баъдан шакл  барои таҳияи лоиҳаи эълон кушода мешавад.</w:t>
      </w:r>
    </w:p>
    <w:p w14:paraId="14F317C5" w14:textId="77777777" w:rsidR="00291EDE" w:rsidRPr="00AE2BF5" w:rsidRDefault="00291EDE" w:rsidP="00291EDE">
      <w:pPr>
        <w:pStyle w:val="12"/>
        <w:ind w:firstLine="0"/>
      </w:pPr>
      <w:r w:rsidRPr="00AE2BF5">
        <w:rPr>
          <w:noProof/>
          <w:lang w:eastAsia="ru-RU"/>
        </w:rPr>
        <w:drawing>
          <wp:inline distT="0" distB="0" distL="0" distR="0" wp14:anchorId="261F8109" wp14:editId="21A61043">
            <wp:extent cx="5477607" cy="2294792"/>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2432" cy="2301003"/>
                    </a:xfrm>
                    <a:prstGeom prst="rect">
                      <a:avLst/>
                    </a:prstGeom>
                  </pic:spPr>
                </pic:pic>
              </a:graphicData>
            </a:graphic>
          </wp:inline>
        </w:drawing>
      </w:r>
    </w:p>
    <w:p w14:paraId="0D4DB473" w14:textId="33ECA3D9" w:rsidR="00200CD1" w:rsidRPr="00AE2BF5" w:rsidRDefault="00BE3189" w:rsidP="00200CD1">
      <w:pPr>
        <w:pStyle w:val="11"/>
        <w:rPr>
          <w:szCs w:val="24"/>
        </w:rPr>
      </w:pPr>
      <w:r>
        <w:rPr>
          <w:szCs w:val="24"/>
        </w:rPr>
        <w:t>Бахш</w:t>
      </w:r>
      <w:r w:rsidR="00200CD1" w:rsidRPr="00AE2BF5">
        <w:rPr>
          <w:szCs w:val="24"/>
        </w:rPr>
        <w:t xml:space="preserve">и «Таҳияи лоиҳаи эълон» дорои ҳошия ва тугмаҳои зерин мебошад: </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200CD1" w:rsidRPr="00AE2BF5" w14:paraId="378611E2" w14:textId="77777777" w:rsidTr="00200CD1">
        <w:trPr>
          <w:trHeight w:val="849"/>
          <w:tblHeader/>
        </w:trPr>
        <w:tc>
          <w:tcPr>
            <w:tcW w:w="1814" w:type="dxa"/>
            <w:shd w:val="clear" w:color="auto" w:fill="FFFFFF"/>
            <w:vAlign w:val="center"/>
            <w:hideMark/>
          </w:tcPr>
          <w:p w14:paraId="791067EE" w14:textId="77777777" w:rsidR="00200CD1" w:rsidRPr="00AE2BF5" w:rsidRDefault="00200CD1" w:rsidP="00200CD1">
            <w:pPr>
              <w:pStyle w:val="11"/>
              <w:rPr>
                <w:szCs w:val="24"/>
              </w:rPr>
            </w:pPr>
            <w:r w:rsidRPr="00AE2BF5">
              <w:rPr>
                <w:szCs w:val="24"/>
              </w:rPr>
              <w:t xml:space="preserve">Ҷузъ </w:t>
            </w:r>
          </w:p>
        </w:tc>
        <w:tc>
          <w:tcPr>
            <w:tcW w:w="7825" w:type="dxa"/>
            <w:shd w:val="clear" w:color="auto" w:fill="FFFFFF"/>
            <w:vAlign w:val="center"/>
          </w:tcPr>
          <w:p w14:paraId="05701298" w14:textId="77777777" w:rsidR="00200CD1" w:rsidRPr="00AE2BF5" w:rsidRDefault="00200CD1" w:rsidP="00200CD1">
            <w:pPr>
              <w:pStyle w:val="11"/>
              <w:rPr>
                <w:szCs w:val="24"/>
              </w:rPr>
            </w:pPr>
            <w:r w:rsidRPr="00AE2BF5">
              <w:rPr>
                <w:szCs w:val="24"/>
              </w:rPr>
              <w:t xml:space="preserve">Амал </w:t>
            </w:r>
          </w:p>
        </w:tc>
      </w:tr>
      <w:tr w:rsidR="00200CD1" w:rsidRPr="00AE2BF5" w14:paraId="627838D0" w14:textId="77777777" w:rsidTr="00200CD1">
        <w:trPr>
          <w:trHeight w:val="507"/>
          <w:tblHeader/>
        </w:trPr>
        <w:tc>
          <w:tcPr>
            <w:tcW w:w="1814" w:type="dxa"/>
            <w:shd w:val="clear" w:color="auto" w:fill="auto"/>
          </w:tcPr>
          <w:p w14:paraId="2D68DB93" w14:textId="77777777" w:rsidR="00200CD1" w:rsidRPr="00AE2BF5" w:rsidRDefault="00200CD1" w:rsidP="00200CD1">
            <w:pPr>
              <w:pStyle w:val="11"/>
              <w:rPr>
                <w:szCs w:val="24"/>
              </w:rPr>
            </w:pPr>
            <w:r w:rsidRPr="00AE2BF5">
              <w:rPr>
                <w:szCs w:val="24"/>
              </w:rPr>
              <w:t xml:space="preserve">Навъи ашёи харид </w:t>
            </w:r>
          </w:p>
        </w:tc>
        <w:tc>
          <w:tcPr>
            <w:tcW w:w="7825" w:type="dxa"/>
          </w:tcPr>
          <w:p w14:paraId="2ABC7364" w14:textId="77777777" w:rsidR="00200CD1" w:rsidRPr="00AE2BF5" w:rsidRDefault="00200CD1" w:rsidP="00200CD1">
            <w:pPr>
              <w:pStyle w:val="11"/>
              <w:rPr>
                <w:szCs w:val="24"/>
              </w:rPr>
            </w:pPr>
            <w:r w:rsidRPr="00AE2BF5">
              <w:rPr>
                <w:szCs w:val="24"/>
              </w:rPr>
              <w:t xml:space="preserve">Дастӣ пур карда мешавад. </w:t>
            </w:r>
            <w:proofErr w:type="gramStart"/>
            <w:r w:rsidRPr="00AE2BF5">
              <w:rPr>
                <w:szCs w:val="24"/>
              </w:rPr>
              <w:t>Яке</w:t>
            </w:r>
            <w:proofErr w:type="gramEnd"/>
            <w:r w:rsidRPr="00AE2BF5">
              <w:rPr>
                <w:szCs w:val="24"/>
              </w:rPr>
              <w:t xml:space="preserve"> аз аломатҳо интихоб мегардад: </w:t>
            </w:r>
          </w:p>
          <w:p w14:paraId="1AA386C4" w14:textId="77777777" w:rsidR="00200CD1" w:rsidRPr="00AE2BF5" w:rsidRDefault="00200CD1" w:rsidP="00200CD1">
            <w:pPr>
              <w:pStyle w:val="11"/>
              <w:rPr>
                <w:szCs w:val="24"/>
              </w:rPr>
            </w:pPr>
            <w:r w:rsidRPr="00AE2BF5">
              <w:rPr>
                <w:szCs w:val="24"/>
              </w:rPr>
              <w:t>Кор;</w:t>
            </w:r>
          </w:p>
          <w:p w14:paraId="0E75D2F7" w14:textId="77777777" w:rsidR="00200CD1" w:rsidRPr="00AE2BF5" w:rsidRDefault="00200CD1" w:rsidP="00200CD1">
            <w:pPr>
              <w:pStyle w:val="11"/>
              <w:rPr>
                <w:szCs w:val="24"/>
              </w:rPr>
            </w:pPr>
            <w:r w:rsidRPr="00AE2BF5">
              <w:rPr>
                <w:szCs w:val="24"/>
              </w:rPr>
              <w:t>Хизматрасонӣ;</w:t>
            </w:r>
          </w:p>
          <w:p w14:paraId="592B0553" w14:textId="77777777" w:rsidR="00200CD1" w:rsidRPr="00AE2BF5" w:rsidRDefault="00200CD1" w:rsidP="00200CD1">
            <w:pPr>
              <w:pStyle w:val="11"/>
              <w:rPr>
                <w:szCs w:val="24"/>
              </w:rPr>
            </w:pPr>
            <w:r w:rsidRPr="00AE2BF5">
              <w:rPr>
                <w:szCs w:val="24"/>
              </w:rPr>
              <w:t>Мол.</w:t>
            </w:r>
          </w:p>
        </w:tc>
      </w:tr>
      <w:tr w:rsidR="00200CD1" w:rsidRPr="00AE2BF5" w14:paraId="5F9AE343" w14:textId="77777777" w:rsidTr="00200CD1">
        <w:trPr>
          <w:trHeight w:val="507"/>
          <w:tblHeader/>
        </w:trPr>
        <w:tc>
          <w:tcPr>
            <w:tcW w:w="1814" w:type="dxa"/>
            <w:shd w:val="clear" w:color="auto" w:fill="auto"/>
          </w:tcPr>
          <w:p w14:paraId="39286079" w14:textId="77777777" w:rsidR="00200CD1" w:rsidRPr="00AE2BF5" w:rsidRDefault="00200CD1" w:rsidP="00200CD1">
            <w:pPr>
              <w:pStyle w:val="11"/>
              <w:rPr>
                <w:szCs w:val="24"/>
              </w:rPr>
            </w:pPr>
            <w:r w:rsidRPr="00AE2BF5">
              <w:rPr>
                <w:szCs w:val="24"/>
              </w:rPr>
              <w:lastRenderedPageBreak/>
              <w:t>Номгӯи эълон (харид) бо забони тоҷикӣ</w:t>
            </w:r>
          </w:p>
        </w:tc>
        <w:tc>
          <w:tcPr>
            <w:tcW w:w="7825" w:type="dxa"/>
          </w:tcPr>
          <w:p w14:paraId="5D09E4C9" w14:textId="77777777" w:rsidR="00200CD1" w:rsidRPr="00AE2BF5" w:rsidRDefault="00200CD1" w:rsidP="00200CD1">
            <w:pPr>
              <w:pStyle w:val="11"/>
              <w:rPr>
                <w:szCs w:val="24"/>
              </w:rPr>
            </w:pPr>
            <w:r w:rsidRPr="00AE2BF5">
              <w:rPr>
                <w:szCs w:val="24"/>
              </w:rPr>
              <w:t xml:space="preserve">Дастӣ пур карда мешавад </w:t>
            </w:r>
          </w:p>
        </w:tc>
      </w:tr>
      <w:tr w:rsidR="00200CD1" w:rsidRPr="00AE2BF5" w14:paraId="27B4C887" w14:textId="77777777" w:rsidTr="00200CD1">
        <w:trPr>
          <w:trHeight w:val="507"/>
          <w:tblHeader/>
        </w:trPr>
        <w:tc>
          <w:tcPr>
            <w:tcW w:w="1814" w:type="dxa"/>
            <w:shd w:val="clear" w:color="auto" w:fill="auto"/>
          </w:tcPr>
          <w:p w14:paraId="540D5EED" w14:textId="77777777" w:rsidR="00200CD1" w:rsidRPr="00AE2BF5" w:rsidRDefault="00200CD1" w:rsidP="00200CD1">
            <w:pPr>
              <w:pStyle w:val="11"/>
              <w:rPr>
                <w:szCs w:val="24"/>
              </w:rPr>
            </w:pPr>
            <w:r w:rsidRPr="00AE2BF5">
              <w:rPr>
                <w:szCs w:val="24"/>
              </w:rPr>
              <w:t>Номгӯи эълон (харид) бо забони русӣ</w:t>
            </w:r>
          </w:p>
        </w:tc>
        <w:tc>
          <w:tcPr>
            <w:tcW w:w="7825" w:type="dxa"/>
          </w:tcPr>
          <w:p w14:paraId="1FFF7EEB" w14:textId="77777777" w:rsidR="00200CD1" w:rsidRPr="00AE2BF5" w:rsidRDefault="00200CD1" w:rsidP="00200CD1">
            <w:pPr>
              <w:pStyle w:val="11"/>
              <w:rPr>
                <w:szCs w:val="24"/>
              </w:rPr>
            </w:pPr>
            <w:r w:rsidRPr="00AE2BF5">
              <w:rPr>
                <w:szCs w:val="24"/>
              </w:rPr>
              <w:t xml:space="preserve">Дастӣ пур карда мешавад </w:t>
            </w:r>
          </w:p>
        </w:tc>
      </w:tr>
      <w:tr w:rsidR="00200CD1" w:rsidRPr="00AE2BF5" w14:paraId="47EC37EA" w14:textId="77777777" w:rsidTr="00200CD1">
        <w:trPr>
          <w:trHeight w:val="507"/>
          <w:tblHeader/>
        </w:trPr>
        <w:tc>
          <w:tcPr>
            <w:tcW w:w="1814" w:type="dxa"/>
            <w:shd w:val="clear" w:color="auto" w:fill="auto"/>
          </w:tcPr>
          <w:p w14:paraId="5D7D9DA3" w14:textId="77777777" w:rsidR="00200CD1" w:rsidRPr="00AE2BF5" w:rsidRDefault="00200CD1" w:rsidP="00200CD1">
            <w:pPr>
              <w:pStyle w:val="11"/>
              <w:rPr>
                <w:szCs w:val="24"/>
              </w:rPr>
            </w:pPr>
            <w:r w:rsidRPr="00AE2BF5">
              <w:rPr>
                <w:szCs w:val="24"/>
              </w:rPr>
              <w:t xml:space="preserve">Номгӯи эълон (харид) бо забони англисӣ </w:t>
            </w:r>
          </w:p>
        </w:tc>
        <w:tc>
          <w:tcPr>
            <w:tcW w:w="7825" w:type="dxa"/>
          </w:tcPr>
          <w:p w14:paraId="371551B4" w14:textId="77777777" w:rsidR="00200CD1" w:rsidRPr="00AE2BF5" w:rsidRDefault="00200CD1" w:rsidP="00200CD1">
            <w:pPr>
              <w:pStyle w:val="11"/>
              <w:rPr>
                <w:szCs w:val="24"/>
              </w:rPr>
            </w:pPr>
            <w:r w:rsidRPr="00AE2BF5">
              <w:rPr>
                <w:szCs w:val="24"/>
              </w:rPr>
              <w:t xml:space="preserve">Дастӣ пур карда мешавад </w:t>
            </w:r>
          </w:p>
        </w:tc>
      </w:tr>
      <w:tr w:rsidR="00200CD1" w:rsidRPr="00AE2BF5" w14:paraId="332F19FC" w14:textId="77777777" w:rsidTr="00200CD1">
        <w:trPr>
          <w:trHeight w:val="507"/>
          <w:tblHeader/>
        </w:trPr>
        <w:tc>
          <w:tcPr>
            <w:tcW w:w="1814" w:type="dxa"/>
            <w:shd w:val="clear" w:color="auto" w:fill="auto"/>
          </w:tcPr>
          <w:p w14:paraId="4C29D776" w14:textId="77777777" w:rsidR="00200CD1" w:rsidRPr="00AE2BF5" w:rsidRDefault="00200CD1" w:rsidP="00200CD1">
            <w:pPr>
              <w:pStyle w:val="11"/>
              <w:rPr>
                <w:szCs w:val="24"/>
              </w:rPr>
            </w:pPr>
            <w:r w:rsidRPr="00AE2BF5">
              <w:rPr>
                <w:szCs w:val="24"/>
              </w:rPr>
              <w:t xml:space="preserve">Аломати баргузории харид </w:t>
            </w:r>
          </w:p>
        </w:tc>
        <w:tc>
          <w:tcPr>
            <w:tcW w:w="7825" w:type="dxa"/>
          </w:tcPr>
          <w:p w14:paraId="7C3BA055" w14:textId="77777777" w:rsidR="00200CD1" w:rsidRPr="00AE2BF5" w:rsidRDefault="00200CD1" w:rsidP="00200CD1">
            <w:pPr>
              <w:pStyle w:val="11"/>
              <w:rPr>
                <w:szCs w:val="24"/>
              </w:rPr>
            </w:pPr>
            <w:r w:rsidRPr="00AE2BF5">
              <w:rPr>
                <w:szCs w:val="24"/>
              </w:rPr>
              <w:t>Дар сурати зарурати баргузории харид байни ташкилотҳои истеҳсолкунандагони ватанӣ  лоизм аст, ки аломати қайд  дар сатри  дорои ин аломат гузошта шавад.</w:t>
            </w:r>
          </w:p>
          <w:p w14:paraId="1682CE40" w14:textId="77777777" w:rsidR="00200CD1" w:rsidRPr="00AE2BF5" w:rsidRDefault="00200CD1" w:rsidP="00200CD1">
            <w:pPr>
              <w:pStyle w:val="11"/>
              <w:rPr>
                <w:szCs w:val="24"/>
              </w:rPr>
            </w:pPr>
          </w:p>
        </w:tc>
      </w:tr>
      <w:tr w:rsidR="00200CD1" w:rsidRPr="00AE2BF5" w14:paraId="6FAD2556" w14:textId="77777777" w:rsidTr="00200CD1">
        <w:trPr>
          <w:trHeight w:val="507"/>
          <w:tblHeader/>
        </w:trPr>
        <w:tc>
          <w:tcPr>
            <w:tcW w:w="1814" w:type="dxa"/>
            <w:shd w:val="clear" w:color="auto" w:fill="auto"/>
          </w:tcPr>
          <w:p w14:paraId="31049CE2" w14:textId="77777777" w:rsidR="00200CD1" w:rsidRPr="00AE2BF5" w:rsidRDefault="00200CD1" w:rsidP="00200CD1">
            <w:pPr>
              <w:pStyle w:val="11"/>
              <w:rPr>
                <w:szCs w:val="24"/>
              </w:rPr>
            </w:pPr>
            <w:r w:rsidRPr="00AE2BF5">
              <w:rPr>
                <w:szCs w:val="24"/>
              </w:rPr>
              <w:t xml:space="preserve">Минбаъд </w:t>
            </w:r>
          </w:p>
        </w:tc>
        <w:tc>
          <w:tcPr>
            <w:tcW w:w="7825" w:type="dxa"/>
          </w:tcPr>
          <w:p w14:paraId="190356C2" w14:textId="77777777" w:rsidR="00200CD1" w:rsidRPr="00AE2BF5" w:rsidRDefault="00200CD1" w:rsidP="00200CD1">
            <w:pPr>
              <w:pStyle w:val="11"/>
              <w:rPr>
                <w:szCs w:val="24"/>
              </w:rPr>
            </w:pPr>
            <w:r w:rsidRPr="00AE2BF5">
              <w:rPr>
                <w:szCs w:val="24"/>
              </w:rPr>
              <w:t>Ҳангоми пахш намудани тугма, система санҷиши пуркунии ҳошияҳои ҳатмиро анҷом медиҳад.</w:t>
            </w:r>
          </w:p>
          <w:p w14:paraId="3023FCFC" w14:textId="77777777" w:rsidR="00200CD1" w:rsidRPr="00AE2BF5" w:rsidRDefault="00200CD1" w:rsidP="00200CD1">
            <w:pPr>
              <w:pStyle w:val="11"/>
              <w:rPr>
                <w:szCs w:val="24"/>
              </w:rPr>
            </w:pPr>
          </w:p>
        </w:tc>
      </w:tr>
    </w:tbl>
    <w:p w14:paraId="607E539E" w14:textId="77777777" w:rsidR="00200CD1" w:rsidRPr="00AE2BF5" w:rsidRDefault="00200CD1" w:rsidP="00200CD1">
      <w:pPr>
        <w:pStyle w:val="12"/>
        <w:ind w:firstLine="0"/>
      </w:pPr>
    </w:p>
    <w:p w14:paraId="695ACC82" w14:textId="77777777" w:rsidR="00200CD1" w:rsidRPr="00AE2BF5" w:rsidRDefault="00200CD1" w:rsidP="00200CD1">
      <w:pPr>
        <w:pStyle w:val="12"/>
        <w:ind w:firstLine="0"/>
      </w:pPr>
      <w:r w:rsidRPr="00AE2BF5">
        <w:t xml:space="preserve">Дар сурати агар харид байни истеҳсолкунандагони ватанӣ баргузор гардад, зарур аст, ки  дар шакли таҳияи лоиҳаи эълон аломати «истеҳсолкунандаи ватанӣ»  гузошта шавад. </w:t>
      </w:r>
    </w:p>
    <w:p w14:paraId="5B647795" w14:textId="77777777" w:rsidR="00200CD1" w:rsidRPr="00AE2BF5" w:rsidRDefault="00200CD1" w:rsidP="00200CD1">
      <w:pPr>
        <w:pStyle w:val="12"/>
        <w:ind w:firstLine="0"/>
      </w:pPr>
      <w:r w:rsidRPr="00AE2BF5">
        <w:t xml:space="preserve">Пас аз пур кардани ҳамаи ҳошияҳо зарур аст, ки  тугмаи «Идома» пахш карда шавад. </w:t>
      </w:r>
    </w:p>
    <w:p w14:paraId="384C7F99" w14:textId="0FD32C63" w:rsidR="00200CD1" w:rsidRPr="00AE2BF5" w:rsidRDefault="00200CD1" w:rsidP="00200CD1">
      <w:pPr>
        <w:pStyle w:val="12"/>
        <w:ind w:firstLine="0"/>
      </w:pPr>
      <w:r w:rsidRPr="00AE2BF5">
        <w:rPr>
          <w:b/>
        </w:rPr>
        <w:t>Эзоҳ</w:t>
      </w:r>
      <w:r w:rsidRPr="00AE2BF5">
        <w:t xml:space="preserve">. Пас аз гузариш  </w:t>
      </w:r>
      <w:proofErr w:type="gramStart"/>
      <w:r w:rsidRPr="00AE2BF5">
        <w:t>ба</w:t>
      </w:r>
      <w:proofErr w:type="gramEnd"/>
      <w:r w:rsidRPr="00AE2BF5">
        <w:t xml:space="preserve"> қадами минбаъда, система ба таври худкор эълонро дар мақоми «Лоиҳа»  дар фасти «Утоқи корӣ» - «Эълонҳои ман (ташкилотчӣ)» </w:t>
      </w:r>
      <w:r w:rsidR="0020548A">
        <w:t>захира</w:t>
      </w:r>
      <w:r w:rsidRPr="00AE2BF5">
        <w:t xml:space="preserve"> менамояд: </w:t>
      </w:r>
    </w:p>
    <w:p w14:paraId="011C095E" w14:textId="77777777" w:rsidR="00291EDE" w:rsidRPr="00AE2BF5" w:rsidRDefault="00291EDE" w:rsidP="00291EDE">
      <w:pPr>
        <w:pStyle w:val="12"/>
        <w:ind w:firstLine="0"/>
      </w:pPr>
      <w:r w:rsidRPr="00AE2BF5">
        <w:rPr>
          <w:noProof/>
          <w:lang w:eastAsia="ru-RU"/>
        </w:rPr>
        <w:drawing>
          <wp:inline distT="0" distB="0" distL="0" distR="0" wp14:anchorId="7ACA9395" wp14:editId="488CB2A4">
            <wp:extent cx="5940425" cy="963196"/>
            <wp:effectExtent l="0" t="0" r="3175" b="889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940425" cy="963196"/>
                    </a:xfrm>
                    <a:prstGeom prst="rect">
                      <a:avLst/>
                    </a:prstGeom>
                  </pic:spPr>
                </pic:pic>
              </a:graphicData>
            </a:graphic>
          </wp:inline>
        </w:drawing>
      </w:r>
    </w:p>
    <w:p w14:paraId="5D1ABF7F" w14:textId="7D9095C2" w:rsidR="00A2044F" w:rsidRPr="00AE2BF5" w:rsidRDefault="00A2044F" w:rsidP="00A2044F">
      <w:pPr>
        <w:pStyle w:val="12"/>
        <w:ind w:firstLine="0"/>
      </w:pPr>
      <w:r w:rsidRPr="00AE2BF5">
        <w:t xml:space="preserve">Пиктограммаи </w:t>
      </w:r>
      <w:r w:rsidRPr="00AE2BF5">
        <w:rPr>
          <w:noProof/>
          <w:lang w:eastAsia="ru-RU"/>
        </w:rPr>
        <w:drawing>
          <wp:inline distT="0" distB="0" distL="0" distR="0" wp14:anchorId="66315FB9" wp14:editId="0F322E53">
            <wp:extent cx="209550" cy="247650"/>
            <wp:effectExtent l="0" t="0" r="0" b="0"/>
            <wp:docPr id="275" name="Рисунок 275"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rabi\Downloads\ЭГЗ_Ultimate\Руководство\Сним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AE2BF5">
        <w:t xml:space="preserve"> имкон медиҳад, ки таҳрир намоед, пиктограммаи </w:t>
      </w:r>
      <w:r w:rsidRPr="00AE2BF5">
        <w:rPr>
          <w:noProof/>
          <w:lang w:eastAsia="ru-RU"/>
        </w:rPr>
        <w:drawing>
          <wp:inline distT="0" distB="0" distL="0" distR="0" wp14:anchorId="1327F222" wp14:editId="7E80BCDE">
            <wp:extent cx="276225" cy="228600"/>
            <wp:effectExtent l="0" t="0" r="9525"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AE2BF5">
        <w:t xml:space="preserve"> имкон медиҳад, ки эълонро аз мақоми «Лоиҳа»  </w:t>
      </w:r>
      <w:r w:rsidR="0010261F">
        <w:t>ҳазф</w:t>
      </w:r>
      <w:r w:rsidRPr="00AE2BF5">
        <w:t xml:space="preserve"> созед. Ҳангоми пахш намудани тугмаи «Идома» лотҳо тасвир мегарданд, ки ба маҳакҳои додашуда аз </w:t>
      </w:r>
      <w:proofErr w:type="gramStart"/>
      <w:r w:rsidRPr="00AE2BF5">
        <w:t>р</w:t>
      </w:r>
      <w:proofErr w:type="gramEnd"/>
      <w:r w:rsidRPr="00AE2BF5">
        <w:t xml:space="preserve">ӯи тариқа, навъи ашё ва хусусияти  баргузории харид </w:t>
      </w:r>
      <w:r w:rsidR="00EA3898">
        <w:t>т</w:t>
      </w:r>
      <w:r w:rsidR="00EF658A">
        <w:t>асвиб</w:t>
      </w:r>
      <w:r w:rsidRPr="00AE2BF5">
        <w:t xml:space="preserve"> мекунанд.  Бояд лот (ҳо) қайд карда шуда,  тугмаи «Илова и интихобшуда» пахш гардад:</w:t>
      </w:r>
    </w:p>
    <w:p w14:paraId="368EBF9A" w14:textId="77777777" w:rsidR="00291EDE" w:rsidRPr="00AE2BF5" w:rsidRDefault="00291EDE" w:rsidP="00291EDE">
      <w:pPr>
        <w:pStyle w:val="12"/>
        <w:ind w:firstLine="0"/>
        <w:rPr>
          <w:noProof/>
          <w:lang w:eastAsia="ru-RU"/>
        </w:rPr>
      </w:pPr>
      <w:r w:rsidRPr="00AE2BF5">
        <w:rPr>
          <w:noProof/>
          <w:lang w:eastAsia="ru-RU"/>
        </w:rPr>
        <w:lastRenderedPageBreak/>
        <w:drawing>
          <wp:inline distT="0" distB="0" distL="0" distR="0" wp14:anchorId="024854EC" wp14:editId="2BEE948A">
            <wp:extent cx="5940425" cy="2621046"/>
            <wp:effectExtent l="0" t="0" r="3175" b="8255"/>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0425" cy="2621046"/>
                    </a:xfrm>
                    <a:prstGeom prst="rect">
                      <a:avLst/>
                    </a:prstGeom>
                  </pic:spPr>
                </pic:pic>
              </a:graphicData>
            </a:graphic>
          </wp:inline>
        </w:drawing>
      </w:r>
    </w:p>
    <w:p w14:paraId="1367E331" w14:textId="49A89FFD" w:rsidR="009F0D7A" w:rsidRPr="00AE2BF5" w:rsidRDefault="009F0D7A" w:rsidP="009F0D7A">
      <w:pPr>
        <w:pStyle w:val="12"/>
        <w:ind w:firstLine="0"/>
      </w:pPr>
      <w:r w:rsidRPr="00AE2BF5">
        <w:t xml:space="preserve">Барои он, ки интихоби лот анҷом дода шавад, зарур аст, ки  бо аломати қайд  лоти талабшаванда интихоб карда шавад ва тугмаи «Иловаи лотҳои қайшуда» пахш гардад.  Пас аз  он гузариш </w:t>
      </w:r>
      <w:proofErr w:type="gramStart"/>
      <w:r w:rsidRPr="00AE2BF5">
        <w:t>ба</w:t>
      </w:r>
      <w:proofErr w:type="gramEnd"/>
      <w:r w:rsidRPr="00AE2BF5">
        <w:t xml:space="preserve"> саҳифаи  лотҳои иловашуда анҷом дода мешавад.  </w:t>
      </w:r>
      <w:proofErr w:type="gramStart"/>
      <w:r w:rsidRPr="00AE2BF5">
        <w:t xml:space="preserve">Дар сурати зарурати </w:t>
      </w:r>
      <w:r w:rsidR="0010261F">
        <w:t>ҳазф</w:t>
      </w:r>
      <w:r w:rsidRPr="00AE2BF5">
        <w:t xml:space="preserve"> кардани лоти интихобшуда, зарур аст, ки лоти лозима бо аломати қайд  интихоб гардида, тугмаи «</w:t>
      </w:r>
      <w:r w:rsidR="0010261F">
        <w:t>Ҳазф</w:t>
      </w:r>
      <w:r w:rsidRPr="00AE2BF5">
        <w:t xml:space="preserve"> кардани лоти қайдшуда» пахш карда шавад, дар сурати зарурати иловатан  илова намудани лотҳо ба лоиҳаи харид  бояд ба замимаи «Лотҳои дастрас»  гузаред ва интихоби лотҳои иловагиро анҷом диҳед. Барои гузариш  ба саҳифаи дигар зарур</w:t>
      </w:r>
      <w:proofErr w:type="gramEnd"/>
      <w:r w:rsidRPr="00AE2BF5">
        <w:t xml:space="preserve"> аст, ки тугмаи «Идома</w:t>
      </w:r>
      <w:proofErr w:type="gramStart"/>
      <w:r w:rsidRPr="00AE2BF5">
        <w:t>»-</w:t>
      </w:r>
      <w:proofErr w:type="gramEnd"/>
      <w:r w:rsidRPr="00AE2BF5">
        <w:t>ро пахш намоед.</w:t>
      </w:r>
    </w:p>
    <w:p w14:paraId="76F796FA" w14:textId="77777777" w:rsidR="009F0D7A" w:rsidRPr="00AE2BF5" w:rsidRDefault="009F0D7A" w:rsidP="009F0D7A"/>
    <w:p w14:paraId="0365144A" w14:textId="77777777" w:rsidR="00291EDE" w:rsidRPr="00AE2BF5" w:rsidRDefault="00291EDE" w:rsidP="00291EDE">
      <w:pPr>
        <w:pStyle w:val="12"/>
        <w:ind w:firstLine="0"/>
        <w:rPr>
          <w:noProof/>
          <w:lang w:eastAsia="ru-RU"/>
        </w:rPr>
      </w:pPr>
      <w:r w:rsidRPr="00AE2BF5">
        <w:rPr>
          <w:noProof/>
          <w:lang w:eastAsia="ru-RU"/>
        </w:rPr>
        <w:drawing>
          <wp:inline distT="0" distB="0" distL="0" distR="0" wp14:anchorId="7AC52B74" wp14:editId="7920F042">
            <wp:extent cx="5940425" cy="2283222"/>
            <wp:effectExtent l="0" t="0" r="3175" b="317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0425" cy="2283222"/>
                    </a:xfrm>
                    <a:prstGeom prst="rect">
                      <a:avLst/>
                    </a:prstGeom>
                  </pic:spPr>
                </pic:pic>
              </a:graphicData>
            </a:graphic>
          </wp:inline>
        </w:drawing>
      </w:r>
    </w:p>
    <w:p w14:paraId="57C7FAE0" w14:textId="0E9B46ED" w:rsidR="00684D00" w:rsidRPr="00AE2BF5" w:rsidRDefault="001C350B" w:rsidP="00684D00">
      <w:pPr>
        <w:pStyle w:val="12"/>
        <w:ind w:firstLine="0"/>
      </w:pPr>
      <w:r w:rsidRPr="00AE2BF5">
        <w:t xml:space="preserve">Пас аз интихоби </w:t>
      </w:r>
      <w:r w:rsidR="00C328C6" w:rsidRPr="00AE2BF5">
        <w:t xml:space="preserve"> лот дар усусли хариди «Харидуфурӯш бо иштироки маҳдуд» дар қадами минбаъда «Таҳвилгарон», система </w:t>
      </w:r>
      <w:proofErr w:type="gramStart"/>
      <w:r w:rsidR="00C328C6" w:rsidRPr="00AE2BF5">
        <w:t>р</w:t>
      </w:r>
      <w:proofErr w:type="gramEnd"/>
      <w:r w:rsidR="00C328C6" w:rsidRPr="00AE2BF5">
        <w:t>ӯйхати таҳвилгаронеро, ки  ба сифати иштирокчиён  дар дархост ба хариди Фармоишгар қабул шудаанд тасвир менамояд.</w:t>
      </w:r>
    </w:p>
    <w:p w14:paraId="2DF052B8" w14:textId="77777777" w:rsidR="00684D00" w:rsidRPr="00AE2BF5" w:rsidRDefault="00684D00" w:rsidP="00684D00">
      <w:r w:rsidRPr="00AE2BF5">
        <w:rPr>
          <w:noProof/>
          <w:lang w:eastAsia="ru-RU"/>
        </w:rPr>
        <w:lastRenderedPageBreak/>
        <w:drawing>
          <wp:inline distT="0" distB="0" distL="0" distR="0" wp14:anchorId="7FADFC33" wp14:editId="50B123D7">
            <wp:extent cx="5940425" cy="1295927"/>
            <wp:effectExtent l="0" t="0" r="3175" b="0"/>
            <wp:docPr id="720" name="Рисунок 720" descr="C:\Users\aika\Downloads\joxi_screenshot_1508684578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ka\Downloads\joxi_screenshot_1508684578237.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40425" cy="1295927"/>
                    </a:xfrm>
                    <a:prstGeom prst="rect">
                      <a:avLst/>
                    </a:prstGeom>
                    <a:noFill/>
                    <a:ln>
                      <a:noFill/>
                    </a:ln>
                  </pic:spPr>
                </pic:pic>
              </a:graphicData>
            </a:graphic>
          </wp:inline>
        </w:drawing>
      </w:r>
    </w:p>
    <w:p w14:paraId="1B7AD7C5" w14:textId="34FE89E3" w:rsidR="00C328C6" w:rsidRPr="00AE2BF5" w:rsidRDefault="00C328C6" w:rsidP="00C328C6">
      <w:pPr>
        <w:pStyle w:val="12"/>
        <w:ind w:firstLine="0"/>
      </w:pPr>
      <w:r w:rsidRPr="00AE2BF5">
        <w:t xml:space="preserve">Дар сурати агар пур кардани </w:t>
      </w:r>
      <w:proofErr w:type="gramStart"/>
      <w:r w:rsidRPr="00AE2BF5">
        <w:t>р</w:t>
      </w:r>
      <w:proofErr w:type="gramEnd"/>
      <w:r w:rsidRPr="00AE2BF5">
        <w:t xml:space="preserve">ӯйхати иштирокчиёни даъатшуда зарур бошад, пас дар минбаъда  зарур аст, ки  таҳвилгарон аз рӯи ҳар як лот илова карда шаванд.  Дар сурати агар илова намудани таҳвилгарон лозим набошад  ва </w:t>
      </w:r>
      <w:proofErr w:type="gramStart"/>
      <w:r w:rsidRPr="00AE2BF5">
        <w:t>р</w:t>
      </w:r>
      <w:proofErr w:type="gramEnd"/>
      <w:r w:rsidRPr="00AE2BF5">
        <w:t>ӯйхат бояд бетағйир бимонад, ба котиб зарур аст, ки  ба тугмаи «Идома»  барои гузариш  ба минбаъда пахш намояд.</w:t>
      </w:r>
    </w:p>
    <w:p w14:paraId="249FEEAE" w14:textId="77777777" w:rsidR="00102EFA" w:rsidRPr="00AE2BF5" w:rsidRDefault="00102EFA" w:rsidP="00684D00">
      <w:r w:rsidRPr="00AE2BF5">
        <w:rPr>
          <w:noProof/>
          <w:lang w:eastAsia="ru-RU"/>
        </w:rPr>
        <w:drawing>
          <wp:inline distT="0" distB="0" distL="0" distR="0" wp14:anchorId="36B8DDED" wp14:editId="6D26995F">
            <wp:extent cx="5940425" cy="1432893"/>
            <wp:effectExtent l="0" t="0" r="3175" b="0"/>
            <wp:docPr id="721" name="Рисунок 721" descr="C:\Users\aika\Downloads\joxi_screenshot_1508684714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ka\Downloads\joxi_screenshot_1508684714967.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940425" cy="1432893"/>
                    </a:xfrm>
                    <a:prstGeom prst="rect">
                      <a:avLst/>
                    </a:prstGeom>
                    <a:noFill/>
                    <a:ln>
                      <a:noFill/>
                    </a:ln>
                  </pic:spPr>
                </pic:pic>
              </a:graphicData>
            </a:graphic>
          </wp:inline>
        </w:drawing>
      </w:r>
    </w:p>
    <w:p w14:paraId="0E7465CC" w14:textId="77777777" w:rsidR="00572BE1" w:rsidRPr="00AE2BF5" w:rsidRDefault="00572BE1" w:rsidP="0042615E">
      <w:pPr>
        <w:pStyle w:val="12"/>
        <w:ind w:firstLine="0"/>
        <w:rPr>
          <w:b/>
          <w:color w:val="FF0000"/>
        </w:rPr>
      </w:pPr>
      <w:r w:rsidRPr="00AE2BF5">
        <w:rPr>
          <w:b/>
          <w:color w:val="FF0000"/>
        </w:rPr>
        <w:t>Эзоҳ.</w:t>
      </w:r>
      <w:r w:rsidRPr="00AE2BF5">
        <w:t xml:space="preserve">  Дар усули  «Харидуфурӯш  бо иштироки маҳдуд»   дар харид метавонанд танҳ</w:t>
      </w:r>
      <w:proofErr w:type="gramStart"/>
      <w:r w:rsidRPr="00AE2BF5">
        <w:t>о</w:t>
      </w:r>
      <w:proofErr w:type="gramEnd"/>
      <w:r w:rsidRPr="00AE2BF5">
        <w:t xml:space="preserve"> таҳвилгароне ширкат варзанд, ки  ба сифати даъватшудагон интихоб гардидаанд.</w:t>
      </w:r>
    </w:p>
    <w:p w14:paraId="3DC6AA18" w14:textId="19E29462" w:rsidR="00572BE1" w:rsidRPr="00AE2BF5" w:rsidRDefault="00572BE1" w:rsidP="00291EDE">
      <w:pPr>
        <w:pStyle w:val="12"/>
        <w:ind w:firstLine="0"/>
      </w:pPr>
      <w:r w:rsidRPr="00AE2BF5">
        <w:t xml:space="preserve">Пас аз илова намудани таҳвилгарон қадами минбаъда  пур кардани   маълумот аз </w:t>
      </w:r>
      <w:proofErr w:type="gramStart"/>
      <w:r w:rsidRPr="00AE2BF5">
        <w:t>р</w:t>
      </w:r>
      <w:proofErr w:type="gramEnd"/>
      <w:r w:rsidRPr="00AE2BF5">
        <w:t>ӯи лотҳо – шарти таҳвил мебошад.</w:t>
      </w:r>
      <w:r w:rsidR="00DF6C63">
        <w:t>бахш</w:t>
      </w:r>
      <w:r w:rsidRPr="00AE2BF5">
        <w:t xml:space="preserve">и «Ворид намудани  маълумот аз рӯи лотҳо2 дорои чунин ҳошияҳо мебошад: </w:t>
      </w:r>
    </w:p>
    <w:p w14:paraId="7EE26D7C" w14:textId="5D285F5A" w:rsidR="00E53F4B" w:rsidRPr="00AE2BF5" w:rsidRDefault="00291EDE" w:rsidP="00E53F4B">
      <w:pPr>
        <w:pStyle w:val="12"/>
        <w:ind w:firstLine="0"/>
        <w:rPr>
          <w:noProof/>
          <w:lang w:eastAsia="ru-RU"/>
        </w:rPr>
      </w:pPr>
      <w:r w:rsidRPr="00AE2BF5">
        <w:rPr>
          <w:noProof/>
          <w:lang w:eastAsia="ru-RU"/>
        </w:rPr>
        <w:drawing>
          <wp:inline distT="0" distB="0" distL="0" distR="0" wp14:anchorId="7CD6CE44" wp14:editId="57B3F12D">
            <wp:extent cx="5940425" cy="2668869"/>
            <wp:effectExtent l="0" t="0" r="317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940425" cy="2668869"/>
                    </a:xfrm>
                    <a:prstGeom prst="rect">
                      <a:avLst/>
                    </a:prstGeom>
                  </pic:spPr>
                </pic:pic>
              </a:graphicData>
            </a:graphic>
          </wp:inline>
        </w:drawing>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E53F4B" w:rsidRPr="00AE2BF5" w14:paraId="7951DF73" w14:textId="77777777" w:rsidTr="00C25BB8">
        <w:trPr>
          <w:trHeight w:val="849"/>
          <w:tblHeader/>
        </w:trPr>
        <w:tc>
          <w:tcPr>
            <w:tcW w:w="1814" w:type="dxa"/>
            <w:shd w:val="clear" w:color="auto" w:fill="FFFFFF"/>
            <w:vAlign w:val="center"/>
          </w:tcPr>
          <w:p w14:paraId="4F8F2E06"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Макони таҳвил </w:t>
            </w:r>
          </w:p>
        </w:tc>
        <w:tc>
          <w:tcPr>
            <w:tcW w:w="7825" w:type="dxa"/>
            <w:shd w:val="clear" w:color="auto" w:fill="FFFFFF"/>
            <w:vAlign w:val="center"/>
          </w:tcPr>
          <w:p w14:paraId="42E57F4F" w14:textId="43A441BA"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Ба </w:t>
            </w:r>
            <w:proofErr w:type="gramStart"/>
            <w:r w:rsidRPr="00AE2BF5">
              <w:rPr>
                <w:rFonts w:ascii="Times New Roman" w:hAnsi="Times New Roman" w:cs="Times New Roman"/>
                <w:sz w:val="24"/>
                <w:szCs w:val="24"/>
              </w:rPr>
              <w:t xml:space="preserve">таври худкор аз ҷониби система аз </w:t>
            </w:r>
            <w:r w:rsidR="004C0DD2">
              <w:rPr>
                <w:rFonts w:ascii="Times New Roman" w:hAnsi="Times New Roman" w:cs="Times New Roman"/>
                <w:sz w:val="24"/>
                <w:szCs w:val="24"/>
              </w:rPr>
              <w:t>банд</w:t>
            </w:r>
            <w:r w:rsidRPr="00AE2BF5">
              <w:rPr>
                <w:rFonts w:ascii="Times New Roman" w:hAnsi="Times New Roman" w:cs="Times New Roman"/>
                <w:sz w:val="24"/>
                <w:szCs w:val="24"/>
              </w:rPr>
              <w:t>и нақшаи солона</w:t>
            </w:r>
            <w:proofErr w:type="gramEnd"/>
            <w:r w:rsidRPr="00AE2BF5">
              <w:rPr>
                <w:rFonts w:ascii="Times New Roman" w:hAnsi="Times New Roman" w:cs="Times New Roman"/>
                <w:sz w:val="24"/>
                <w:szCs w:val="24"/>
              </w:rPr>
              <w:t xml:space="preserve"> пур карда мешавад </w:t>
            </w:r>
          </w:p>
        </w:tc>
      </w:tr>
      <w:tr w:rsidR="00E53F4B" w:rsidRPr="00AE2BF5" w14:paraId="0130DD69" w14:textId="77777777" w:rsidTr="00C25BB8">
        <w:trPr>
          <w:trHeight w:val="507"/>
          <w:tblHeader/>
        </w:trPr>
        <w:tc>
          <w:tcPr>
            <w:tcW w:w="1814" w:type="dxa"/>
            <w:shd w:val="clear" w:color="auto" w:fill="auto"/>
          </w:tcPr>
          <w:p w14:paraId="54F6323E"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lastRenderedPageBreak/>
              <w:t xml:space="preserve">Мӯҳлати таҳвил </w:t>
            </w:r>
          </w:p>
        </w:tc>
        <w:tc>
          <w:tcPr>
            <w:tcW w:w="7825" w:type="dxa"/>
          </w:tcPr>
          <w:p w14:paraId="03F24AEB" w14:textId="65995190"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Ба </w:t>
            </w:r>
            <w:proofErr w:type="gramStart"/>
            <w:r w:rsidRPr="00AE2BF5">
              <w:rPr>
                <w:rFonts w:ascii="Times New Roman" w:hAnsi="Times New Roman" w:cs="Times New Roman"/>
                <w:sz w:val="24"/>
                <w:szCs w:val="24"/>
              </w:rPr>
              <w:t xml:space="preserve">таври худкор аз ҷониби система аз </w:t>
            </w:r>
            <w:r w:rsidR="004C0DD2">
              <w:rPr>
                <w:rFonts w:ascii="Times New Roman" w:hAnsi="Times New Roman" w:cs="Times New Roman"/>
                <w:sz w:val="24"/>
                <w:szCs w:val="24"/>
              </w:rPr>
              <w:t>банд</w:t>
            </w:r>
            <w:r w:rsidRPr="00AE2BF5">
              <w:rPr>
                <w:rFonts w:ascii="Times New Roman" w:hAnsi="Times New Roman" w:cs="Times New Roman"/>
                <w:sz w:val="24"/>
                <w:szCs w:val="24"/>
              </w:rPr>
              <w:t>и нақшаи солона</w:t>
            </w:r>
            <w:proofErr w:type="gramEnd"/>
            <w:r w:rsidRPr="00AE2BF5">
              <w:rPr>
                <w:rFonts w:ascii="Times New Roman" w:hAnsi="Times New Roman" w:cs="Times New Roman"/>
                <w:sz w:val="24"/>
                <w:szCs w:val="24"/>
              </w:rPr>
              <w:t xml:space="preserve"> пур карда мешавад</w:t>
            </w:r>
          </w:p>
        </w:tc>
      </w:tr>
      <w:tr w:rsidR="00E53F4B" w:rsidRPr="00AE2BF5" w14:paraId="57E70C1D" w14:textId="77777777" w:rsidTr="00C25BB8">
        <w:trPr>
          <w:trHeight w:val="507"/>
          <w:tblHeader/>
        </w:trPr>
        <w:tc>
          <w:tcPr>
            <w:tcW w:w="1814" w:type="dxa"/>
            <w:shd w:val="clear" w:color="auto" w:fill="auto"/>
          </w:tcPr>
          <w:p w14:paraId="4AAAB5EC"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Арзиши таҳвил </w:t>
            </w:r>
          </w:p>
        </w:tc>
        <w:tc>
          <w:tcPr>
            <w:tcW w:w="7825" w:type="dxa"/>
          </w:tcPr>
          <w:p w14:paraId="12120218"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E53F4B" w:rsidRPr="00AE2BF5" w14:paraId="024A2A99" w14:textId="77777777" w:rsidTr="00C25BB8">
        <w:trPr>
          <w:trHeight w:val="507"/>
          <w:tblHeader/>
        </w:trPr>
        <w:tc>
          <w:tcPr>
            <w:tcW w:w="1814" w:type="dxa"/>
            <w:shd w:val="clear" w:color="auto" w:fill="auto"/>
          </w:tcPr>
          <w:p w14:paraId="55C8939E"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Пардохт </w:t>
            </w:r>
          </w:p>
        </w:tc>
        <w:tc>
          <w:tcPr>
            <w:tcW w:w="7825" w:type="dxa"/>
          </w:tcPr>
          <w:p w14:paraId="0AD4017F"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E53F4B" w:rsidRPr="00AE2BF5" w14:paraId="01CCA656" w14:textId="77777777" w:rsidTr="00C25BB8">
        <w:trPr>
          <w:trHeight w:val="507"/>
          <w:tblHeader/>
        </w:trPr>
        <w:tc>
          <w:tcPr>
            <w:tcW w:w="1814" w:type="dxa"/>
            <w:shd w:val="clear" w:color="auto" w:fill="auto"/>
          </w:tcPr>
          <w:p w14:paraId="7250F1AB"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Таъмини шартҳои ҳамроҳикунанда </w:t>
            </w:r>
          </w:p>
        </w:tc>
        <w:tc>
          <w:tcPr>
            <w:tcW w:w="7825" w:type="dxa"/>
          </w:tcPr>
          <w:p w14:paraId="26540EE8"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E53F4B" w:rsidRPr="00AE2BF5" w14:paraId="569869E6" w14:textId="77777777" w:rsidTr="00C25BB8">
        <w:trPr>
          <w:trHeight w:val="507"/>
          <w:tblHeader/>
        </w:trPr>
        <w:tc>
          <w:tcPr>
            <w:tcW w:w="1814" w:type="dxa"/>
            <w:shd w:val="clear" w:color="auto" w:fill="auto"/>
          </w:tcPr>
          <w:p w14:paraId="2315F2BB"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Маҳакҳои арзёбӣ </w:t>
            </w:r>
          </w:p>
        </w:tc>
        <w:tc>
          <w:tcPr>
            <w:tcW w:w="7825" w:type="dxa"/>
          </w:tcPr>
          <w:p w14:paraId="1C0DC056"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bl>
    <w:p w14:paraId="30238169" w14:textId="77777777" w:rsidR="00E53F4B" w:rsidRPr="00AE2BF5" w:rsidRDefault="00E53F4B" w:rsidP="00E53F4B">
      <w:pPr>
        <w:pStyle w:val="12"/>
        <w:ind w:firstLine="0"/>
      </w:pPr>
      <w:r w:rsidRPr="00AE2BF5">
        <w:t>Пас аз фаъолгардонии тугмаи «Идома» равзанаи зерин пайдо мегардад.</w:t>
      </w:r>
    </w:p>
    <w:p w14:paraId="7C02E7C4" w14:textId="77777777" w:rsidR="00E53F4B" w:rsidRPr="00AE2BF5" w:rsidRDefault="00E53F4B" w:rsidP="00E53F4B"/>
    <w:p w14:paraId="0A566FA2" w14:textId="77777777" w:rsidR="007E698E" w:rsidRPr="00AE2BF5" w:rsidRDefault="007E698E" w:rsidP="007E698E">
      <w:pPr>
        <w:pStyle w:val="2"/>
        <w:ind w:firstLine="708"/>
        <w:jc w:val="both"/>
        <w:rPr>
          <w:rFonts w:ascii="Times New Roman" w:hAnsi="Times New Roman" w:cs="Times New Roman"/>
          <w:color w:val="auto"/>
          <w:sz w:val="24"/>
          <w:szCs w:val="24"/>
        </w:rPr>
      </w:pPr>
      <w:bookmarkStart w:id="78" w:name="_Toc496473963"/>
      <w:r w:rsidRPr="00AE2BF5">
        <w:rPr>
          <w:rFonts w:ascii="Times New Roman" w:hAnsi="Times New Roman" w:cs="Times New Roman"/>
          <w:color w:val="auto"/>
          <w:sz w:val="24"/>
          <w:szCs w:val="24"/>
        </w:rPr>
        <w:t xml:space="preserve">Илова намудани комиссия </w:t>
      </w:r>
    </w:p>
    <w:p w14:paraId="31053D5E" w14:textId="77777777" w:rsidR="007E698E" w:rsidRPr="00AE2BF5" w:rsidRDefault="007E698E" w:rsidP="007E698E">
      <w:pPr>
        <w:jc w:val="both"/>
        <w:rPr>
          <w:rFonts w:ascii="Times New Roman" w:hAnsi="Times New Roman" w:cs="Times New Roman"/>
          <w:sz w:val="24"/>
          <w:szCs w:val="24"/>
        </w:rPr>
      </w:pPr>
      <w:r w:rsidRPr="00AE2BF5">
        <w:rPr>
          <w:rFonts w:ascii="Times New Roman" w:hAnsi="Times New Roman" w:cs="Times New Roman"/>
          <w:sz w:val="24"/>
          <w:szCs w:val="24"/>
        </w:rPr>
        <w:t>Қадами минбаъдаи таҳия намудани лоиҳаи эълон илова намудани комиссия мебошад.</w:t>
      </w:r>
    </w:p>
    <w:p w14:paraId="31101CBC" w14:textId="77777777" w:rsidR="007E698E" w:rsidRPr="00AE2BF5" w:rsidRDefault="007E698E" w:rsidP="007E698E">
      <w:pPr>
        <w:jc w:val="both"/>
        <w:rPr>
          <w:rFonts w:ascii="Times New Roman" w:hAnsi="Times New Roman" w:cs="Times New Roman"/>
          <w:sz w:val="24"/>
          <w:szCs w:val="24"/>
        </w:rPr>
      </w:pPr>
      <w:r w:rsidRPr="00AE2BF5">
        <w:rPr>
          <w:rFonts w:ascii="Times New Roman" w:hAnsi="Times New Roman" w:cs="Times New Roman"/>
          <w:sz w:val="24"/>
          <w:szCs w:val="24"/>
        </w:rPr>
        <w:t>Ҳайати камтарини комиссия – Раис ва ду аъзои комиссия. Шумораи тоқ.</w:t>
      </w:r>
    </w:p>
    <w:bookmarkEnd w:id="78"/>
    <w:p w14:paraId="4517202C"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D382989" wp14:editId="5E9E2C9B">
            <wp:extent cx="5940425" cy="1641909"/>
            <wp:effectExtent l="0" t="0" r="3175"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940425" cy="1641909"/>
                    </a:xfrm>
                    <a:prstGeom prst="rect">
                      <a:avLst/>
                    </a:prstGeom>
                  </pic:spPr>
                </pic:pic>
              </a:graphicData>
            </a:graphic>
          </wp:inline>
        </w:drawing>
      </w:r>
    </w:p>
    <w:p w14:paraId="449D6D26" w14:textId="77777777" w:rsidR="000A116B" w:rsidRPr="00AE2BF5" w:rsidRDefault="000A116B" w:rsidP="000A116B">
      <w:pPr>
        <w:jc w:val="both"/>
        <w:rPr>
          <w:rFonts w:ascii="Times New Roman" w:hAnsi="Times New Roman" w:cs="Times New Roman"/>
          <w:sz w:val="24"/>
          <w:szCs w:val="24"/>
        </w:rPr>
      </w:pPr>
      <w:r w:rsidRPr="00AE2BF5">
        <w:rPr>
          <w:rFonts w:ascii="Times New Roman" w:hAnsi="Times New Roman" w:cs="Times New Roman"/>
          <w:sz w:val="24"/>
          <w:szCs w:val="24"/>
        </w:rPr>
        <w:t xml:space="preserve">Интихоби аъзои комиссия бо ёрии тугмаи «Илова» иҷро карда мешавад. Равзана пайдо мешавад. Ҷӯстуҷуро метавон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андозаҳои коркарди аломатҳо анҷом дод.</w:t>
      </w:r>
    </w:p>
    <w:p w14:paraId="05F5D264"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75222D38" wp14:editId="3B2DA14C">
            <wp:extent cx="5940425" cy="4015259"/>
            <wp:effectExtent l="0" t="0" r="3175" b="4445"/>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0425" cy="4015259"/>
                    </a:xfrm>
                    <a:prstGeom prst="rect">
                      <a:avLst/>
                    </a:prstGeom>
                  </pic:spPr>
                </pic:pic>
              </a:graphicData>
            </a:graphic>
          </wp:inline>
        </w:drawing>
      </w:r>
    </w:p>
    <w:p w14:paraId="5AC31B58" w14:textId="77777777" w:rsidR="0075283E" w:rsidRPr="00AE2BF5" w:rsidRDefault="0075283E" w:rsidP="0075283E">
      <w:pPr>
        <w:jc w:val="both"/>
        <w:rPr>
          <w:rFonts w:ascii="Times New Roman" w:hAnsi="Times New Roman" w:cs="Times New Roman"/>
          <w:sz w:val="24"/>
          <w:szCs w:val="24"/>
        </w:rPr>
      </w:pPr>
      <w:r w:rsidRPr="00AE2BF5">
        <w:rPr>
          <w:rFonts w:ascii="Times New Roman" w:hAnsi="Times New Roman" w:cs="Times New Roman"/>
          <w:sz w:val="24"/>
          <w:szCs w:val="24"/>
        </w:rPr>
        <w:t>Илова намудани аъзои комиссия  бо ёрии тугмаи «Илова намудани аъзои комиссия» анҷом дода мешавад.</w:t>
      </w:r>
    </w:p>
    <w:p w14:paraId="690F1C32" w14:textId="77777777" w:rsidR="00291EDE" w:rsidRPr="00AE2BF5" w:rsidRDefault="00291EDE" w:rsidP="00291EDE">
      <w:pPr>
        <w:jc w:val="both"/>
        <w:rPr>
          <w:rFonts w:ascii="Times New Roman" w:hAnsi="Times New Roman" w:cs="Times New Roman"/>
          <w:sz w:val="24"/>
          <w:szCs w:val="24"/>
        </w:rPr>
      </w:pPr>
    </w:p>
    <w:p w14:paraId="152F7F0E" w14:textId="77777777" w:rsidR="00B234AD" w:rsidRPr="00AE2BF5" w:rsidRDefault="00B234AD" w:rsidP="00B234AD">
      <w:pPr>
        <w:pStyle w:val="2"/>
        <w:ind w:firstLine="708"/>
        <w:jc w:val="both"/>
        <w:rPr>
          <w:rFonts w:ascii="Times New Roman" w:hAnsi="Times New Roman" w:cs="Times New Roman"/>
          <w:color w:val="auto"/>
          <w:sz w:val="24"/>
          <w:szCs w:val="24"/>
        </w:rPr>
      </w:pPr>
      <w:bookmarkStart w:id="79" w:name="_Toc496473964"/>
      <w:r w:rsidRPr="00AE2BF5">
        <w:rPr>
          <w:rFonts w:ascii="Times New Roman" w:hAnsi="Times New Roman" w:cs="Times New Roman"/>
          <w:color w:val="auto"/>
          <w:sz w:val="24"/>
          <w:szCs w:val="24"/>
        </w:rPr>
        <w:t>Омоданамоии ҳуҷҷатҳо</w:t>
      </w:r>
    </w:p>
    <w:p w14:paraId="5A29F63B" w14:textId="77777777" w:rsidR="00B234AD" w:rsidRPr="00AE2BF5" w:rsidRDefault="00B234AD" w:rsidP="00B234AD">
      <w:pPr>
        <w:jc w:val="both"/>
        <w:rPr>
          <w:rFonts w:ascii="Times New Roman" w:hAnsi="Times New Roman" w:cs="Times New Roman"/>
          <w:sz w:val="24"/>
          <w:szCs w:val="24"/>
        </w:rPr>
      </w:pPr>
    </w:p>
    <w:p w14:paraId="16D80D7A" w14:textId="77777777" w:rsidR="00B234AD" w:rsidRPr="00AE2BF5" w:rsidRDefault="00B234AD" w:rsidP="00B234AD">
      <w:pPr>
        <w:pStyle w:val="12"/>
      </w:pPr>
      <w:r w:rsidRPr="00AE2BF5">
        <w:t xml:space="preserve">Дар қадами «Омоданамоии ҳуҷҷатҳо» </w:t>
      </w:r>
      <w:proofErr w:type="gramStart"/>
      <w:r w:rsidRPr="00AE2BF5">
        <w:t>р</w:t>
      </w:r>
      <w:proofErr w:type="gramEnd"/>
      <w:r w:rsidRPr="00AE2BF5">
        <w:t>ӯйхати тартибдодашудаи ҳуҷҷатҳои зарурӣ  барои иштирок  дар харид  тибқи Қоидаҳои баргузории  харидҳои давлатии электронӣ  пайдо мегардад. Дар сурати агар  барои иштирок  дар харид  ба таҳвилгарон  пешниҳоди ҳуҷҷатҳои  муайян  лозим шавад,  ба Котиб зарур аст, ки  аломати «ӯҳдадорӣ барои таҳвилгар</w:t>
      </w:r>
      <w:proofErr w:type="gramStart"/>
      <w:r w:rsidRPr="00AE2BF5">
        <w:t>»-</w:t>
      </w:r>
      <w:proofErr w:type="gramEnd"/>
      <w:r w:rsidRPr="00AE2BF5">
        <w:t>ро ҷой диҳад.  Барои  дида баромадани маълумот дар бораи ҳуҷҷат зарур аст, ки  тугмаи номи онро  дар ҳошияи «Номи ҳуҷҷат»  пахш намоед.</w:t>
      </w:r>
    </w:p>
    <w:bookmarkEnd w:id="79"/>
    <w:p w14:paraId="5D8151FB"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091C66F" wp14:editId="53768AC2">
            <wp:extent cx="5946389" cy="2579077"/>
            <wp:effectExtent l="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b="1493"/>
                    <a:stretch/>
                  </pic:blipFill>
                  <pic:spPr bwMode="auto">
                    <a:xfrm>
                      <a:off x="0" y="0"/>
                      <a:ext cx="5940425" cy="2576490"/>
                    </a:xfrm>
                    <a:prstGeom prst="rect">
                      <a:avLst/>
                    </a:prstGeom>
                    <a:ln>
                      <a:noFill/>
                    </a:ln>
                    <a:extLst>
                      <a:ext uri="{53640926-AAD7-44D8-BBD7-CCE9431645EC}">
                        <a14:shadowObscured xmlns:a14="http://schemas.microsoft.com/office/drawing/2010/main"/>
                      </a:ext>
                    </a:extLst>
                  </pic:spPr>
                </pic:pic>
              </a:graphicData>
            </a:graphic>
          </wp:inline>
        </w:drawing>
      </w:r>
    </w:p>
    <w:p w14:paraId="4532E3F3"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5B606AD" wp14:editId="332AD84A">
            <wp:extent cx="5940425" cy="1352521"/>
            <wp:effectExtent l="0" t="0" r="3175" b="635"/>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0425" cy="1352521"/>
                    </a:xfrm>
                    <a:prstGeom prst="rect">
                      <a:avLst/>
                    </a:prstGeom>
                  </pic:spPr>
                </pic:pic>
              </a:graphicData>
            </a:graphic>
          </wp:inline>
        </w:drawing>
      </w:r>
    </w:p>
    <w:p w14:paraId="43187A66" w14:textId="7064FC63" w:rsidR="00A3794A" w:rsidRPr="00AE2BF5" w:rsidRDefault="00093E4F" w:rsidP="00A3794A">
      <w:pPr>
        <w:pStyle w:val="3"/>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Тартибдиҳии </w:t>
      </w:r>
      <w:r w:rsidR="00A3794A" w:rsidRPr="00AE2BF5">
        <w:rPr>
          <w:rFonts w:ascii="Times New Roman" w:hAnsi="Times New Roman" w:cs="Times New Roman"/>
          <w:color w:val="auto"/>
          <w:sz w:val="24"/>
          <w:szCs w:val="24"/>
        </w:rPr>
        <w:t xml:space="preserve"> тафсилоти техникӣ </w:t>
      </w:r>
    </w:p>
    <w:p w14:paraId="4D4AA13D" w14:textId="0D126298" w:rsidR="00A3794A" w:rsidRPr="00AE2BF5" w:rsidRDefault="00A3794A" w:rsidP="007B7823">
      <w:pPr>
        <w:pStyle w:val="12"/>
      </w:pPr>
      <w:r w:rsidRPr="00AE2BF5">
        <w:t xml:space="preserve"> Барои гузариш  ба</w:t>
      </w:r>
      <w:r w:rsidR="00DF6C63">
        <w:t>бахш</w:t>
      </w:r>
      <w:r w:rsidRPr="00AE2BF5">
        <w:t xml:space="preserve">и «Тафсилоти техникӣ» зарур аст, ки  дар </w:t>
      </w:r>
      <w:proofErr w:type="gramStart"/>
      <w:r w:rsidRPr="00AE2BF5">
        <w:t>р</w:t>
      </w:r>
      <w:proofErr w:type="gramEnd"/>
      <w:r w:rsidRPr="00AE2BF5">
        <w:t xml:space="preserve">ӯйхати умумии ҳуҷҷат ба истиноди фаъоли «Тафсилоти техникӣ»  пахш намоед.  Зарур аст, ки  файли тафсилоти техникӣ  бо тавсифи мол, кор ва хизматрасонӣ тасдиқ карда шавад, барои ин лозим аст, ки  дар сатри </w:t>
      </w:r>
      <w:r w:rsidR="00263613">
        <w:t>лот  истиноди фаъоли «Азназаргузаронӣ</w:t>
      </w:r>
      <w:r w:rsidRPr="00AE2BF5">
        <w:t>» пахш карда шавад.</w:t>
      </w:r>
    </w:p>
    <w:p w14:paraId="27F60F84" w14:textId="77777777" w:rsidR="00291EDE" w:rsidRPr="00AE2BF5" w:rsidRDefault="00291EDE" w:rsidP="00291EDE">
      <w:pPr>
        <w:pStyle w:val="12"/>
      </w:pPr>
    </w:p>
    <w:p w14:paraId="25BE0A3B" w14:textId="77777777" w:rsidR="00291EDE" w:rsidRPr="00AE2BF5" w:rsidRDefault="00291EDE" w:rsidP="00291EDE">
      <w:pPr>
        <w:pStyle w:val="12"/>
        <w:ind w:firstLine="0"/>
      </w:pPr>
      <w:r w:rsidRPr="00AE2BF5">
        <w:rPr>
          <w:noProof/>
          <w:lang w:eastAsia="ru-RU"/>
        </w:rPr>
        <w:drawing>
          <wp:inline distT="0" distB="0" distL="0" distR="0" wp14:anchorId="0DB866A1" wp14:editId="7645D67F">
            <wp:extent cx="5940425" cy="1177172"/>
            <wp:effectExtent l="0" t="0" r="3175" b="4445"/>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177172"/>
                    </a:xfrm>
                    <a:prstGeom prst="rect">
                      <a:avLst/>
                    </a:prstGeom>
                  </pic:spPr>
                </pic:pic>
              </a:graphicData>
            </a:graphic>
          </wp:inline>
        </w:drawing>
      </w:r>
    </w:p>
    <w:p w14:paraId="5611722E" w14:textId="77777777" w:rsidR="00CA603A" w:rsidRPr="00AE2BF5" w:rsidRDefault="00CA603A" w:rsidP="00CA603A">
      <w:pPr>
        <w:pStyle w:val="12"/>
        <w:ind w:firstLine="0"/>
      </w:pPr>
      <w:r w:rsidRPr="00AE2BF5">
        <w:t xml:space="preserve">Дар равзанаи нав системаи ташаккулёфтаи тафсилоти техникӣ  бо дархост  барои харид пайдо мегардад. Дар сурати агар </w:t>
      </w:r>
      <w:proofErr w:type="gramStart"/>
      <w:r w:rsidRPr="00AE2BF5">
        <w:t>ба</w:t>
      </w:r>
      <w:proofErr w:type="gramEnd"/>
      <w:r w:rsidRPr="00AE2BF5">
        <w:t xml:space="preserve"> ташкилотчӣ  тағйир додани тафсилоти техникии аз ҷониби Фармоишгар омодашударо лозим ояд, талаб карда мешавад:</w:t>
      </w:r>
    </w:p>
    <w:p w14:paraId="0B196CAE" w14:textId="77777777" w:rsidR="00291EDE" w:rsidRPr="00AE2BF5" w:rsidRDefault="00291EDE" w:rsidP="00291EDE">
      <w:pPr>
        <w:pStyle w:val="12"/>
        <w:ind w:firstLine="0"/>
      </w:pPr>
      <w:r w:rsidRPr="00AE2BF5">
        <w:rPr>
          <w:noProof/>
          <w:lang w:eastAsia="ru-RU"/>
        </w:rPr>
        <w:drawing>
          <wp:inline distT="0" distB="0" distL="0" distR="0" wp14:anchorId="7042C630" wp14:editId="4CBA099C">
            <wp:extent cx="5940425" cy="1259942"/>
            <wp:effectExtent l="0" t="0" r="3175"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0425" cy="1259942"/>
                    </a:xfrm>
                    <a:prstGeom prst="rect">
                      <a:avLst/>
                    </a:prstGeom>
                  </pic:spPr>
                </pic:pic>
              </a:graphicData>
            </a:graphic>
          </wp:inline>
        </w:drawing>
      </w:r>
    </w:p>
    <w:p w14:paraId="5A3E33A7" w14:textId="77777777" w:rsidR="00807919" w:rsidRPr="00AE2BF5" w:rsidRDefault="00807919" w:rsidP="00807919">
      <w:pPr>
        <w:pStyle w:val="12"/>
        <w:ind w:firstLine="0"/>
      </w:pPr>
      <w:r w:rsidRPr="00AE2BF5">
        <w:lastRenderedPageBreak/>
        <w:t xml:space="preserve">Ҳангоми пахш намудани тугмаи «Тағйир </w:t>
      </w:r>
      <w:proofErr w:type="gramStart"/>
      <w:r w:rsidRPr="00AE2BF5">
        <w:t>додан</w:t>
      </w:r>
      <w:proofErr w:type="gramEnd"/>
      <w:r w:rsidRPr="00AE2BF5">
        <w:t>»,  равзана барои таҳрир  бо забони давлатӣ ва русӣ пайдо мегардад.</w:t>
      </w:r>
    </w:p>
    <w:p w14:paraId="4B2A5666" w14:textId="77777777" w:rsidR="00291EDE" w:rsidRPr="00AE2BF5" w:rsidRDefault="00291EDE" w:rsidP="00291EDE">
      <w:pPr>
        <w:pStyle w:val="12"/>
        <w:ind w:firstLine="0"/>
      </w:pPr>
      <w:r w:rsidRPr="00AE2BF5">
        <w:rPr>
          <w:noProof/>
          <w:lang w:eastAsia="ru-RU"/>
        </w:rPr>
        <w:drawing>
          <wp:inline distT="0" distB="0" distL="0" distR="0" wp14:anchorId="180F8E59" wp14:editId="27D4BCA8">
            <wp:extent cx="5940425" cy="2534598"/>
            <wp:effectExtent l="0" t="0" r="3175"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0425" cy="2534598"/>
                    </a:xfrm>
                    <a:prstGeom prst="rect">
                      <a:avLst/>
                    </a:prstGeom>
                  </pic:spPr>
                </pic:pic>
              </a:graphicData>
            </a:graphic>
          </wp:inline>
        </w:drawing>
      </w:r>
    </w:p>
    <w:p w14:paraId="12567868" w14:textId="5639C19D" w:rsidR="0002176B" w:rsidRPr="00AE2BF5" w:rsidRDefault="0002176B" w:rsidP="0002176B">
      <w:pPr>
        <w:pStyle w:val="12"/>
        <w:ind w:firstLine="0"/>
      </w:pPr>
      <w:r w:rsidRPr="00AE2BF5">
        <w:t xml:space="preserve">Пас аз тағйир  тасдиқ  бо </w:t>
      </w:r>
      <w:proofErr w:type="gramStart"/>
      <w:r w:rsidRPr="00AE2BF5">
        <w:t>пахши</w:t>
      </w:r>
      <w:proofErr w:type="gramEnd"/>
      <w:r w:rsidRPr="00AE2BF5">
        <w:t xml:space="preserve"> тугмаи «Азнавшаклбандии файл» зарур аст. Дар сурати зарур набудани тағйирот  хориҷ шудан  </w:t>
      </w:r>
      <w:proofErr w:type="gramStart"/>
      <w:r w:rsidRPr="00AE2BF5">
        <w:t>бе та</w:t>
      </w:r>
      <w:proofErr w:type="gramEnd"/>
      <w:r w:rsidRPr="00AE2BF5">
        <w:t xml:space="preserve">ғйирот  бо ёрии тугмаи «Бозгашт ба </w:t>
      </w:r>
      <w:r w:rsidR="00DD1042">
        <w:t>ақиб</w:t>
      </w:r>
      <w:r w:rsidRPr="00AE2BF5">
        <w:t>» имконпазир аст.</w:t>
      </w:r>
    </w:p>
    <w:p w14:paraId="1A55F172" w14:textId="77777777" w:rsidR="0002176B" w:rsidRPr="00AE2BF5" w:rsidRDefault="0002176B" w:rsidP="0002176B">
      <w:pPr>
        <w:pStyle w:val="12"/>
        <w:ind w:firstLine="0"/>
      </w:pPr>
      <w:r w:rsidRPr="00AE2BF5">
        <w:t>Ҳангоми тасдиқи ҳуҷҷати тафсилоти техникӣ аз ҷониби система санаи тасдиқ гузошта мешавад.</w:t>
      </w:r>
    </w:p>
    <w:p w14:paraId="2BD048E7" w14:textId="77777777" w:rsidR="00291EDE" w:rsidRPr="00AE2BF5" w:rsidRDefault="00291EDE" w:rsidP="00291EDE">
      <w:pPr>
        <w:pStyle w:val="12"/>
        <w:ind w:firstLine="0"/>
      </w:pPr>
      <w:r w:rsidRPr="00AE2BF5">
        <w:rPr>
          <w:noProof/>
          <w:lang w:eastAsia="ru-RU"/>
        </w:rPr>
        <w:drawing>
          <wp:inline distT="0" distB="0" distL="0" distR="0" wp14:anchorId="27564815" wp14:editId="3418194F">
            <wp:extent cx="5940425" cy="1234804"/>
            <wp:effectExtent l="0" t="0" r="3175" b="381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0425" cy="1234804"/>
                    </a:xfrm>
                    <a:prstGeom prst="rect">
                      <a:avLst/>
                    </a:prstGeom>
                  </pic:spPr>
                </pic:pic>
              </a:graphicData>
            </a:graphic>
          </wp:inline>
        </w:drawing>
      </w:r>
    </w:p>
    <w:p w14:paraId="1F5F94B7" w14:textId="2D3D5EF5" w:rsidR="002A139D" w:rsidRPr="00AE2BF5" w:rsidRDefault="002A139D" w:rsidP="002A139D">
      <w:pPr>
        <w:pStyle w:val="12"/>
        <w:ind w:firstLine="0"/>
      </w:pPr>
      <w:r w:rsidRPr="00AE2BF5">
        <w:t>Барои навъҳои мавзӯъҳои хизматрасонӣ ва ё кор, ҳа</w:t>
      </w:r>
      <w:r w:rsidR="00263613">
        <w:t xml:space="preserve">нгоми  </w:t>
      </w:r>
      <w:proofErr w:type="gramStart"/>
      <w:r w:rsidR="00263613">
        <w:t>пахши</w:t>
      </w:r>
      <w:proofErr w:type="gramEnd"/>
      <w:r w:rsidR="00263613">
        <w:t xml:space="preserve">  тугмаи «Азназаргузаронӣ</w:t>
      </w:r>
      <w:r w:rsidRPr="00AE2BF5">
        <w:t xml:space="preserve">» равзанаи зерин кушода мешавад: </w:t>
      </w:r>
    </w:p>
    <w:p w14:paraId="683064C3" w14:textId="77777777" w:rsidR="00291EDE" w:rsidRPr="00AE2BF5" w:rsidRDefault="00291EDE" w:rsidP="00291EDE">
      <w:pPr>
        <w:pStyle w:val="12"/>
        <w:ind w:firstLine="0"/>
      </w:pPr>
    </w:p>
    <w:p w14:paraId="23967D4F" w14:textId="77777777" w:rsidR="00291EDE" w:rsidRPr="00AE2BF5" w:rsidRDefault="00291EDE" w:rsidP="00291EDE">
      <w:pPr>
        <w:pStyle w:val="12"/>
        <w:ind w:firstLine="0"/>
      </w:pPr>
      <w:r w:rsidRPr="00AE2BF5">
        <w:rPr>
          <w:noProof/>
          <w:lang w:eastAsia="ru-RU"/>
        </w:rPr>
        <w:lastRenderedPageBreak/>
        <w:drawing>
          <wp:inline distT="0" distB="0" distL="0" distR="0" wp14:anchorId="1B8FB0B6" wp14:editId="727AF4C1">
            <wp:extent cx="5940425" cy="2586712"/>
            <wp:effectExtent l="0" t="0" r="3175" b="444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0425" cy="2586712"/>
                    </a:xfrm>
                    <a:prstGeom prst="rect">
                      <a:avLst/>
                    </a:prstGeom>
                  </pic:spPr>
                </pic:pic>
              </a:graphicData>
            </a:graphic>
          </wp:inline>
        </w:drawing>
      </w:r>
    </w:p>
    <w:p w14:paraId="71AE0C80" w14:textId="79DE3F36" w:rsidR="0054636D" w:rsidRPr="00AE2BF5" w:rsidRDefault="0054636D" w:rsidP="0054636D">
      <w:pPr>
        <w:pStyle w:val="12"/>
        <w:ind w:firstLine="0"/>
      </w:pPr>
      <w:r w:rsidRPr="00AE2BF5">
        <w:t xml:space="preserve">Дар сурати зарурат,  имконияти </w:t>
      </w:r>
      <w:r w:rsidR="0010261F">
        <w:t>ҳазф</w:t>
      </w:r>
      <w:r w:rsidRPr="00AE2BF5">
        <w:t xml:space="preserve"> кардани тафсилоти техникӣ, ки аз ҷониби Фармоишгар  дар дархости харид  таҳия гардидааст ва ё илова намудани  файли дигари тафсилоти техникӣ ҷ</w:t>
      </w:r>
      <w:proofErr w:type="gramStart"/>
      <w:r w:rsidRPr="00AE2BF5">
        <w:t>ой</w:t>
      </w:r>
      <w:proofErr w:type="gramEnd"/>
      <w:r w:rsidRPr="00AE2BF5">
        <w:t xml:space="preserve"> дорад.</w:t>
      </w:r>
    </w:p>
    <w:p w14:paraId="35C5CA3C" w14:textId="35D1AE4A" w:rsidR="00291EDE" w:rsidRPr="00AE2BF5" w:rsidRDefault="0054636D" w:rsidP="00291EDE">
      <w:pPr>
        <w:pStyle w:val="12"/>
        <w:ind w:firstLine="0"/>
      </w:pPr>
      <w:r w:rsidRPr="00AE2BF5">
        <w:t xml:space="preserve">Дар сурати  илова намудани файли нав  бо ёрии тугмаи «Интихоби файл» равзана барои  ҷустуҷӯи  файли дархостшаванда кушода мешавад. Пас интихоби файл  лоизм аст, ки  онро «кушоед» ва </w:t>
      </w:r>
      <w:proofErr w:type="gramStart"/>
      <w:r w:rsidRPr="00AE2BF5">
        <w:t>ба</w:t>
      </w:r>
      <w:proofErr w:type="gramEnd"/>
      <w:r w:rsidRPr="00AE2BF5">
        <w:t xml:space="preserve"> тугмаи «</w:t>
      </w:r>
      <w:r w:rsidR="0020548A">
        <w:t>захира</w:t>
      </w:r>
      <w:r w:rsidRPr="00AE2BF5">
        <w:t xml:space="preserve"> намудан» пахш созед.</w:t>
      </w:r>
    </w:p>
    <w:p w14:paraId="7FEC3630" w14:textId="77777777" w:rsidR="00291EDE" w:rsidRPr="00AE2BF5" w:rsidRDefault="00291EDE" w:rsidP="00291EDE">
      <w:pPr>
        <w:pStyle w:val="12"/>
        <w:ind w:firstLine="0"/>
      </w:pPr>
      <w:r w:rsidRPr="00AE2BF5">
        <w:rPr>
          <w:noProof/>
          <w:lang w:eastAsia="ru-RU"/>
        </w:rPr>
        <w:drawing>
          <wp:inline distT="0" distB="0" distL="0" distR="0" wp14:anchorId="720C8A9E" wp14:editId="662ECF00">
            <wp:extent cx="5940425" cy="2672547"/>
            <wp:effectExtent l="0" t="0" r="3175"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672547"/>
                    </a:xfrm>
                    <a:prstGeom prst="rect">
                      <a:avLst/>
                    </a:prstGeom>
                  </pic:spPr>
                </pic:pic>
              </a:graphicData>
            </a:graphic>
          </wp:inline>
        </w:drawing>
      </w:r>
    </w:p>
    <w:p w14:paraId="658FF123" w14:textId="5F02F65D" w:rsidR="00F7234C" w:rsidRPr="00AE2BF5" w:rsidRDefault="00F7234C" w:rsidP="00F7234C">
      <w:pPr>
        <w:pStyle w:val="12"/>
        <w:ind w:firstLine="0"/>
      </w:pPr>
      <w:r w:rsidRPr="00AE2BF5">
        <w:t>Дар сурати илова намудани файли нав бо ёрии  тугмаи «Интихоб аз махзан» равзана бо файлҳои қаблан боркардашуда  дар профили иштирокчӣ – Феҳристи файлҳо кушода мешавад. Пас аз интихоби файл онро «</w:t>
      </w:r>
      <w:r w:rsidR="0020548A">
        <w:t>Захира</w:t>
      </w:r>
      <w:r w:rsidRPr="00AE2BF5">
        <w:t xml:space="preserve"> намудан» лозим аст.</w:t>
      </w:r>
    </w:p>
    <w:p w14:paraId="0BD11DE3" w14:textId="77777777" w:rsidR="00291EDE" w:rsidRPr="00AE2BF5" w:rsidRDefault="00291EDE" w:rsidP="00291EDE">
      <w:pPr>
        <w:pStyle w:val="12"/>
        <w:ind w:firstLine="0"/>
      </w:pPr>
      <w:r w:rsidRPr="00AE2BF5">
        <w:rPr>
          <w:noProof/>
          <w:lang w:eastAsia="ru-RU"/>
        </w:rPr>
        <w:lastRenderedPageBreak/>
        <w:drawing>
          <wp:inline distT="0" distB="0" distL="0" distR="0" wp14:anchorId="2CC819BA" wp14:editId="138FCF89">
            <wp:extent cx="4514850" cy="4600575"/>
            <wp:effectExtent l="0" t="0" r="0" b="952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AE2BF5">
        <w:t xml:space="preserve"> </w:t>
      </w:r>
    </w:p>
    <w:p w14:paraId="329CC706" w14:textId="324CF9A1" w:rsidR="000E6B5D" w:rsidRPr="00AE2BF5" w:rsidRDefault="000E6B5D" w:rsidP="000E6B5D">
      <w:pPr>
        <w:pStyle w:val="12"/>
        <w:ind w:firstLine="0"/>
      </w:pPr>
      <w:r w:rsidRPr="00AE2BF5">
        <w:t xml:space="preserve">Барои бозгашт  ба </w:t>
      </w:r>
      <w:proofErr w:type="gramStart"/>
      <w:r w:rsidRPr="00AE2BF5">
        <w:t>р</w:t>
      </w:r>
      <w:proofErr w:type="gramEnd"/>
      <w:r w:rsidRPr="00AE2BF5">
        <w:t xml:space="preserve">ӯйхати умумии ҳуҷҷатҳо лозим аст, ки тугмаи «Бозгашт ба </w:t>
      </w:r>
      <w:r w:rsidR="00DD1042">
        <w:t>ақиб</w:t>
      </w:r>
      <w:r w:rsidRPr="00AE2BF5">
        <w:t>»-ро пахш намоед.</w:t>
      </w:r>
    </w:p>
    <w:p w14:paraId="438C0A6B" w14:textId="668945F5" w:rsidR="000E6B5D" w:rsidRPr="00AE2BF5" w:rsidRDefault="00093E4F" w:rsidP="000E6B5D">
      <w:pPr>
        <w:pStyle w:val="3"/>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Тартибдиҳии </w:t>
      </w:r>
      <w:r w:rsidR="000E6B5D" w:rsidRPr="00AE2BF5">
        <w:rPr>
          <w:rFonts w:ascii="Times New Roman" w:hAnsi="Times New Roman" w:cs="Times New Roman"/>
          <w:color w:val="auto"/>
          <w:sz w:val="24"/>
          <w:szCs w:val="24"/>
        </w:rPr>
        <w:t xml:space="preserve"> лоиҳаи шартнома </w:t>
      </w:r>
    </w:p>
    <w:p w14:paraId="6E789185" w14:textId="77777777" w:rsidR="000E6B5D" w:rsidRPr="00AE2BF5" w:rsidRDefault="000E6B5D" w:rsidP="000E6B5D">
      <w:pPr>
        <w:pStyle w:val="12"/>
      </w:pPr>
    </w:p>
    <w:p w14:paraId="227395AD" w14:textId="2E8E06BC" w:rsidR="000E6B5D" w:rsidRPr="00AE2BF5" w:rsidRDefault="000E6B5D" w:rsidP="000E6B5D">
      <w:pPr>
        <w:pStyle w:val="12"/>
      </w:pPr>
      <w:r w:rsidRPr="00AE2BF5">
        <w:t>Барои аз нав дида баромадани лоиҳаи шартнома  дар шакли</w:t>
      </w:r>
      <w:r w:rsidR="00DF6C63">
        <w:t>бахш</w:t>
      </w:r>
      <w:r w:rsidRPr="00AE2BF5">
        <w:t>и мазкур лзим аст, ки тугмаи ист</w:t>
      </w:r>
      <w:r w:rsidR="00263613">
        <w:t>иноди «Азаназаргузаронии</w:t>
      </w:r>
      <w:r w:rsidRPr="00AE2BF5">
        <w:t xml:space="preserve"> лоиҳаи шартнома» пахш намоед.</w:t>
      </w:r>
    </w:p>
    <w:p w14:paraId="50B071EE" w14:textId="77777777" w:rsidR="00291EDE" w:rsidRPr="00AE2BF5" w:rsidRDefault="00291EDE" w:rsidP="00291EDE">
      <w:pPr>
        <w:pStyle w:val="12"/>
        <w:ind w:firstLine="0"/>
        <w:rPr>
          <w:b/>
        </w:rPr>
      </w:pPr>
      <w:r w:rsidRPr="00AE2BF5">
        <w:rPr>
          <w:noProof/>
          <w:lang w:eastAsia="ru-RU"/>
        </w:rPr>
        <w:drawing>
          <wp:inline distT="0" distB="0" distL="0" distR="0" wp14:anchorId="0F1981E1" wp14:editId="609856AC">
            <wp:extent cx="5940425" cy="1217637"/>
            <wp:effectExtent l="0" t="0" r="3175" b="190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0425" cy="1217637"/>
                    </a:xfrm>
                    <a:prstGeom prst="rect">
                      <a:avLst/>
                    </a:prstGeom>
                  </pic:spPr>
                </pic:pic>
              </a:graphicData>
            </a:graphic>
          </wp:inline>
        </w:drawing>
      </w:r>
    </w:p>
    <w:p w14:paraId="43D18428" w14:textId="574AE728" w:rsidR="009D7BD1" w:rsidRPr="00AE2BF5" w:rsidRDefault="009D7BD1" w:rsidP="009D7BD1">
      <w:pPr>
        <w:pStyle w:val="12"/>
        <w:ind w:firstLine="0"/>
      </w:pPr>
      <w:r w:rsidRPr="00AE2BF5">
        <w:t xml:space="preserve">Дар ҳолати зарурат имконияти  </w:t>
      </w:r>
      <w:r w:rsidR="0010261F">
        <w:t>ҳазф</w:t>
      </w:r>
      <w:r w:rsidRPr="00AE2BF5">
        <w:t xml:space="preserve"> кардани лоиҳаи замимашудаи шартнома ва ё илова намудани файли дигар ҷ</w:t>
      </w:r>
      <w:proofErr w:type="gramStart"/>
      <w:r w:rsidRPr="00AE2BF5">
        <w:t>ой</w:t>
      </w:r>
      <w:proofErr w:type="gramEnd"/>
      <w:r w:rsidRPr="00AE2BF5">
        <w:t xml:space="preserve"> дорад.</w:t>
      </w:r>
    </w:p>
    <w:p w14:paraId="57C7CBC5" w14:textId="436A16FC" w:rsidR="009D7BD1" w:rsidRPr="00AE2BF5" w:rsidRDefault="009D7BD1" w:rsidP="009D7BD1">
      <w:pPr>
        <w:pStyle w:val="12"/>
        <w:ind w:firstLine="0"/>
      </w:pPr>
      <w:r w:rsidRPr="00AE2BF5">
        <w:t>Дар сурати илова намудани файли нав тариқи  тугмаи «Интихоби файл» равзана барои  ҷустуҷӯи  файли дархостшаванда кушода мешавад. Пас аз интихоби файл онро «кушодан» ва пахш намудани тугмаи «</w:t>
      </w:r>
      <w:r w:rsidR="0020548A">
        <w:t>захира</w:t>
      </w:r>
      <w:r w:rsidRPr="00AE2BF5">
        <w:t xml:space="preserve"> намудан» лозим аст.</w:t>
      </w:r>
    </w:p>
    <w:p w14:paraId="7B125AC3" w14:textId="77777777" w:rsidR="00291EDE" w:rsidRPr="00AE2BF5" w:rsidRDefault="00291EDE" w:rsidP="00291EDE">
      <w:pPr>
        <w:pStyle w:val="12"/>
        <w:ind w:firstLine="0"/>
      </w:pPr>
      <w:r w:rsidRPr="00AE2BF5">
        <w:rPr>
          <w:noProof/>
          <w:lang w:eastAsia="ru-RU"/>
        </w:rPr>
        <w:lastRenderedPageBreak/>
        <w:drawing>
          <wp:inline distT="0" distB="0" distL="0" distR="0" wp14:anchorId="4F41FEB1" wp14:editId="31D4AFF5">
            <wp:extent cx="5940425" cy="2626564"/>
            <wp:effectExtent l="0" t="0" r="3175" b="254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626564"/>
                    </a:xfrm>
                    <a:prstGeom prst="rect">
                      <a:avLst/>
                    </a:prstGeom>
                  </pic:spPr>
                </pic:pic>
              </a:graphicData>
            </a:graphic>
          </wp:inline>
        </w:drawing>
      </w:r>
    </w:p>
    <w:p w14:paraId="78F67749" w14:textId="27D2139C" w:rsidR="0010091C" w:rsidRPr="00AE2BF5" w:rsidRDefault="0010091C" w:rsidP="0010091C">
      <w:pPr>
        <w:pStyle w:val="12"/>
        <w:ind w:firstLine="0"/>
      </w:pPr>
      <w:r w:rsidRPr="00AE2BF5">
        <w:t>Дар сурати илова намудани файли нав бо ёрии  тугмаи «Интихоб аз махзан» равзана бо файлҳои қаблан боркардашуда  дар профили иштирокчӣ – Феҳристи файлҳо кушода мешавад. Пас аз интихоби файл онро «</w:t>
      </w:r>
      <w:r w:rsidR="0020548A">
        <w:t>Захира</w:t>
      </w:r>
      <w:r w:rsidRPr="00AE2BF5">
        <w:t xml:space="preserve"> намудан» лозим аст.</w:t>
      </w:r>
    </w:p>
    <w:p w14:paraId="11E6B479" w14:textId="77777777" w:rsidR="00291EDE" w:rsidRPr="00AE2BF5" w:rsidRDefault="00291EDE" w:rsidP="00291EDE">
      <w:pPr>
        <w:pStyle w:val="12"/>
        <w:ind w:firstLine="0"/>
      </w:pPr>
      <w:r w:rsidRPr="00AE2BF5">
        <w:rPr>
          <w:noProof/>
          <w:lang w:eastAsia="ru-RU"/>
        </w:rPr>
        <w:drawing>
          <wp:inline distT="0" distB="0" distL="0" distR="0" wp14:anchorId="476F13CF" wp14:editId="0B57C2D2">
            <wp:extent cx="4514850" cy="4600575"/>
            <wp:effectExtent l="0" t="0" r="0"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AE2BF5">
        <w:t xml:space="preserve"> </w:t>
      </w:r>
    </w:p>
    <w:p w14:paraId="2C57357E" w14:textId="09B2D731" w:rsidR="004163FE" w:rsidRPr="00AE2BF5" w:rsidRDefault="004163FE" w:rsidP="004163FE">
      <w:pPr>
        <w:pStyle w:val="12"/>
        <w:ind w:firstLine="0"/>
      </w:pPr>
      <w:r w:rsidRPr="00AE2BF5">
        <w:t xml:space="preserve">Барои бозгашт  ба </w:t>
      </w:r>
      <w:proofErr w:type="gramStart"/>
      <w:r w:rsidRPr="00AE2BF5">
        <w:t>р</w:t>
      </w:r>
      <w:proofErr w:type="gramEnd"/>
      <w:r w:rsidRPr="00AE2BF5">
        <w:t xml:space="preserve">ӯйхати умумии ҳуҷҷатҳо лозим аст, ки тугмаи «Бозгашт ба </w:t>
      </w:r>
      <w:r w:rsidR="00DD1042">
        <w:t>ақиб</w:t>
      </w:r>
      <w:r w:rsidRPr="00AE2BF5">
        <w:t>»-ро пахш намоед.</w:t>
      </w:r>
    </w:p>
    <w:p w14:paraId="28ABF413" w14:textId="2D5AA0BA" w:rsidR="004163FE" w:rsidRPr="00AE2BF5" w:rsidRDefault="00093E4F" w:rsidP="004163FE">
      <w:pPr>
        <w:pStyle w:val="3"/>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Тартибдиҳии </w:t>
      </w:r>
      <w:r w:rsidR="004163FE" w:rsidRPr="00AE2BF5">
        <w:rPr>
          <w:rFonts w:ascii="Times New Roman" w:hAnsi="Times New Roman" w:cs="Times New Roman"/>
          <w:color w:val="auto"/>
          <w:sz w:val="24"/>
          <w:szCs w:val="24"/>
        </w:rPr>
        <w:t xml:space="preserve"> ҳуҷҷати «</w:t>
      </w:r>
      <w:proofErr w:type="gramStart"/>
      <w:r w:rsidR="004163FE" w:rsidRPr="00AE2BF5">
        <w:rPr>
          <w:rFonts w:ascii="Times New Roman" w:hAnsi="Times New Roman" w:cs="Times New Roman"/>
          <w:color w:val="auto"/>
          <w:sz w:val="24"/>
          <w:szCs w:val="24"/>
        </w:rPr>
        <w:t>Р</w:t>
      </w:r>
      <w:proofErr w:type="gramEnd"/>
      <w:r w:rsidR="004163FE" w:rsidRPr="00AE2BF5">
        <w:rPr>
          <w:rFonts w:ascii="Times New Roman" w:hAnsi="Times New Roman" w:cs="Times New Roman"/>
          <w:color w:val="auto"/>
          <w:sz w:val="24"/>
          <w:szCs w:val="24"/>
        </w:rPr>
        <w:t>ӯйхати лотҳо»  ва ҳуҷҷатҳои тендерӣ</w:t>
      </w:r>
    </w:p>
    <w:p w14:paraId="67BF3373" w14:textId="77777777" w:rsidR="004163FE" w:rsidRPr="00AE2BF5" w:rsidRDefault="004163FE" w:rsidP="004163FE">
      <w:pPr>
        <w:jc w:val="both"/>
        <w:rPr>
          <w:rFonts w:ascii="Times New Roman" w:hAnsi="Times New Roman" w:cs="Times New Roman"/>
          <w:sz w:val="24"/>
          <w:szCs w:val="24"/>
        </w:rPr>
      </w:pPr>
    </w:p>
    <w:p w14:paraId="2D25A59C" w14:textId="77777777" w:rsidR="004163FE" w:rsidRPr="00AE2BF5" w:rsidRDefault="004163FE" w:rsidP="004163FE">
      <w:pPr>
        <w:pStyle w:val="12"/>
        <w:ind w:firstLine="0"/>
      </w:pPr>
      <w:r w:rsidRPr="00AE2BF5">
        <w:lastRenderedPageBreak/>
        <w:t>Дар қадами  «Омоданамоии ҳуҷҷатҳо» ба истиноди фаъоли  «</w:t>
      </w:r>
      <w:proofErr w:type="gramStart"/>
      <w:r w:rsidRPr="00AE2BF5">
        <w:t>Р</w:t>
      </w:r>
      <w:proofErr w:type="gramEnd"/>
      <w:r w:rsidRPr="00AE2BF5">
        <w:t xml:space="preserve">ӯйхати лотҳо» пахш намоед. Дар равзанаи пайдошаванда «Тасдиқ намудан»  ва пас аз он равзанаро </w:t>
      </w:r>
      <w:proofErr w:type="gramStart"/>
      <w:r w:rsidRPr="00AE2BF5">
        <w:t>п</w:t>
      </w:r>
      <w:proofErr w:type="gramEnd"/>
      <w:r w:rsidRPr="00AE2BF5">
        <w:t>ӯшидан лозим аст.</w:t>
      </w:r>
    </w:p>
    <w:p w14:paraId="76AAAEF2" w14:textId="77777777" w:rsidR="00291EDE" w:rsidRPr="00AE2BF5" w:rsidRDefault="00291EDE" w:rsidP="00291EDE">
      <w:pPr>
        <w:pStyle w:val="12"/>
        <w:ind w:firstLine="0"/>
        <w:rPr>
          <w:b/>
        </w:rPr>
      </w:pPr>
      <w:r w:rsidRPr="00AE2BF5">
        <w:rPr>
          <w:noProof/>
          <w:lang w:eastAsia="ru-RU"/>
        </w:rPr>
        <w:drawing>
          <wp:inline distT="0" distB="0" distL="0" distR="0" wp14:anchorId="40D9A4DE" wp14:editId="7896A36C">
            <wp:extent cx="5940425" cy="1803157"/>
            <wp:effectExtent l="0" t="0" r="3175" b="698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3157"/>
                    </a:xfrm>
                    <a:prstGeom prst="rect">
                      <a:avLst/>
                    </a:prstGeom>
                  </pic:spPr>
                </pic:pic>
              </a:graphicData>
            </a:graphic>
          </wp:inline>
        </w:drawing>
      </w:r>
    </w:p>
    <w:p w14:paraId="5E8C4524" w14:textId="77777777" w:rsidR="00992302" w:rsidRPr="00AE2BF5" w:rsidRDefault="00992302" w:rsidP="00992302">
      <w:pPr>
        <w:pStyle w:val="3"/>
        <w:ind w:firstLine="708"/>
        <w:jc w:val="both"/>
        <w:rPr>
          <w:rFonts w:ascii="Times New Roman" w:hAnsi="Times New Roman" w:cs="Times New Roman"/>
          <w:color w:val="auto"/>
          <w:sz w:val="24"/>
          <w:szCs w:val="24"/>
        </w:rPr>
      </w:pPr>
      <w:bookmarkStart w:id="80" w:name="_Toc496473968"/>
      <w:r w:rsidRPr="00AE2BF5">
        <w:rPr>
          <w:rFonts w:ascii="Times New Roman" w:hAnsi="Times New Roman" w:cs="Times New Roman"/>
          <w:color w:val="auto"/>
          <w:sz w:val="24"/>
          <w:szCs w:val="24"/>
        </w:rPr>
        <w:t>Ташаккулёбии ҳуҷҷати «Шартҳои таҳвил»</w:t>
      </w:r>
    </w:p>
    <w:p w14:paraId="46456FB0" w14:textId="77777777" w:rsidR="00992302" w:rsidRPr="00AE2BF5" w:rsidRDefault="00992302" w:rsidP="00992302"/>
    <w:p w14:paraId="70DA8535" w14:textId="77777777" w:rsidR="00992302" w:rsidRPr="00AE2BF5" w:rsidRDefault="00992302" w:rsidP="00992302">
      <w:pPr>
        <w:pStyle w:val="12"/>
        <w:ind w:firstLine="0"/>
      </w:pPr>
      <w:r w:rsidRPr="00AE2BF5">
        <w:t xml:space="preserve">Дар қадами  «Омоданамоии ҳуҷҷатҳо» </w:t>
      </w:r>
      <w:proofErr w:type="gramStart"/>
      <w:r w:rsidRPr="00AE2BF5">
        <w:t>ба</w:t>
      </w:r>
      <w:proofErr w:type="gramEnd"/>
      <w:r w:rsidRPr="00AE2BF5">
        <w:t xml:space="preserve"> истиноди фаъоли  «Шартҳои таҳвил» пахш намоед. Дар равзанаи пайдошаванда «Тасдиқ намудан»  ва пас аз он равзанаро </w:t>
      </w:r>
      <w:proofErr w:type="gramStart"/>
      <w:r w:rsidRPr="00AE2BF5">
        <w:t>п</w:t>
      </w:r>
      <w:proofErr w:type="gramEnd"/>
      <w:r w:rsidRPr="00AE2BF5">
        <w:t>ӯшидан лозим аст.</w:t>
      </w:r>
    </w:p>
    <w:bookmarkEnd w:id="80"/>
    <w:p w14:paraId="73BAB9CE" w14:textId="77777777" w:rsidR="00291EDE" w:rsidRPr="00AE2BF5" w:rsidRDefault="00291EDE" w:rsidP="00291EDE">
      <w:pPr>
        <w:pStyle w:val="12"/>
        <w:ind w:firstLine="0"/>
        <w:rPr>
          <w:noProof/>
          <w:lang w:eastAsia="ru-RU"/>
        </w:rPr>
      </w:pPr>
      <w:r w:rsidRPr="00AE2BF5">
        <w:rPr>
          <w:noProof/>
          <w:lang w:eastAsia="ru-RU"/>
        </w:rPr>
        <w:drawing>
          <wp:inline distT="0" distB="0" distL="0" distR="0" wp14:anchorId="46087114" wp14:editId="4CE6D612">
            <wp:extent cx="5940425" cy="1802765"/>
            <wp:effectExtent l="0" t="0" r="3175" b="6985"/>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2765"/>
                    </a:xfrm>
                    <a:prstGeom prst="rect">
                      <a:avLst/>
                    </a:prstGeom>
                  </pic:spPr>
                </pic:pic>
              </a:graphicData>
            </a:graphic>
          </wp:inline>
        </w:drawing>
      </w:r>
    </w:p>
    <w:p w14:paraId="410351BA" w14:textId="77777777" w:rsidR="00D721AC" w:rsidRPr="00AE2BF5" w:rsidRDefault="00D721AC" w:rsidP="00D721AC">
      <w:pPr>
        <w:pStyle w:val="2"/>
        <w:ind w:firstLine="708"/>
        <w:jc w:val="both"/>
        <w:rPr>
          <w:rFonts w:ascii="Times New Roman" w:hAnsi="Times New Roman" w:cs="Times New Roman"/>
          <w:color w:val="auto"/>
          <w:sz w:val="24"/>
          <w:szCs w:val="24"/>
        </w:rPr>
      </w:pPr>
      <w:bookmarkStart w:id="81" w:name="_Toc496473969"/>
      <w:r w:rsidRPr="00AE2BF5">
        <w:rPr>
          <w:rFonts w:ascii="Times New Roman" w:hAnsi="Times New Roman" w:cs="Times New Roman"/>
          <w:color w:val="auto"/>
          <w:sz w:val="24"/>
          <w:szCs w:val="24"/>
        </w:rPr>
        <w:t>Азназаргузаронии пешакии эълон</w:t>
      </w:r>
    </w:p>
    <w:p w14:paraId="37632A62" w14:textId="77777777" w:rsidR="00D721AC" w:rsidRPr="00AE2BF5" w:rsidRDefault="00D721AC" w:rsidP="00D721AC">
      <w:pPr>
        <w:pStyle w:val="12"/>
        <w:ind w:firstLine="0"/>
      </w:pPr>
      <w:r w:rsidRPr="00AE2BF5">
        <w:t>Шакли «Азназаргузаронии пешакии эълон»  маълумоти умумиро  дар бораи харид</w:t>
      </w:r>
      <w:proofErr w:type="gramStart"/>
      <w:r w:rsidRPr="00AE2BF5">
        <w:t xml:space="preserve"> ,</w:t>
      </w:r>
      <w:proofErr w:type="gramEnd"/>
      <w:r w:rsidRPr="00AE2BF5">
        <w:t xml:space="preserve"> маълумот дар  бораи ташкилотчӣ  ва комиссия дар бар мегирад.</w:t>
      </w:r>
    </w:p>
    <w:bookmarkEnd w:id="81"/>
    <w:p w14:paraId="578B613D"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EAF4728" wp14:editId="3549A279">
            <wp:extent cx="5934376" cy="2419200"/>
            <wp:effectExtent l="0" t="0" r="0" b="63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1"/>
                    <a:srcRect b="5882"/>
                    <a:stretch/>
                  </pic:blipFill>
                  <pic:spPr bwMode="auto">
                    <a:xfrm>
                      <a:off x="0" y="0"/>
                      <a:ext cx="5940425" cy="2421666"/>
                    </a:xfrm>
                    <a:prstGeom prst="rect">
                      <a:avLst/>
                    </a:prstGeom>
                    <a:ln>
                      <a:noFill/>
                    </a:ln>
                    <a:extLst>
                      <a:ext uri="{53640926-AAD7-44D8-BBD7-CCE9431645EC}">
                        <a14:shadowObscured xmlns:a14="http://schemas.microsoft.com/office/drawing/2010/main"/>
                      </a:ext>
                    </a:extLst>
                  </pic:spPr>
                </pic:pic>
              </a:graphicData>
            </a:graphic>
          </wp:inline>
        </w:drawing>
      </w:r>
    </w:p>
    <w:p w14:paraId="191E3B4D"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4EAC6BC" wp14:editId="1DD6FEC7">
            <wp:extent cx="5940425" cy="2581807"/>
            <wp:effectExtent l="0" t="0" r="3175"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0425" cy="2581807"/>
                    </a:xfrm>
                    <a:prstGeom prst="rect">
                      <a:avLst/>
                    </a:prstGeom>
                  </pic:spPr>
                </pic:pic>
              </a:graphicData>
            </a:graphic>
          </wp:inline>
        </w:drawing>
      </w:r>
    </w:p>
    <w:p w14:paraId="37D5C028"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BF8E205" wp14:editId="7603CFD3">
            <wp:extent cx="5940425" cy="1644362"/>
            <wp:effectExtent l="0" t="0" r="3175"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0425" cy="1644362"/>
                    </a:xfrm>
                    <a:prstGeom prst="rect">
                      <a:avLst/>
                    </a:prstGeom>
                  </pic:spPr>
                </pic:pic>
              </a:graphicData>
            </a:graphic>
          </wp:inline>
        </w:drawing>
      </w:r>
    </w:p>
    <w:p w14:paraId="1E398770" w14:textId="77777777" w:rsidR="00291EDE" w:rsidRPr="00AE2BF5" w:rsidRDefault="00291EDE" w:rsidP="00291EDE">
      <w:pPr>
        <w:pStyle w:val="a7"/>
        <w:jc w:val="both"/>
        <w:rPr>
          <w:rFonts w:ascii="Times New Roman" w:hAnsi="Times New Roman" w:cs="Times New Roman"/>
          <w:sz w:val="24"/>
          <w:szCs w:val="24"/>
        </w:rPr>
      </w:pPr>
    </w:p>
    <w:p w14:paraId="55CA2F6A" w14:textId="38DD9DBC" w:rsidR="00E64B59" w:rsidRPr="00AE2BF5" w:rsidRDefault="00E64B59" w:rsidP="00E64B59">
      <w:pPr>
        <w:pStyle w:val="aa"/>
        <w:ind w:firstLine="0"/>
        <w:rPr>
          <w:szCs w:val="24"/>
        </w:rPr>
      </w:pPr>
      <w:r w:rsidRPr="00AE2BF5">
        <w:rPr>
          <w:b/>
          <w:szCs w:val="24"/>
        </w:rPr>
        <w:t>Эзоҳ.</w:t>
      </w:r>
      <w:r w:rsidRPr="00AE2BF5">
        <w:rPr>
          <w:szCs w:val="24"/>
        </w:rPr>
        <w:t xml:space="preserve"> Барои харидҳое, ки ташкилотчии он Ташкилотҳои тахассусманди харидкунанда  (ТТХ) бо усули Дархости </w:t>
      </w:r>
      <w:r w:rsidR="0016290D">
        <w:rPr>
          <w:szCs w:val="24"/>
        </w:rPr>
        <w:t>нархнома</w:t>
      </w:r>
      <w:r w:rsidRPr="00AE2BF5">
        <w:rPr>
          <w:szCs w:val="24"/>
        </w:rPr>
        <w:t>, Харидуфурӯш бо иштироки маҳдуд, Харидфурӯш бо иштироки номаҳдуд, Аз як манба, пас лоиҳаи харидро зарур аст, ки бо Агентӣ оид ба хариди давлатии Ҷумҳурии</w:t>
      </w:r>
      <w:proofErr w:type="gramStart"/>
      <w:r w:rsidRPr="00AE2BF5">
        <w:rPr>
          <w:szCs w:val="24"/>
        </w:rPr>
        <w:t xml:space="preserve"> Т</w:t>
      </w:r>
      <w:proofErr w:type="gramEnd"/>
      <w:r w:rsidRPr="00AE2BF5">
        <w:rPr>
          <w:szCs w:val="24"/>
        </w:rPr>
        <w:t xml:space="preserve">оҷикистон (АХД ҶТ) </w:t>
      </w:r>
      <w:r w:rsidR="00EA3898">
        <w:rPr>
          <w:szCs w:val="24"/>
        </w:rPr>
        <w:t>т</w:t>
      </w:r>
      <w:r w:rsidR="00EF658A">
        <w:rPr>
          <w:szCs w:val="24"/>
        </w:rPr>
        <w:t>асвиб</w:t>
      </w:r>
      <w:r w:rsidRPr="00AE2BF5">
        <w:rPr>
          <w:szCs w:val="24"/>
        </w:rPr>
        <w:t xml:space="preserve"> намоед.</w:t>
      </w:r>
    </w:p>
    <w:p w14:paraId="4889C981" w14:textId="720F0E31" w:rsidR="00E64B59" w:rsidRPr="00AE2BF5" w:rsidRDefault="00E64B59" w:rsidP="00E64B59">
      <w:pPr>
        <w:pStyle w:val="aa"/>
        <w:ind w:firstLine="0"/>
        <w:rPr>
          <w:szCs w:val="24"/>
        </w:rPr>
      </w:pPr>
      <w:r w:rsidRPr="00AE2BF5">
        <w:rPr>
          <w:szCs w:val="24"/>
        </w:rPr>
        <w:t xml:space="preserve">Барои харид, ки ташкилотчии он АХД ҶТ мебошад </w:t>
      </w:r>
      <w:r w:rsidR="00EA3898">
        <w:rPr>
          <w:szCs w:val="24"/>
        </w:rPr>
        <w:t>т</w:t>
      </w:r>
      <w:r w:rsidR="00EF658A">
        <w:rPr>
          <w:szCs w:val="24"/>
        </w:rPr>
        <w:t>асвиб</w:t>
      </w:r>
      <w:r w:rsidRPr="00AE2BF5">
        <w:rPr>
          <w:szCs w:val="24"/>
        </w:rPr>
        <w:t xml:space="preserve"> талаб карда намешавад.</w:t>
      </w:r>
    </w:p>
    <w:p w14:paraId="69042517" w14:textId="77777777" w:rsidR="00E64B59" w:rsidRPr="00AE2BF5" w:rsidRDefault="00E64B59" w:rsidP="00E64B59">
      <w:pPr>
        <w:pStyle w:val="aa"/>
        <w:ind w:firstLine="0"/>
        <w:rPr>
          <w:szCs w:val="24"/>
        </w:rPr>
      </w:pPr>
    </w:p>
    <w:p w14:paraId="5F0FCB48" w14:textId="77777777" w:rsidR="00E64B59" w:rsidRPr="00AE2BF5" w:rsidRDefault="00E64B59" w:rsidP="00E64B59">
      <w:pPr>
        <w:pStyle w:val="aa"/>
        <w:ind w:firstLine="0"/>
        <w:rPr>
          <w:szCs w:val="24"/>
        </w:rPr>
      </w:pPr>
      <w:r w:rsidRPr="00AE2BF5">
        <w:rPr>
          <w:szCs w:val="24"/>
        </w:rPr>
        <w:t>Ҳангоми пахш намудани тугмаи «Ирсол  барои тасдиқи АХД», система равзанаи пайдошавандаро  бо талаби тасдиқи амал инъикос менамояд.</w:t>
      </w:r>
    </w:p>
    <w:p w14:paraId="69DEB819" w14:textId="77777777" w:rsidR="00291EDE" w:rsidRPr="00AE2BF5" w:rsidRDefault="00291EDE" w:rsidP="00291EDE">
      <w:pPr>
        <w:pStyle w:val="12"/>
        <w:ind w:firstLine="0"/>
      </w:pPr>
      <w:r w:rsidRPr="00AE2BF5">
        <w:rPr>
          <w:noProof/>
          <w:lang w:eastAsia="ru-RU"/>
        </w:rPr>
        <w:drawing>
          <wp:inline distT="0" distB="0" distL="0" distR="0" wp14:anchorId="0B48D515" wp14:editId="04232AD3">
            <wp:extent cx="5114925" cy="1704975"/>
            <wp:effectExtent l="0" t="0" r="9525" b="952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14925" cy="1704975"/>
                    </a:xfrm>
                    <a:prstGeom prst="rect">
                      <a:avLst/>
                    </a:prstGeom>
                  </pic:spPr>
                </pic:pic>
              </a:graphicData>
            </a:graphic>
          </wp:inline>
        </w:drawing>
      </w:r>
    </w:p>
    <w:p w14:paraId="37DAEE44" w14:textId="77777777" w:rsidR="00B44EDB" w:rsidRPr="00AE2BF5" w:rsidRDefault="00B44EDB" w:rsidP="00B44EDB">
      <w:pPr>
        <w:pStyle w:val="12"/>
        <w:ind w:firstLine="0"/>
      </w:pPr>
      <w:r w:rsidRPr="00AE2BF5">
        <w:t xml:space="preserve">Дар сурати  ирсоли бомуваффақи  лоиҳаи эълон  </w:t>
      </w:r>
      <w:proofErr w:type="gramStart"/>
      <w:r w:rsidRPr="00AE2BF5">
        <w:t>ба</w:t>
      </w:r>
      <w:proofErr w:type="gramEnd"/>
      <w:r w:rsidRPr="00AE2BF5">
        <w:t xml:space="preserve"> АХД ба харид мақоми «Барои тасдиқи АХД» зам мегардад.</w:t>
      </w:r>
    </w:p>
    <w:p w14:paraId="3D585594" w14:textId="77777777" w:rsidR="00291EDE" w:rsidRPr="00AE2BF5" w:rsidRDefault="00291EDE" w:rsidP="00291EDE">
      <w:pPr>
        <w:pStyle w:val="12"/>
        <w:ind w:firstLine="0"/>
      </w:pPr>
      <w:r w:rsidRPr="00AE2BF5">
        <w:rPr>
          <w:noProof/>
          <w:lang w:eastAsia="ru-RU"/>
        </w:rPr>
        <w:lastRenderedPageBreak/>
        <w:drawing>
          <wp:inline distT="0" distB="0" distL="0" distR="0" wp14:anchorId="542E89DD" wp14:editId="186BB961">
            <wp:extent cx="5940425" cy="2579355"/>
            <wp:effectExtent l="0" t="0" r="3175"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0425" cy="2579355"/>
                    </a:xfrm>
                    <a:prstGeom prst="rect">
                      <a:avLst/>
                    </a:prstGeom>
                  </pic:spPr>
                </pic:pic>
              </a:graphicData>
            </a:graphic>
          </wp:inline>
        </w:drawing>
      </w:r>
    </w:p>
    <w:p w14:paraId="3223A647" w14:textId="110B2C52" w:rsidR="00D015D5" w:rsidRPr="00AE2BF5" w:rsidRDefault="00D015D5" w:rsidP="00D015D5">
      <w:pPr>
        <w:pStyle w:val="12"/>
        <w:ind w:firstLine="0"/>
      </w:pPr>
      <w:r w:rsidRPr="00AE2BF5">
        <w:t xml:space="preserve">Система ирсоли огоҳиномаи ташкилотчиро  </w:t>
      </w:r>
      <w:proofErr w:type="gramStart"/>
      <w:r w:rsidRPr="00AE2BF5">
        <w:t>бо на</w:t>
      </w:r>
      <w:proofErr w:type="gramEnd"/>
      <w:r w:rsidRPr="00AE2BF5">
        <w:t xml:space="preserve">қши «Тасдиқкунандаи эълон» дар бораи зарурати </w:t>
      </w:r>
      <w:r w:rsidR="00EA3898">
        <w:t>т</w:t>
      </w:r>
      <w:r w:rsidR="00EF658A">
        <w:t>асвиб</w:t>
      </w:r>
      <w:r w:rsidRPr="00AE2BF5">
        <w:t>и лоиҳаи эълон анҷом медиҳад.</w:t>
      </w:r>
    </w:p>
    <w:p w14:paraId="1CAECE1B" w14:textId="2F3E2449" w:rsidR="00D015D5" w:rsidRPr="00AE2BF5" w:rsidRDefault="00EF658A" w:rsidP="00D015D5">
      <w:pPr>
        <w:pStyle w:val="2"/>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Тасвиб</w:t>
      </w:r>
      <w:r w:rsidR="00D015D5" w:rsidRPr="00AE2BF5">
        <w:rPr>
          <w:rFonts w:ascii="Times New Roman" w:hAnsi="Times New Roman" w:cs="Times New Roman"/>
          <w:color w:val="auto"/>
          <w:sz w:val="24"/>
          <w:szCs w:val="24"/>
        </w:rPr>
        <w:t>и лоиҳаи эълон</w:t>
      </w:r>
    </w:p>
    <w:p w14:paraId="7925B341" w14:textId="77777777" w:rsidR="00D015D5" w:rsidRPr="00AE2BF5" w:rsidRDefault="00D015D5" w:rsidP="00D015D5">
      <w:pPr>
        <w:jc w:val="both"/>
        <w:rPr>
          <w:rFonts w:ascii="Times New Roman" w:hAnsi="Times New Roman" w:cs="Times New Roman"/>
          <w:sz w:val="24"/>
          <w:szCs w:val="24"/>
        </w:rPr>
      </w:pPr>
    </w:p>
    <w:p w14:paraId="365AAF76" w14:textId="202AFE29" w:rsidR="00D015D5" w:rsidRPr="00AE2BF5" w:rsidRDefault="00D015D5" w:rsidP="00D015D5">
      <w:pPr>
        <w:pStyle w:val="123"/>
      </w:pPr>
      <w:r w:rsidRPr="00AE2BF5">
        <w:t xml:space="preserve">Дар сурати агар барои харид </w:t>
      </w:r>
      <w:r w:rsidR="00EA3898">
        <w:t>т</w:t>
      </w:r>
      <w:r w:rsidR="00EF658A">
        <w:t>асвиб</w:t>
      </w:r>
      <w:r w:rsidRPr="00AE2BF5">
        <w:t xml:space="preserve"> рад карда шавад,  пас </w:t>
      </w:r>
      <w:proofErr w:type="gramStart"/>
      <w:r w:rsidRPr="00AE2BF5">
        <w:t>ба</w:t>
      </w:r>
      <w:proofErr w:type="gramEnd"/>
      <w:r w:rsidRPr="00AE2BF5">
        <w:t xml:space="preserve"> харид мақоми «Аз ҷониби АХД радшуда» бо имконияти минбаъдаи таҳрири он аз ҷониби котиби эълон зам мегардад.</w:t>
      </w:r>
    </w:p>
    <w:p w14:paraId="500A1C9B" w14:textId="77777777" w:rsidR="00D015D5" w:rsidRPr="00AE2BF5" w:rsidRDefault="00D015D5" w:rsidP="00D015D5">
      <w:pPr>
        <w:pStyle w:val="123"/>
      </w:pPr>
      <w:r w:rsidRPr="00AE2BF5">
        <w:t xml:space="preserve">Ба котиб зарур аст, ки </w:t>
      </w:r>
      <w:proofErr w:type="gramStart"/>
      <w:r w:rsidRPr="00AE2BF5">
        <w:t>ба</w:t>
      </w:r>
      <w:proofErr w:type="gramEnd"/>
      <w:r w:rsidRPr="00AE2BF5">
        <w:t xml:space="preserve"> Утоқи корӣ – Эълонҳои ман (ташкилотчӣ) гузарад.</w:t>
      </w:r>
    </w:p>
    <w:p w14:paraId="454166FC" w14:textId="77777777" w:rsidR="00291EDE" w:rsidRPr="00AE2BF5" w:rsidRDefault="00291EDE" w:rsidP="00291EDE">
      <w:pPr>
        <w:pStyle w:val="123"/>
      </w:pPr>
      <w:r w:rsidRPr="00AE2BF5">
        <w:rPr>
          <w:noProof/>
          <w:lang w:eastAsia="ru-RU"/>
        </w:rPr>
        <w:drawing>
          <wp:inline distT="0" distB="0" distL="0" distR="0" wp14:anchorId="77B38CC3" wp14:editId="3E2BFC77">
            <wp:extent cx="5940425" cy="367866"/>
            <wp:effectExtent l="0" t="0" r="3175"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67866"/>
                    </a:xfrm>
                    <a:prstGeom prst="rect">
                      <a:avLst/>
                    </a:prstGeom>
                  </pic:spPr>
                </pic:pic>
              </a:graphicData>
            </a:graphic>
          </wp:inline>
        </w:drawing>
      </w:r>
    </w:p>
    <w:p w14:paraId="07FCA649" w14:textId="77777777" w:rsidR="007C5A8C" w:rsidRPr="00AE2BF5" w:rsidRDefault="007C5A8C" w:rsidP="007C5A8C">
      <w:pPr>
        <w:pStyle w:val="123"/>
      </w:pPr>
      <w:r w:rsidRPr="00AE2BF5">
        <w:t xml:space="preserve">Ҳангоми пахш намудани пиктограммаи </w:t>
      </w:r>
      <w:r w:rsidRPr="00AE2BF5">
        <w:rPr>
          <w:noProof/>
          <w:lang w:eastAsia="ru-RU"/>
        </w:rPr>
        <w:drawing>
          <wp:inline distT="0" distB="0" distL="0" distR="0" wp14:anchorId="0283FD9D" wp14:editId="1CA52144">
            <wp:extent cx="209550" cy="1905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9550" cy="190500"/>
                    </a:xfrm>
                    <a:prstGeom prst="rect">
                      <a:avLst/>
                    </a:prstGeom>
                  </pic:spPr>
                </pic:pic>
              </a:graphicData>
            </a:graphic>
          </wp:inline>
        </w:drawing>
      </w:r>
      <w:r w:rsidRPr="00AE2BF5">
        <w:t>, азназаргузаронии пешакии эълон кушода мешавад, дар зер сабаби рад гардидани он оварда шудааст.</w:t>
      </w:r>
    </w:p>
    <w:p w14:paraId="4CCDB263" w14:textId="77777777" w:rsidR="00291EDE" w:rsidRPr="00AE2BF5" w:rsidRDefault="00291EDE" w:rsidP="00291EDE">
      <w:pPr>
        <w:pStyle w:val="123"/>
      </w:pPr>
      <w:r w:rsidRPr="00AE2BF5">
        <w:rPr>
          <w:noProof/>
          <w:lang w:eastAsia="ru-RU"/>
        </w:rPr>
        <w:drawing>
          <wp:inline distT="0" distB="0" distL="0" distR="0" wp14:anchorId="0E0AE434" wp14:editId="52E148DA">
            <wp:extent cx="5938311" cy="2469600"/>
            <wp:effectExtent l="0" t="0" r="5715" b="6985"/>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4457"/>
                    <a:stretch/>
                  </pic:blipFill>
                  <pic:spPr bwMode="auto">
                    <a:xfrm>
                      <a:off x="0" y="0"/>
                      <a:ext cx="5940425" cy="2470479"/>
                    </a:xfrm>
                    <a:prstGeom prst="rect">
                      <a:avLst/>
                    </a:prstGeom>
                    <a:ln>
                      <a:noFill/>
                    </a:ln>
                    <a:extLst>
                      <a:ext uri="{53640926-AAD7-44D8-BBD7-CCE9431645EC}">
                        <a14:shadowObscured xmlns:a14="http://schemas.microsoft.com/office/drawing/2010/main"/>
                      </a:ext>
                    </a:extLst>
                  </pic:spPr>
                </pic:pic>
              </a:graphicData>
            </a:graphic>
          </wp:inline>
        </w:drawing>
      </w:r>
    </w:p>
    <w:p w14:paraId="0A414E58" w14:textId="77777777" w:rsidR="00291EDE" w:rsidRPr="00AE2BF5" w:rsidRDefault="00291EDE" w:rsidP="00291EDE">
      <w:pPr>
        <w:pStyle w:val="123"/>
      </w:pPr>
      <w:r w:rsidRPr="00AE2BF5">
        <w:rPr>
          <w:noProof/>
          <w:lang w:eastAsia="ru-RU"/>
        </w:rPr>
        <w:lastRenderedPageBreak/>
        <w:drawing>
          <wp:inline distT="0" distB="0" distL="0" distR="0" wp14:anchorId="27B4A23F" wp14:editId="57C11690">
            <wp:extent cx="5940425" cy="2579968"/>
            <wp:effectExtent l="0" t="0" r="3175"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2579968"/>
                    </a:xfrm>
                    <a:prstGeom prst="rect">
                      <a:avLst/>
                    </a:prstGeom>
                  </pic:spPr>
                </pic:pic>
              </a:graphicData>
            </a:graphic>
          </wp:inline>
        </w:drawing>
      </w:r>
    </w:p>
    <w:p w14:paraId="0667394C" w14:textId="77777777" w:rsidR="00291EDE" w:rsidRPr="00AE2BF5" w:rsidRDefault="00291EDE" w:rsidP="00291EDE">
      <w:pPr>
        <w:pStyle w:val="123"/>
      </w:pPr>
    </w:p>
    <w:p w14:paraId="1074F6C3" w14:textId="77777777" w:rsidR="006B244C" w:rsidRPr="00AE2BF5" w:rsidRDefault="006B244C" w:rsidP="006B244C">
      <w:pPr>
        <w:pStyle w:val="123"/>
      </w:pPr>
      <w:r w:rsidRPr="00AE2BF5">
        <w:t>Пас аз интихоби «Ислоҳи қайд» равзанаи пайдошаванда бо зарурати  тасдиқи амал пайдо мегардад.</w:t>
      </w:r>
    </w:p>
    <w:p w14:paraId="4BCAFD9A" w14:textId="77777777" w:rsidR="00291EDE" w:rsidRPr="00AE2BF5" w:rsidRDefault="00291EDE" w:rsidP="00291EDE">
      <w:pPr>
        <w:pStyle w:val="123"/>
      </w:pPr>
      <w:r w:rsidRPr="00AE2BF5">
        <w:rPr>
          <w:noProof/>
          <w:lang w:eastAsia="ru-RU"/>
        </w:rPr>
        <w:drawing>
          <wp:inline distT="0" distB="0" distL="0" distR="0" wp14:anchorId="258B7DB0" wp14:editId="73618793">
            <wp:extent cx="5124450" cy="173355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24450" cy="1733550"/>
                    </a:xfrm>
                    <a:prstGeom prst="rect">
                      <a:avLst/>
                    </a:prstGeom>
                  </pic:spPr>
                </pic:pic>
              </a:graphicData>
            </a:graphic>
          </wp:inline>
        </w:drawing>
      </w:r>
    </w:p>
    <w:p w14:paraId="3DDBA5DD" w14:textId="77777777" w:rsidR="00B15CBE" w:rsidRPr="00AE2BF5" w:rsidRDefault="00B15CBE" w:rsidP="00B15CBE">
      <w:pPr>
        <w:pStyle w:val="123"/>
      </w:pPr>
      <w:r w:rsidRPr="00AE2BF5">
        <w:t xml:space="preserve">Дар сурати интихоби функсияи «Тасдиқ», </w:t>
      </w:r>
      <w:proofErr w:type="gramStart"/>
      <w:r w:rsidRPr="00AE2BF5">
        <w:t>ба</w:t>
      </w:r>
      <w:proofErr w:type="gramEnd"/>
      <w:r w:rsidRPr="00AE2BF5">
        <w:t xml:space="preserve"> харид мақоми «Аз ҷониби АХД тасдиқ шудааст» зам мегардад.</w:t>
      </w:r>
    </w:p>
    <w:p w14:paraId="6CB56407" w14:textId="77777777" w:rsidR="00291EDE" w:rsidRPr="00AE2BF5" w:rsidRDefault="00291EDE" w:rsidP="00291EDE">
      <w:pPr>
        <w:pStyle w:val="123"/>
      </w:pPr>
      <w:r w:rsidRPr="00AE2BF5">
        <w:rPr>
          <w:noProof/>
          <w:lang w:eastAsia="ru-RU"/>
        </w:rPr>
        <w:drawing>
          <wp:inline distT="0" distB="0" distL="0" distR="0" wp14:anchorId="7F9B0CE8" wp14:editId="7A4B1FE2">
            <wp:extent cx="5940425" cy="756578"/>
            <wp:effectExtent l="0" t="0" r="3175" b="5715"/>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756578"/>
                    </a:xfrm>
                    <a:prstGeom prst="rect">
                      <a:avLst/>
                    </a:prstGeom>
                  </pic:spPr>
                </pic:pic>
              </a:graphicData>
            </a:graphic>
          </wp:inline>
        </w:drawing>
      </w:r>
    </w:p>
    <w:p w14:paraId="59173934" w14:textId="429E6EB2" w:rsidR="002F44D8" w:rsidRPr="00AE2BF5" w:rsidRDefault="002F44D8" w:rsidP="002F44D8">
      <w:pPr>
        <w:pStyle w:val="123"/>
      </w:pPr>
      <w:r w:rsidRPr="00AE2BF5">
        <w:t xml:space="preserve">Ҳангоми пахш намудани пиктограммаи </w:t>
      </w:r>
      <w:r w:rsidRPr="00AE2BF5">
        <w:rPr>
          <w:noProof/>
          <w:lang w:eastAsia="ru-RU"/>
        </w:rPr>
        <w:drawing>
          <wp:inline distT="0" distB="0" distL="0" distR="0" wp14:anchorId="6AFA59BA" wp14:editId="21512C9C">
            <wp:extent cx="238125" cy="219075"/>
            <wp:effectExtent l="0" t="0" r="9525" b="952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19075"/>
                    </a:xfrm>
                    <a:prstGeom prst="rect">
                      <a:avLst/>
                    </a:prstGeom>
                  </pic:spPr>
                </pic:pic>
              </a:graphicData>
            </a:graphic>
          </wp:inline>
        </w:drawing>
      </w:r>
      <w:r w:rsidRPr="00AE2BF5">
        <w:t>, азназаргузаронии пешкаии эълон ва тугмаи «</w:t>
      </w:r>
      <w:r w:rsidR="0016290D">
        <w:t>Интишор</w:t>
      </w:r>
      <w:r w:rsidRPr="00AE2BF5">
        <w:t xml:space="preserve"> кардан» инъикос мегардад. Дар шакли мазкур зарур аст, ки мӯҳлати оғоз ва анҷоми қабули дархост зикр гардад.</w:t>
      </w:r>
    </w:p>
    <w:p w14:paraId="05CB55BC" w14:textId="77777777" w:rsidR="00291EDE" w:rsidRPr="00AE2BF5" w:rsidRDefault="00291EDE" w:rsidP="00291EDE">
      <w:pPr>
        <w:pStyle w:val="123"/>
      </w:pPr>
    </w:p>
    <w:p w14:paraId="2002B7EA"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55208629" wp14:editId="5BC7B713">
            <wp:extent cx="5940425" cy="2475177"/>
            <wp:effectExtent l="0" t="0" r="3175" b="1905"/>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b="4709"/>
                    <a:stretch/>
                  </pic:blipFill>
                  <pic:spPr bwMode="auto">
                    <a:xfrm>
                      <a:off x="0" y="0"/>
                      <a:ext cx="5940425" cy="2475177"/>
                    </a:xfrm>
                    <a:prstGeom prst="rect">
                      <a:avLst/>
                    </a:prstGeom>
                    <a:ln>
                      <a:noFill/>
                    </a:ln>
                    <a:extLst>
                      <a:ext uri="{53640926-AAD7-44D8-BBD7-CCE9431645EC}">
                        <a14:shadowObscured xmlns:a14="http://schemas.microsoft.com/office/drawing/2010/main"/>
                      </a:ext>
                    </a:extLst>
                  </pic:spPr>
                </pic:pic>
              </a:graphicData>
            </a:graphic>
          </wp:inline>
        </w:drawing>
      </w:r>
    </w:p>
    <w:p w14:paraId="23564987"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7C72820" wp14:editId="4E5B0D65">
            <wp:extent cx="5947508" cy="2491189"/>
            <wp:effectExtent l="0" t="0" r="0" b="4445"/>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6"/>
                    <a:srcRect t="5904"/>
                    <a:stretch/>
                  </pic:blipFill>
                  <pic:spPr bwMode="auto">
                    <a:xfrm>
                      <a:off x="0" y="0"/>
                      <a:ext cx="5940425" cy="2488222"/>
                    </a:xfrm>
                    <a:prstGeom prst="rect">
                      <a:avLst/>
                    </a:prstGeom>
                    <a:ln>
                      <a:noFill/>
                    </a:ln>
                    <a:extLst>
                      <a:ext uri="{53640926-AAD7-44D8-BBD7-CCE9431645EC}">
                        <a14:shadowObscured xmlns:a14="http://schemas.microsoft.com/office/drawing/2010/main"/>
                      </a:ext>
                    </a:extLst>
                  </pic:spPr>
                </pic:pic>
              </a:graphicData>
            </a:graphic>
          </wp:inline>
        </w:drawing>
      </w:r>
    </w:p>
    <w:p w14:paraId="404F7864" w14:textId="77777777" w:rsidR="00291EDE" w:rsidRPr="00AE2BF5" w:rsidRDefault="00291EDE" w:rsidP="00291EDE">
      <w:pPr>
        <w:pStyle w:val="123"/>
      </w:pPr>
      <w:r w:rsidRPr="00AE2BF5">
        <w:rPr>
          <w:noProof/>
          <w:lang w:eastAsia="ru-RU"/>
        </w:rPr>
        <w:drawing>
          <wp:inline distT="0" distB="0" distL="0" distR="0" wp14:anchorId="161DB742" wp14:editId="0D0C111B">
            <wp:extent cx="5940425" cy="1649880"/>
            <wp:effectExtent l="0" t="0" r="3175" b="762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940425" cy="1649880"/>
                    </a:xfrm>
                    <a:prstGeom prst="rect">
                      <a:avLst/>
                    </a:prstGeom>
                  </pic:spPr>
                </pic:pic>
              </a:graphicData>
            </a:graphic>
          </wp:inline>
        </w:drawing>
      </w:r>
    </w:p>
    <w:p w14:paraId="71BCD6FE" w14:textId="2BBE2C46" w:rsidR="009A08F6" w:rsidRPr="00AE2BF5" w:rsidRDefault="009A08F6" w:rsidP="009A08F6">
      <w:pPr>
        <w:pStyle w:val="123"/>
      </w:pPr>
      <w:r w:rsidRPr="00AE2BF5">
        <w:t xml:space="preserve">Дар баробари ин сана ва вақти қабули дархост набояд аз санаи ҷории </w:t>
      </w:r>
      <w:r w:rsidR="0016290D">
        <w:t>интишор</w:t>
      </w:r>
      <w:r w:rsidRPr="00AE2BF5">
        <w:t xml:space="preserve"> камтар бошад.</w:t>
      </w:r>
    </w:p>
    <w:p w14:paraId="02F1726F" w14:textId="77777777" w:rsidR="00472D30" w:rsidRPr="00AE2BF5" w:rsidRDefault="00472D30" w:rsidP="00472D30">
      <w:pPr>
        <w:jc w:val="both"/>
        <w:rPr>
          <w:rFonts w:ascii="Times New Roman" w:hAnsi="Times New Roman" w:cs="Times New Roman"/>
          <w:color w:val="000000"/>
          <w:sz w:val="24"/>
          <w:szCs w:val="24"/>
        </w:rPr>
      </w:pPr>
      <w:r w:rsidRPr="00AE2BF5">
        <w:rPr>
          <w:rFonts w:ascii="Times New Roman" w:hAnsi="Times New Roman" w:cs="Times New Roman"/>
          <w:b/>
          <w:color w:val="000000"/>
          <w:sz w:val="24"/>
          <w:szCs w:val="24"/>
        </w:rPr>
        <w:t xml:space="preserve">Эзоҳ: </w:t>
      </w:r>
      <w:r w:rsidRPr="00AE2BF5">
        <w:rPr>
          <w:rFonts w:ascii="Times New Roman" w:hAnsi="Times New Roman" w:cs="Times New Roman"/>
          <w:color w:val="000000"/>
          <w:sz w:val="24"/>
          <w:szCs w:val="24"/>
        </w:rPr>
        <w:t xml:space="preserve"> Барои усули харид «Харидуфурӯш бо иштироки номаҳдуд»  фосилаи камтарин байни мӯҳлати оғоз ва анҷоми қабули дархостҳо 21 </w:t>
      </w:r>
      <w:proofErr w:type="gramStart"/>
      <w:r w:rsidRPr="00AE2BF5">
        <w:rPr>
          <w:rFonts w:ascii="Times New Roman" w:hAnsi="Times New Roman" w:cs="Times New Roman"/>
          <w:color w:val="000000"/>
          <w:sz w:val="24"/>
          <w:szCs w:val="24"/>
        </w:rPr>
        <w:t>р</w:t>
      </w:r>
      <w:proofErr w:type="gramEnd"/>
      <w:r w:rsidRPr="00AE2BF5">
        <w:rPr>
          <w:rFonts w:ascii="Times New Roman" w:hAnsi="Times New Roman" w:cs="Times New Roman"/>
          <w:color w:val="000000"/>
          <w:sz w:val="24"/>
          <w:szCs w:val="24"/>
        </w:rPr>
        <w:t>ӯзи тақвимӣ мебошад.</w:t>
      </w:r>
    </w:p>
    <w:p w14:paraId="03BFAD26" w14:textId="78A219C4" w:rsidR="00472D30" w:rsidRPr="00AE2BF5" w:rsidRDefault="00472D30" w:rsidP="00472D30">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эълон дар мӯҳлати камтар аз 21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ӯзи тақвимӣ  зарур аст, ки  сабаб зикр гардида,  ҳуҷҷати тасдиқкунанда барои ихтисор намудани мӯҳлати қабули дархост замима  гардад. </w:t>
      </w:r>
    </w:p>
    <w:p w14:paraId="0F703328" w14:textId="2776A72A" w:rsidR="009A08F6" w:rsidRPr="00AE2BF5" w:rsidRDefault="009A08F6" w:rsidP="009A08F6">
      <w:pPr>
        <w:pStyle w:val="123"/>
      </w:pPr>
      <w:r w:rsidRPr="00AE2BF5">
        <w:t xml:space="preserve">Дар сурати </w:t>
      </w:r>
      <w:r w:rsidR="0016290D">
        <w:t>интишор</w:t>
      </w:r>
      <w:r w:rsidRPr="00AE2BF5">
        <w:t xml:space="preserve">и комёби эълон </w:t>
      </w:r>
      <w:proofErr w:type="gramStart"/>
      <w:r w:rsidRPr="00AE2BF5">
        <w:t>ба</w:t>
      </w:r>
      <w:proofErr w:type="gramEnd"/>
      <w:r w:rsidRPr="00AE2BF5">
        <w:t xml:space="preserve"> он мақоми «</w:t>
      </w:r>
      <w:r w:rsidR="0016290D">
        <w:t>Интишор</w:t>
      </w:r>
      <w:r w:rsidRPr="00AE2BF5">
        <w:t xml:space="preserve"> гардидааст» зам мегардад. Дар акси ҳол система  дар бораи иштибоҳ </w:t>
      </w:r>
      <w:proofErr w:type="gramStart"/>
      <w:r w:rsidRPr="00AE2BF5">
        <w:t>хабар</w:t>
      </w:r>
      <w:proofErr w:type="gramEnd"/>
      <w:r w:rsidRPr="00AE2BF5">
        <w:t xml:space="preserve"> медиҳад.</w:t>
      </w:r>
    </w:p>
    <w:p w14:paraId="6B1C900D" w14:textId="77777777" w:rsidR="00291EDE" w:rsidRPr="00AE2BF5" w:rsidRDefault="00291EDE" w:rsidP="00291EDE">
      <w:pPr>
        <w:pStyle w:val="12"/>
        <w:ind w:firstLine="0"/>
      </w:pPr>
      <w:r w:rsidRPr="00AE2BF5">
        <w:rPr>
          <w:noProof/>
          <w:lang w:eastAsia="ru-RU"/>
        </w:rPr>
        <w:lastRenderedPageBreak/>
        <w:drawing>
          <wp:inline distT="0" distB="0" distL="0" distR="0" wp14:anchorId="22F90024" wp14:editId="45873BEC">
            <wp:extent cx="5940425" cy="692815"/>
            <wp:effectExtent l="0" t="0" r="3175"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940425" cy="692815"/>
                    </a:xfrm>
                    <a:prstGeom prst="rect">
                      <a:avLst/>
                    </a:prstGeom>
                  </pic:spPr>
                </pic:pic>
              </a:graphicData>
            </a:graphic>
          </wp:inline>
        </w:drawing>
      </w:r>
    </w:p>
    <w:p w14:paraId="41CF2A59" w14:textId="58EF0431" w:rsidR="00291EDE" w:rsidRPr="00AE2BF5" w:rsidRDefault="00572BE1" w:rsidP="00572BE1">
      <w:pPr>
        <w:rPr>
          <w:rFonts w:ascii="Times New Roman" w:hAnsi="Times New Roman" w:cs="Times New Roman"/>
          <w:sz w:val="24"/>
          <w:szCs w:val="24"/>
        </w:rPr>
      </w:pPr>
      <w:r w:rsidRPr="00AE2BF5">
        <w:rPr>
          <w:rFonts w:ascii="Times New Roman" w:hAnsi="Times New Roman" w:cs="Times New Roman"/>
          <w:sz w:val="24"/>
          <w:szCs w:val="24"/>
        </w:rPr>
        <w:t>Маълумот дар бораи ихтисори фосилаи қабули дархостҳо  дар замимаи «Умумӣ» дарҷ мегардад.</w:t>
      </w:r>
    </w:p>
    <w:p w14:paraId="43987A43"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0129437" wp14:editId="13CCE6C3">
            <wp:extent cx="5940425" cy="2586099"/>
            <wp:effectExtent l="0" t="0" r="3175" b="508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940425" cy="2586099"/>
                    </a:xfrm>
                    <a:prstGeom prst="rect">
                      <a:avLst/>
                    </a:prstGeom>
                  </pic:spPr>
                </pic:pic>
              </a:graphicData>
            </a:graphic>
          </wp:inline>
        </w:drawing>
      </w:r>
    </w:p>
    <w:p w14:paraId="4B9745B0"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6BD8628" wp14:editId="1FD072AB">
            <wp:extent cx="5940425" cy="2551152"/>
            <wp:effectExtent l="0" t="0" r="3175" b="1905"/>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940425" cy="2551152"/>
                    </a:xfrm>
                    <a:prstGeom prst="rect">
                      <a:avLst/>
                    </a:prstGeom>
                  </pic:spPr>
                </pic:pic>
              </a:graphicData>
            </a:graphic>
          </wp:inline>
        </w:drawing>
      </w:r>
    </w:p>
    <w:p w14:paraId="0559599E"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ACBBE33" wp14:editId="154C6739">
            <wp:extent cx="5940425" cy="666451"/>
            <wp:effectExtent l="0" t="0" r="3175" b="635"/>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940425" cy="666451"/>
                    </a:xfrm>
                    <a:prstGeom prst="rect">
                      <a:avLst/>
                    </a:prstGeom>
                  </pic:spPr>
                </pic:pic>
              </a:graphicData>
            </a:graphic>
          </wp:inline>
        </w:drawing>
      </w:r>
    </w:p>
    <w:p w14:paraId="4FCFAC5C" w14:textId="77777777" w:rsidR="00291EDE" w:rsidRPr="00AE2BF5" w:rsidRDefault="00291EDE" w:rsidP="00291EDE">
      <w:pPr>
        <w:jc w:val="both"/>
        <w:rPr>
          <w:rFonts w:ascii="Times New Roman" w:hAnsi="Times New Roman" w:cs="Times New Roman"/>
          <w:sz w:val="24"/>
          <w:szCs w:val="24"/>
        </w:rPr>
      </w:pPr>
    </w:p>
    <w:p w14:paraId="731FB907" w14:textId="77777777" w:rsidR="00832126" w:rsidRPr="00AE2BF5" w:rsidRDefault="00832126" w:rsidP="00832126">
      <w:pPr>
        <w:pStyle w:val="2"/>
        <w:ind w:firstLine="708"/>
        <w:jc w:val="both"/>
        <w:rPr>
          <w:rFonts w:ascii="Times New Roman" w:hAnsi="Times New Roman" w:cs="Times New Roman"/>
          <w:color w:val="auto"/>
          <w:sz w:val="24"/>
          <w:szCs w:val="24"/>
        </w:rPr>
      </w:pPr>
      <w:bookmarkStart w:id="82" w:name="_Toc496473971"/>
      <w:r w:rsidRPr="00AE2BF5">
        <w:rPr>
          <w:rFonts w:ascii="Times New Roman" w:hAnsi="Times New Roman" w:cs="Times New Roman"/>
          <w:color w:val="auto"/>
          <w:sz w:val="24"/>
          <w:szCs w:val="24"/>
        </w:rPr>
        <w:t>Тамдиди мӯхлати қабули дархостҳо</w:t>
      </w:r>
    </w:p>
    <w:p w14:paraId="230A2EF1" w14:textId="77777777" w:rsidR="00832126" w:rsidRPr="00AE2BF5" w:rsidRDefault="00832126" w:rsidP="00832126">
      <w:pPr>
        <w:pStyle w:val="123"/>
      </w:pPr>
    </w:p>
    <w:p w14:paraId="58B78E85" w14:textId="2C2BA1D7" w:rsidR="00832126" w:rsidRPr="00AE2BF5" w:rsidRDefault="00832126" w:rsidP="00832126">
      <w:pPr>
        <w:pStyle w:val="123"/>
      </w:pPr>
      <w:r w:rsidRPr="00AE2BF5">
        <w:t>Ба котиб дар шакли азназаргузаронии эълон амали «Тамдиди харид» дар харид бо мақоми «</w:t>
      </w:r>
      <w:r w:rsidR="0016290D">
        <w:t>Интишор</w:t>
      </w:r>
      <w:r w:rsidRPr="00AE2BF5">
        <w:t xml:space="preserve"> гардидааст», «</w:t>
      </w:r>
      <w:r w:rsidR="0016290D">
        <w:t>Интишор</w:t>
      </w:r>
      <w:r w:rsidRPr="00AE2BF5">
        <w:t xml:space="preserve"> гардидааст (қабули дархостҳо)» дастрас аст.</w:t>
      </w:r>
    </w:p>
    <w:bookmarkEnd w:id="82"/>
    <w:p w14:paraId="3D4FD274" w14:textId="77777777" w:rsidR="00291EDE" w:rsidRPr="00AE2BF5" w:rsidRDefault="00291EDE" w:rsidP="00291EDE">
      <w:pPr>
        <w:pStyle w:val="123"/>
      </w:pPr>
      <w:r w:rsidRPr="00AE2BF5">
        <w:rPr>
          <w:noProof/>
          <w:lang w:eastAsia="ru-RU"/>
        </w:rPr>
        <w:lastRenderedPageBreak/>
        <w:drawing>
          <wp:inline distT="0" distB="0" distL="0" distR="0" wp14:anchorId="2F20AE21" wp14:editId="13C4F937">
            <wp:extent cx="5940425" cy="2183899"/>
            <wp:effectExtent l="0" t="0" r="3175" b="6985"/>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0425" cy="2183899"/>
                    </a:xfrm>
                    <a:prstGeom prst="rect">
                      <a:avLst/>
                    </a:prstGeom>
                  </pic:spPr>
                </pic:pic>
              </a:graphicData>
            </a:graphic>
          </wp:inline>
        </w:drawing>
      </w:r>
    </w:p>
    <w:p w14:paraId="6A654762" w14:textId="77777777" w:rsidR="001976C3" w:rsidRPr="00AE2BF5" w:rsidRDefault="001976C3" w:rsidP="001976C3">
      <w:pPr>
        <w:pStyle w:val="123"/>
        <w:rPr>
          <w:iCs/>
        </w:rPr>
      </w:pPr>
      <w:r w:rsidRPr="00AE2BF5">
        <w:rPr>
          <w:iCs/>
        </w:rPr>
        <w:t>Ҳангоми  пахш намудани тугмаи «Тамдиди харид», ба Котиб имконияти  ворид намудани  маълумотҳо ба ҳошияи «Сабаби тамдиди мӯҳлатҳо», ки пур кардани он ҳ</w:t>
      </w:r>
      <w:proofErr w:type="gramStart"/>
      <w:r w:rsidRPr="00AE2BF5">
        <w:rPr>
          <w:iCs/>
        </w:rPr>
        <w:t>атм</w:t>
      </w:r>
      <w:proofErr w:type="gramEnd"/>
      <w:r w:rsidRPr="00AE2BF5">
        <w:rPr>
          <w:iCs/>
        </w:rPr>
        <w:t>ӣ мебошад фароҳам оварда мешавад.</w:t>
      </w:r>
    </w:p>
    <w:p w14:paraId="2F94D7A7" w14:textId="77777777" w:rsidR="00291EDE" w:rsidRPr="00AE2BF5" w:rsidRDefault="00291EDE" w:rsidP="00291EDE">
      <w:pPr>
        <w:pStyle w:val="123"/>
      </w:pPr>
      <w:r w:rsidRPr="00AE2BF5">
        <w:rPr>
          <w:noProof/>
          <w:lang w:eastAsia="ru-RU"/>
        </w:rPr>
        <w:drawing>
          <wp:inline distT="0" distB="0" distL="0" distR="0" wp14:anchorId="06996290" wp14:editId="4566EEE7">
            <wp:extent cx="5940425" cy="1437743"/>
            <wp:effectExtent l="0" t="0" r="3175"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0425" cy="1437743"/>
                    </a:xfrm>
                    <a:prstGeom prst="rect">
                      <a:avLst/>
                    </a:prstGeom>
                  </pic:spPr>
                </pic:pic>
              </a:graphicData>
            </a:graphic>
          </wp:inline>
        </w:drawing>
      </w:r>
    </w:p>
    <w:p w14:paraId="315EE443" w14:textId="77777777" w:rsidR="000E0C6F" w:rsidRPr="00AE2BF5" w:rsidRDefault="000E0C6F" w:rsidP="000E0C6F">
      <w:pPr>
        <w:pStyle w:val="123"/>
      </w:pPr>
      <w:r w:rsidRPr="00AE2BF5">
        <w:t>Пас аз он система хабарро дар бораи иҷрои бомуваффақ инъикос менамояд.</w:t>
      </w:r>
    </w:p>
    <w:p w14:paraId="3D504C32" w14:textId="77777777" w:rsidR="00291EDE" w:rsidRPr="00AE2BF5" w:rsidRDefault="00291EDE" w:rsidP="00291EDE">
      <w:pPr>
        <w:pStyle w:val="12"/>
        <w:ind w:firstLine="0"/>
      </w:pPr>
      <w:r w:rsidRPr="00AE2BF5">
        <w:rPr>
          <w:noProof/>
          <w:lang w:eastAsia="ru-RU"/>
        </w:rPr>
        <w:drawing>
          <wp:inline distT="0" distB="0" distL="0" distR="0" wp14:anchorId="18E7DD6D" wp14:editId="12265958">
            <wp:extent cx="5524500" cy="438150"/>
            <wp:effectExtent l="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4500" cy="438150"/>
                    </a:xfrm>
                    <a:prstGeom prst="rect">
                      <a:avLst/>
                    </a:prstGeom>
                  </pic:spPr>
                </pic:pic>
              </a:graphicData>
            </a:graphic>
          </wp:inline>
        </w:drawing>
      </w:r>
    </w:p>
    <w:p w14:paraId="6EC6B7E3" w14:textId="2EB04607" w:rsidR="00DB1AB3" w:rsidRPr="00AE2BF5" w:rsidRDefault="00DB1AB3" w:rsidP="00DB1AB3">
      <w:pPr>
        <w:pStyle w:val="12"/>
        <w:ind w:firstLine="0"/>
      </w:pPr>
      <w:r w:rsidRPr="00AE2BF5">
        <w:rPr>
          <w:b/>
        </w:rPr>
        <w:t xml:space="preserve">Эзоҳ: </w:t>
      </w:r>
      <w:r w:rsidRPr="00AE2BF5">
        <w:t>Дар сурати тамдиди харид дар эълон бо мақоми «</w:t>
      </w:r>
      <w:r w:rsidR="0016290D">
        <w:t>Интишор</w:t>
      </w:r>
      <w:r w:rsidRPr="00AE2BF5">
        <w:t xml:space="preserve"> гардидааст, қабули дархостҳо», пас аз тағйир додани мӯҳлати анҷоми қабули дархостҳо, система  огоҳинома  оид ба тамдидро ба  аъзоёни комиссия ва</w:t>
      </w:r>
      <w:proofErr w:type="gramStart"/>
      <w:r w:rsidRPr="00AE2BF5">
        <w:t xml:space="preserve"> Т</w:t>
      </w:r>
      <w:proofErr w:type="gramEnd"/>
      <w:r w:rsidRPr="00AE2BF5">
        <w:t>аҳвилгароне, ки дархост барои иштирокро пешниҳод намудаанд ирсол мегардад.</w:t>
      </w:r>
    </w:p>
    <w:p w14:paraId="58896DC2" w14:textId="77777777" w:rsidR="00DB1AB3" w:rsidRPr="00AE2BF5" w:rsidRDefault="00DB1AB3" w:rsidP="00DB1AB3">
      <w:pPr>
        <w:pStyle w:val="12"/>
        <w:ind w:firstLine="0"/>
        <w:rPr>
          <w:iCs/>
        </w:rPr>
      </w:pPr>
      <w:r w:rsidRPr="00AE2BF5">
        <w:rPr>
          <w:b/>
        </w:rPr>
        <w:t>Эзоҳ.</w:t>
      </w:r>
      <w:r w:rsidRPr="00AE2BF5">
        <w:t xml:space="preserve"> </w:t>
      </w:r>
      <w:r w:rsidRPr="00AE2BF5">
        <w:rPr>
          <w:iCs/>
        </w:rPr>
        <w:t xml:space="preserve">Система имкони тағйир додани танҳо </w:t>
      </w:r>
      <w:proofErr w:type="gramStart"/>
      <w:r w:rsidRPr="00AE2BF5">
        <w:rPr>
          <w:iCs/>
        </w:rPr>
        <w:t>м</w:t>
      </w:r>
      <w:proofErr w:type="gramEnd"/>
      <w:r w:rsidRPr="00AE2BF5">
        <w:rPr>
          <w:iCs/>
        </w:rPr>
        <w:t>ӯҳлати анҷоми қабули дархостҳоро медиҳад,  мӯҳлати оғози қабул бетағйир мемонад.</w:t>
      </w:r>
    </w:p>
    <w:p w14:paraId="2B4493B4" w14:textId="77777777" w:rsidR="00DB1AB3" w:rsidRPr="00AE2BF5" w:rsidRDefault="00DB1AB3" w:rsidP="00DB1AB3">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Тағйири ҳуҷҷатҳо</w:t>
      </w:r>
    </w:p>
    <w:p w14:paraId="00E32D45" w14:textId="77777777" w:rsidR="00DB1AB3" w:rsidRPr="00AE2BF5" w:rsidRDefault="00DB1AB3" w:rsidP="00DB1AB3">
      <w:pPr>
        <w:jc w:val="both"/>
        <w:rPr>
          <w:rFonts w:ascii="Times New Roman" w:hAnsi="Times New Roman" w:cs="Times New Roman"/>
          <w:sz w:val="24"/>
          <w:szCs w:val="24"/>
        </w:rPr>
      </w:pPr>
    </w:p>
    <w:p w14:paraId="264C717B" w14:textId="01C08F0D" w:rsidR="00DB1AB3" w:rsidRPr="00AE2BF5" w:rsidRDefault="00DB1AB3" w:rsidP="00DB1AB3">
      <w:pPr>
        <w:pStyle w:val="123"/>
      </w:pPr>
      <w:r w:rsidRPr="00AE2BF5">
        <w:t xml:space="preserve"> Ба котиб дар шакли азназаргузаронии эълон амали «Ворид намудани тағйирот </w:t>
      </w:r>
      <w:proofErr w:type="gramStart"/>
      <w:r w:rsidRPr="00AE2BF5">
        <w:t>ба</w:t>
      </w:r>
      <w:proofErr w:type="gramEnd"/>
      <w:r w:rsidRPr="00AE2BF5">
        <w:t xml:space="preserve"> эълон» дар харид бо мақоми «Наш гардидааст», «</w:t>
      </w:r>
      <w:r w:rsidR="0016290D">
        <w:t>Интишор</w:t>
      </w:r>
      <w:r w:rsidRPr="00AE2BF5">
        <w:t xml:space="preserve"> гардидааст (қабули эълон)» дастрас мебошад.</w:t>
      </w:r>
    </w:p>
    <w:p w14:paraId="269FD0C3" w14:textId="77777777" w:rsidR="00291EDE" w:rsidRPr="00AE2BF5" w:rsidRDefault="00291EDE" w:rsidP="00291EDE">
      <w:pPr>
        <w:pStyle w:val="123"/>
        <w:rPr>
          <w:iCs/>
        </w:rPr>
      </w:pPr>
      <w:r w:rsidRPr="00AE2BF5">
        <w:rPr>
          <w:noProof/>
          <w:lang w:eastAsia="ru-RU"/>
        </w:rPr>
        <w:lastRenderedPageBreak/>
        <w:drawing>
          <wp:inline distT="0" distB="0" distL="0" distR="0" wp14:anchorId="643E4807" wp14:editId="445E2430">
            <wp:extent cx="5940425" cy="1203535"/>
            <wp:effectExtent l="0" t="0" r="3175"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940425" cy="1203535"/>
                    </a:xfrm>
                    <a:prstGeom prst="rect">
                      <a:avLst/>
                    </a:prstGeom>
                  </pic:spPr>
                </pic:pic>
              </a:graphicData>
            </a:graphic>
          </wp:inline>
        </w:drawing>
      </w:r>
    </w:p>
    <w:p w14:paraId="693F5A7A" w14:textId="77777777" w:rsidR="00351AE5" w:rsidRPr="00AE2BF5" w:rsidRDefault="00351AE5" w:rsidP="00351AE5">
      <w:pPr>
        <w:pStyle w:val="123"/>
        <w:rPr>
          <w:iCs/>
        </w:rPr>
      </w:pPr>
      <w:r w:rsidRPr="00AE2BF5">
        <w:rPr>
          <w:iCs/>
        </w:rPr>
        <w:t>Пас аз интихоби ворид намудани ислоҳ ба эълон, ба Котиб зарур аст, ки ҳошияи «сабаби вориднамоии тағйирот</w:t>
      </w:r>
      <w:proofErr w:type="gramStart"/>
      <w:r w:rsidRPr="00AE2BF5">
        <w:rPr>
          <w:iCs/>
        </w:rPr>
        <w:t>»-</w:t>
      </w:r>
      <w:proofErr w:type="gramEnd"/>
      <w:r w:rsidRPr="00AE2BF5">
        <w:rPr>
          <w:iCs/>
        </w:rPr>
        <w:t>ро пур намояд.</w:t>
      </w:r>
    </w:p>
    <w:p w14:paraId="33F2AF40" w14:textId="77777777" w:rsidR="00291EDE" w:rsidRPr="00AE2BF5" w:rsidRDefault="00291EDE" w:rsidP="00291EDE">
      <w:pPr>
        <w:pStyle w:val="123"/>
        <w:rPr>
          <w:iCs/>
        </w:rPr>
      </w:pPr>
      <w:r w:rsidRPr="00AE2BF5">
        <w:rPr>
          <w:noProof/>
          <w:lang w:eastAsia="ru-RU"/>
        </w:rPr>
        <w:drawing>
          <wp:inline distT="0" distB="0" distL="0" distR="0" wp14:anchorId="6A9F11A3" wp14:editId="73749000">
            <wp:extent cx="5940425" cy="798270"/>
            <wp:effectExtent l="0" t="0" r="3175" b="1905"/>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0425" cy="798270"/>
                    </a:xfrm>
                    <a:prstGeom prst="rect">
                      <a:avLst/>
                    </a:prstGeom>
                  </pic:spPr>
                </pic:pic>
              </a:graphicData>
            </a:graphic>
          </wp:inline>
        </w:drawing>
      </w:r>
    </w:p>
    <w:p w14:paraId="63193EE8" w14:textId="727C9603" w:rsidR="000B52AC" w:rsidRPr="00AE2BF5" w:rsidRDefault="000B52AC" w:rsidP="000B52AC">
      <w:pPr>
        <w:pStyle w:val="123"/>
        <w:rPr>
          <w:iCs/>
        </w:rPr>
      </w:pPr>
      <w:r w:rsidRPr="00AE2BF5">
        <w:rPr>
          <w:iCs/>
        </w:rPr>
        <w:t xml:space="preserve">Пас аз иҷрои амали «Ворид намудани ислоҳ» </w:t>
      </w:r>
      <w:proofErr w:type="gramStart"/>
      <w:r w:rsidRPr="00AE2BF5">
        <w:rPr>
          <w:iCs/>
        </w:rPr>
        <w:t>ба</w:t>
      </w:r>
      <w:proofErr w:type="gramEnd"/>
      <w:r w:rsidRPr="00AE2BF5">
        <w:rPr>
          <w:iCs/>
        </w:rPr>
        <w:t xml:space="preserve"> таври худкор лоиҳаи харид бо </w:t>
      </w:r>
      <w:r w:rsidR="00AF6148">
        <w:rPr>
          <w:iCs/>
        </w:rPr>
        <w:t>индекси</w:t>
      </w:r>
      <w:r w:rsidRPr="00AE2BF5">
        <w:rPr>
          <w:iCs/>
        </w:rPr>
        <w:t xml:space="preserve"> 2 ташкил карда мешавад. Ба эълони ибтидоӣ (бо </w:t>
      </w:r>
      <w:r w:rsidR="00AF6148">
        <w:rPr>
          <w:iCs/>
        </w:rPr>
        <w:t>индекси</w:t>
      </w:r>
      <w:r w:rsidRPr="00AE2BF5">
        <w:rPr>
          <w:iCs/>
        </w:rPr>
        <w:t xml:space="preserve"> 1) мақоми «Ҳуҷҷат тағйир дода шудааст» зам карда мешавад.</w:t>
      </w:r>
    </w:p>
    <w:p w14:paraId="4DAD2D2A" w14:textId="77777777" w:rsidR="00291EDE" w:rsidRPr="00AE2BF5" w:rsidRDefault="00291EDE" w:rsidP="00291EDE">
      <w:pPr>
        <w:pStyle w:val="123"/>
        <w:rPr>
          <w:iCs/>
        </w:rPr>
      </w:pPr>
      <w:r w:rsidRPr="00AE2BF5">
        <w:rPr>
          <w:noProof/>
          <w:lang w:eastAsia="ru-RU"/>
        </w:rPr>
        <w:drawing>
          <wp:inline distT="0" distB="0" distL="0" distR="0" wp14:anchorId="59C53E85" wp14:editId="7EFC4B28">
            <wp:extent cx="5940425" cy="1186981"/>
            <wp:effectExtent l="0" t="0" r="3175"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0425" cy="1186981"/>
                    </a:xfrm>
                    <a:prstGeom prst="rect">
                      <a:avLst/>
                    </a:prstGeom>
                  </pic:spPr>
                </pic:pic>
              </a:graphicData>
            </a:graphic>
          </wp:inline>
        </w:drawing>
      </w:r>
    </w:p>
    <w:p w14:paraId="31123394" w14:textId="3743547E" w:rsidR="00344814" w:rsidRPr="00AE2BF5" w:rsidRDefault="00344814" w:rsidP="00344814">
      <w:pPr>
        <w:pStyle w:val="123"/>
        <w:rPr>
          <w:iCs/>
        </w:rPr>
      </w:pPr>
      <w:r w:rsidRPr="00AE2BF5">
        <w:rPr>
          <w:iCs/>
        </w:rPr>
        <w:t xml:space="preserve">Барои таҳрири эълон бо </w:t>
      </w:r>
      <w:r w:rsidR="00AF6148">
        <w:rPr>
          <w:iCs/>
        </w:rPr>
        <w:t>индекси</w:t>
      </w:r>
      <w:r w:rsidRPr="00AE2BF5">
        <w:rPr>
          <w:iCs/>
        </w:rPr>
        <w:t xml:space="preserve"> 2,  ба котиб зарур аст, ки  ба Утоқи корӣ- Эълонҳои ман (Ташкилотчӣ) гузашта, дар амал пиктограммаи </w:t>
      </w:r>
      <w:proofErr w:type="gramStart"/>
      <w:r w:rsidRPr="00AE2BF5">
        <w:rPr>
          <w:noProof/>
          <w:lang w:eastAsia="ru-RU"/>
        </w:rPr>
        <w:drawing>
          <wp:inline distT="0" distB="0" distL="0" distR="0" wp14:anchorId="2251707C" wp14:editId="295515F9">
            <wp:extent cx="247650" cy="238125"/>
            <wp:effectExtent l="0" t="0" r="0"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47650" cy="238125"/>
                    </a:xfrm>
                    <a:prstGeom prst="rect">
                      <a:avLst/>
                    </a:prstGeom>
                  </pic:spPr>
                </pic:pic>
              </a:graphicData>
            </a:graphic>
          </wp:inline>
        </w:drawing>
      </w:r>
      <w:r w:rsidRPr="00AE2BF5">
        <w:rPr>
          <w:iCs/>
        </w:rPr>
        <w:t>-</w:t>
      </w:r>
      <w:proofErr w:type="gramEnd"/>
      <w:r w:rsidRPr="00AE2BF5">
        <w:rPr>
          <w:iCs/>
        </w:rPr>
        <w:t>ро пахш намояд.</w:t>
      </w:r>
    </w:p>
    <w:p w14:paraId="3280A778" w14:textId="77777777" w:rsidR="00291EDE" w:rsidRPr="00AE2BF5" w:rsidRDefault="00291EDE" w:rsidP="00291EDE">
      <w:pPr>
        <w:pStyle w:val="123"/>
        <w:rPr>
          <w:iCs/>
        </w:rPr>
      </w:pPr>
      <w:r w:rsidRPr="00AE2BF5">
        <w:rPr>
          <w:noProof/>
          <w:lang w:eastAsia="ru-RU"/>
        </w:rPr>
        <w:drawing>
          <wp:inline distT="0" distB="0" distL="0" distR="0" wp14:anchorId="353B3A03" wp14:editId="3C2D6260">
            <wp:extent cx="5940425" cy="712434"/>
            <wp:effectExtent l="0" t="0" r="3175"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0425" cy="712434"/>
                    </a:xfrm>
                    <a:prstGeom prst="rect">
                      <a:avLst/>
                    </a:prstGeom>
                  </pic:spPr>
                </pic:pic>
              </a:graphicData>
            </a:graphic>
          </wp:inline>
        </w:drawing>
      </w:r>
    </w:p>
    <w:p w14:paraId="30621FF2" w14:textId="77777777" w:rsidR="00B5387C" w:rsidRPr="00AE2BF5" w:rsidRDefault="00B5387C" w:rsidP="00B5387C">
      <w:pPr>
        <w:pStyle w:val="123"/>
      </w:pPr>
      <w:r w:rsidRPr="00AE2BF5">
        <w:t xml:space="preserve">Аз ҷониби система шакли таҳрири эълон инъикос мегардад: </w:t>
      </w:r>
    </w:p>
    <w:p w14:paraId="43120172" w14:textId="77777777" w:rsidR="00291EDE" w:rsidRPr="00AE2BF5" w:rsidRDefault="00291EDE" w:rsidP="00291EDE">
      <w:pPr>
        <w:pStyle w:val="a7"/>
        <w:jc w:val="both"/>
        <w:rPr>
          <w:rFonts w:ascii="Times New Roman" w:hAnsi="Times New Roman" w:cs="Times New Roman"/>
          <w:sz w:val="24"/>
          <w:szCs w:val="24"/>
          <w:lang w:val="en-US"/>
        </w:rPr>
      </w:pPr>
      <w:r w:rsidRPr="00AE2BF5">
        <w:rPr>
          <w:rFonts w:ascii="Times New Roman" w:hAnsi="Times New Roman" w:cs="Times New Roman"/>
          <w:noProof/>
          <w:sz w:val="24"/>
          <w:szCs w:val="24"/>
          <w:lang w:eastAsia="ru-RU"/>
        </w:rPr>
        <w:lastRenderedPageBreak/>
        <w:drawing>
          <wp:inline distT="0" distB="0" distL="0" distR="0" wp14:anchorId="3423DC2F" wp14:editId="5EC2D2B6">
            <wp:extent cx="5940425" cy="2508234"/>
            <wp:effectExtent l="0" t="0" r="3175" b="6985"/>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40425" cy="2508234"/>
                    </a:xfrm>
                    <a:prstGeom prst="rect">
                      <a:avLst/>
                    </a:prstGeom>
                  </pic:spPr>
                </pic:pic>
              </a:graphicData>
            </a:graphic>
          </wp:inline>
        </w:drawing>
      </w:r>
    </w:p>
    <w:p w14:paraId="0204943E" w14:textId="07A0B0D2" w:rsidR="00ED033E" w:rsidRPr="00AE2BF5" w:rsidRDefault="00291EDE" w:rsidP="00ED033E">
      <w:pPr>
        <w:pStyle w:val="123"/>
        <w:rPr>
          <w:lang w:val="en-US"/>
        </w:rPr>
      </w:pPr>
      <w:r w:rsidRPr="00AE2BF5">
        <w:rPr>
          <w:noProof/>
          <w:lang w:eastAsia="ru-RU"/>
        </w:rPr>
        <w:drawing>
          <wp:inline distT="0" distB="0" distL="0" distR="0" wp14:anchorId="731A6F93" wp14:editId="583743FA">
            <wp:extent cx="5940425" cy="1990769"/>
            <wp:effectExtent l="0" t="0" r="3175" b="9525"/>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0425" cy="1990769"/>
                    </a:xfrm>
                    <a:prstGeom prst="rect">
                      <a:avLst/>
                    </a:prstGeom>
                  </pic:spPr>
                </pic:pic>
              </a:graphicData>
            </a:graphic>
          </wp:inline>
        </w:drawing>
      </w:r>
      <w:r w:rsidR="00ED033E" w:rsidRPr="00AE2BF5">
        <w:rPr>
          <w:lang w:val="en-US"/>
        </w:rPr>
        <w:t xml:space="preserve"> </w:t>
      </w:r>
    </w:p>
    <w:p w14:paraId="04B7CD52" w14:textId="5A7760E8" w:rsidR="00ED033E" w:rsidRPr="00AE2BF5" w:rsidRDefault="00ED033E" w:rsidP="00ED033E">
      <w:pPr>
        <w:jc w:val="both"/>
        <w:rPr>
          <w:rFonts w:ascii="Times New Roman" w:hAnsi="Times New Roman" w:cs="Times New Roman"/>
          <w:sz w:val="24"/>
          <w:szCs w:val="24"/>
          <w:lang w:val="en-US"/>
        </w:rPr>
      </w:pPr>
      <w:r w:rsidRPr="00AE2BF5">
        <w:rPr>
          <w:rFonts w:ascii="Times New Roman" w:hAnsi="Times New Roman" w:cs="Times New Roman"/>
          <w:sz w:val="24"/>
          <w:szCs w:val="24"/>
        </w:rPr>
        <w:t>Пас</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аз</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ворид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намудани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тағйирот</w:t>
      </w:r>
      <w:r w:rsidRPr="00AE2BF5">
        <w:rPr>
          <w:rFonts w:ascii="Times New Roman" w:hAnsi="Times New Roman" w:cs="Times New Roman"/>
          <w:sz w:val="24"/>
          <w:szCs w:val="24"/>
          <w:lang w:val="en-US"/>
        </w:rPr>
        <w:t xml:space="preserve">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лоиҳаи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эълон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лозим</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аст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тугмаи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Ирсол</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кардан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барои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тасдиқ</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АХД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пахш</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карда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шавад</w:t>
      </w:r>
      <w:r w:rsidRPr="00AE2BF5">
        <w:rPr>
          <w:rFonts w:ascii="Times New Roman" w:hAnsi="Times New Roman" w:cs="Times New Roman"/>
          <w:sz w:val="24"/>
          <w:szCs w:val="24"/>
          <w:lang w:val="en-US"/>
        </w:rPr>
        <w:t xml:space="preserve">. </w:t>
      </w:r>
      <w:proofErr w:type="gramStart"/>
      <w:r w:rsidR="00EF658A">
        <w:rPr>
          <w:rFonts w:ascii="Times New Roman" w:hAnsi="Times New Roman" w:cs="Times New Roman"/>
          <w:sz w:val="24"/>
          <w:szCs w:val="24"/>
        </w:rPr>
        <w:t>Тасвиб</w:t>
      </w:r>
      <w:r w:rsidRPr="00AE2BF5">
        <w:rPr>
          <w:rFonts w:ascii="Times New Roman" w:hAnsi="Times New Roman" w:cs="Times New Roman"/>
          <w:sz w:val="24"/>
          <w:szCs w:val="24"/>
        </w:rPr>
        <w:t>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минбаъда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тибқи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дастурамал</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ниг</w:t>
      </w:r>
      <w:r w:rsidRPr="00AE2BF5">
        <w:rPr>
          <w:rFonts w:ascii="Times New Roman" w:hAnsi="Times New Roman" w:cs="Times New Roman"/>
          <w:sz w:val="24"/>
          <w:szCs w:val="24"/>
          <w:lang w:val="en-US"/>
        </w:rPr>
        <w:t>.</w:t>
      </w:r>
      <w:proofErr w:type="gramEnd"/>
      <w:r w:rsidRPr="00AE2BF5">
        <w:rPr>
          <w:rFonts w:ascii="Times New Roman" w:hAnsi="Times New Roman" w:cs="Times New Roman"/>
          <w:sz w:val="24"/>
          <w:szCs w:val="24"/>
          <w:lang w:val="en-US"/>
        </w:rPr>
        <w:t xml:space="preserve"> </w:t>
      </w:r>
      <w:proofErr w:type="gramStart"/>
      <w:r w:rsidR="00EF658A">
        <w:rPr>
          <w:rFonts w:ascii="Times New Roman" w:hAnsi="Times New Roman" w:cs="Times New Roman"/>
          <w:sz w:val="24"/>
          <w:szCs w:val="24"/>
        </w:rPr>
        <w:t>Тасвиб</w:t>
      </w:r>
      <w:r w:rsidRPr="00AE2BF5">
        <w:rPr>
          <w:rFonts w:ascii="Times New Roman" w:hAnsi="Times New Roman" w:cs="Times New Roman"/>
          <w:sz w:val="24"/>
          <w:szCs w:val="24"/>
        </w:rPr>
        <w:t>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лоиҳаи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эълон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анҷом</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дода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мешавад</w:t>
      </w:r>
      <w:r w:rsidRPr="00AE2BF5">
        <w:rPr>
          <w:rFonts w:ascii="Times New Roman" w:hAnsi="Times New Roman" w:cs="Times New Roman"/>
          <w:sz w:val="24"/>
          <w:szCs w:val="24"/>
          <w:lang w:val="en-US"/>
        </w:rPr>
        <w:t>.</w:t>
      </w:r>
      <w:proofErr w:type="gramEnd"/>
    </w:p>
    <w:p w14:paraId="1A4C6F25" w14:textId="77777777" w:rsidR="00ED033E" w:rsidRPr="00AE2BF5" w:rsidRDefault="00ED033E" w:rsidP="00ED033E">
      <w:pPr>
        <w:pStyle w:val="2"/>
        <w:ind w:firstLine="708"/>
        <w:jc w:val="both"/>
        <w:rPr>
          <w:rFonts w:ascii="Times New Roman" w:hAnsi="Times New Roman" w:cs="Times New Roman"/>
          <w:color w:val="auto"/>
          <w:sz w:val="24"/>
          <w:szCs w:val="24"/>
          <w:lang w:val="en-US"/>
        </w:rPr>
      </w:pPr>
      <w:r w:rsidRPr="00AE2BF5">
        <w:rPr>
          <w:rFonts w:ascii="Times New Roman" w:hAnsi="Times New Roman" w:cs="Times New Roman"/>
          <w:color w:val="auto"/>
          <w:sz w:val="24"/>
          <w:szCs w:val="24"/>
        </w:rPr>
        <w:t>Шарҳи</w:t>
      </w:r>
      <w:r w:rsidRPr="00AE2BF5">
        <w:rPr>
          <w:rFonts w:ascii="Times New Roman" w:hAnsi="Times New Roman" w:cs="Times New Roman"/>
          <w:color w:val="auto"/>
          <w:sz w:val="24"/>
          <w:szCs w:val="24"/>
          <w:lang w:val="en-US"/>
        </w:rPr>
        <w:t xml:space="preserve"> </w:t>
      </w:r>
      <w:r w:rsidRPr="00AE2BF5">
        <w:rPr>
          <w:rFonts w:ascii="Times New Roman" w:hAnsi="Times New Roman" w:cs="Times New Roman"/>
          <w:color w:val="auto"/>
          <w:sz w:val="24"/>
          <w:szCs w:val="24"/>
        </w:rPr>
        <w:t>муқаррароти</w:t>
      </w:r>
      <w:r w:rsidRPr="00AE2BF5">
        <w:rPr>
          <w:rFonts w:ascii="Times New Roman" w:hAnsi="Times New Roman" w:cs="Times New Roman"/>
          <w:color w:val="auto"/>
          <w:sz w:val="24"/>
          <w:szCs w:val="24"/>
          <w:lang w:val="en-US"/>
        </w:rPr>
        <w:t xml:space="preserve"> </w:t>
      </w:r>
      <w:r w:rsidRPr="00AE2BF5">
        <w:rPr>
          <w:rFonts w:ascii="Times New Roman" w:hAnsi="Times New Roman" w:cs="Times New Roman"/>
          <w:color w:val="auto"/>
          <w:sz w:val="24"/>
          <w:szCs w:val="24"/>
        </w:rPr>
        <w:t>ҳуҷҷатҳо</w:t>
      </w:r>
    </w:p>
    <w:p w14:paraId="01509EAC" w14:textId="54FF4006" w:rsidR="00ED033E" w:rsidRPr="00AE2BF5" w:rsidRDefault="00ED033E" w:rsidP="00ED033E">
      <w:pPr>
        <w:jc w:val="both"/>
        <w:rPr>
          <w:rFonts w:ascii="Times New Roman" w:hAnsi="Times New Roman" w:cs="Times New Roman"/>
          <w:sz w:val="24"/>
          <w:szCs w:val="24"/>
          <w:lang w:val="en-US"/>
        </w:rPr>
      </w:pPr>
      <w:r w:rsidRPr="00AE2BF5">
        <w:rPr>
          <w:rFonts w:ascii="Times New Roman" w:hAnsi="Times New Roman" w:cs="Times New Roman"/>
          <w:sz w:val="24"/>
          <w:szCs w:val="24"/>
        </w:rPr>
        <w:t>Дар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сурати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агар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аз</w:t>
      </w:r>
      <w:r w:rsidRPr="00AE2BF5">
        <w:rPr>
          <w:rFonts w:ascii="Times New Roman" w:hAnsi="Times New Roman" w:cs="Times New Roman"/>
          <w:sz w:val="24"/>
          <w:szCs w:val="24"/>
          <w:lang w:val="en-US"/>
        </w:rPr>
        <w:t xml:space="preserve">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харид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ҳуҷҷат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қайдҳо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ҳамчунин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дархост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бораи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шарҳи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муқаррароти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ҳуҷҷат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ҷой</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дошта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бошанд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Таҳвилгар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мӯҳлати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қабули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дархостҳо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метавонад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ташкилотчӣ</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эълон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мақоми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Қабули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дархостҳо</w:t>
      </w:r>
      <w:r w:rsidRPr="00AE2BF5">
        <w:rPr>
          <w:rFonts w:ascii="Times New Roman" w:hAnsi="Times New Roman" w:cs="Times New Roman"/>
          <w:sz w:val="24"/>
          <w:szCs w:val="24"/>
          <w:lang w:val="en-US"/>
        </w:rPr>
        <w:t xml:space="preserve"> </w:t>
      </w:r>
      <w:r w:rsidR="0016290D">
        <w:rPr>
          <w:rFonts w:ascii="Times New Roman" w:hAnsi="Times New Roman" w:cs="Times New Roman"/>
          <w:sz w:val="24"/>
          <w:szCs w:val="24"/>
        </w:rPr>
        <w:t>интишор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гардидааст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хабар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нависад</w:t>
      </w:r>
      <w:r w:rsidRPr="00AE2BF5">
        <w:rPr>
          <w:rFonts w:ascii="Times New Roman" w:hAnsi="Times New Roman" w:cs="Times New Roman"/>
          <w:sz w:val="24"/>
          <w:szCs w:val="24"/>
          <w:lang w:val="en-US"/>
        </w:rPr>
        <w:t>.</w:t>
      </w:r>
    </w:p>
    <w:p w14:paraId="0CE3EA0B" w14:textId="77777777" w:rsidR="00ED033E" w:rsidRPr="00AE2BF5" w:rsidRDefault="00ED033E" w:rsidP="00ED033E">
      <w:pPr>
        <w:jc w:val="both"/>
        <w:rPr>
          <w:rFonts w:ascii="Times New Roman" w:hAnsi="Times New Roman" w:cs="Times New Roman"/>
          <w:sz w:val="24"/>
          <w:szCs w:val="24"/>
          <w:lang w:val="en-US"/>
        </w:rPr>
      </w:pP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ҳиномаҳо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бораи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дархостҳои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қабулшуда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Котиб</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Раиси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ташкилотчӣ</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ва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Раиси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Фармоишгар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ирсол</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мегарданд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Барои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дида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баромадани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дархостҳ</w:t>
      </w:r>
      <w:proofErr w:type="gramStart"/>
      <w:r w:rsidRPr="00AE2BF5">
        <w:rPr>
          <w:rFonts w:ascii="Times New Roman" w:hAnsi="Times New Roman" w:cs="Times New Roman"/>
          <w:sz w:val="24"/>
          <w:szCs w:val="24"/>
        </w:rPr>
        <w:t>о</w:t>
      </w:r>
      <w:proofErr w:type="gramEnd"/>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аз</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ҷониби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таҳвилгарон</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зарур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аст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ба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замимаи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Шарҳи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муқаррароти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ҳуҷҷатҳо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гузашта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мавзӯи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хабарро</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пахш</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намоед</w:t>
      </w:r>
      <w:r w:rsidRPr="00AE2BF5">
        <w:rPr>
          <w:rFonts w:ascii="Times New Roman" w:hAnsi="Times New Roman" w:cs="Times New Roman"/>
          <w:sz w:val="24"/>
          <w:szCs w:val="24"/>
          <w:lang w:val="en-US"/>
        </w:rPr>
        <w:t xml:space="preserve">. </w:t>
      </w:r>
    </w:p>
    <w:p w14:paraId="0D93B306"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5B37A51C" wp14:editId="00C61478">
            <wp:extent cx="5940425" cy="2598974"/>
            <wp:effectExtent l="0" t="0" r="317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0425" cy="2598974"/>
                    </a:xfrm>
                    <a:prstGeom prst="rect">
                      <a:avLst/>
                    </a:prstGeom>
                  </pic:spPr>
                </pic:pic>
              </a:graphicData>
            </a:graphic>
          </wp:inline>
        </w:drawing>
      </w:r>
    </w:p>
    <w:p w14:paraId="15DA0EF6" w14:textId="77777777" w:rsidR="00350BA5" w:rsidRPr="00AE2BF5" w:rsidRDefault="00350BA5" w:rsidP="00350BA5">
      <w:pPr>
        <w:jc w:val="both"/>
        <w:rPr>
          <w:rFonts w:ascii="Times New Roman" w:hAnsi="Times New Roman" w:cs="Times New Roman"/>
          <w:sz w:val="24"/>
          <w:szCs w:val="24"/>
        </w:rPr>
      </w:pPr>
      <w:r w:rsidRPr="00AE2BF5">
        <w:rPr>
          <w:rFonts w:ascii="Times New Roman" w:hAnsi="Times New Roman" w:cs="Times New Roman"/>
          <w:sz w:val="24"/>
          <w:szCs w:val="24"/>
        </w:rPr>
        <w:t xml:space="preserve">Матни </w:t>
      </w:r>
      <w:proofErr w:type="gramStart"/>
      <w:r w:rsidRPr="00AE2BF5">
        <w:rPr>
          <w:rFonts w:ascii="Times New Roman" w:hAnsi="Times New Roman" w:cs="Times New Roman"/>
          <w:sz w:val="24"/>
          <w:szCs w:val="24"/>
        </w:rPr>
        <w:t>хабар</w:t>
      </w:r>
      <w:proofErr w:type="gramEnd"/>
      <w:r w:rsidRPr="00AE2BF5">
        <w:rPr>
          <w:rFonts w:ascii="Times New Roman" w:hAnsi="Times New Roman" w:cs="Times New Roman"/>
          <w:sz w:val="24"/>
          <w:szCs w:val="24"/>
        </w:rPr>
        <w:t xml:space="preserve"> ва маълумоти таҳвилгар тасвир мегарданд.</w:t>
      </w:r>
    </w:p>
    <w:p w14:paraId="3857D742"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A0BE548" wp14:editId="4567E302">
            <wp:extent cx="5940425" cy="2371510"/>
            <wp:effectExtent l="0" t="0" r="317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2371510"/>
                    </a:xfrm>
                    <a:prstGeom prst="rect">
                      <a:avLst/>
                    </a:prstGeom>
                  </pic:spPr>
                </pic:pic>
              </a:graphicData>
            </a:graphic>
          </wp:inline>
        </w:drawing>
      </w:r>
    </w:p>
    <w:p w14:paraId="4EC2DC30" w14:textId="77777777" w:rsidR="00192A0F" w:rsidRPr="00AE2BF5" w:rsidRDefault="00192A0F" w:rsidP="00192A0F">
      <w:pPr>
        <w:jc w:val="both"/>
        <w:rPr>
          <w:rFonts w:ascii="Times New Roman" w:hAnsi="Times New Roman" w:cs="Times New Roman"/>
          <w:sz w:val="24"/>
          <w:szCs w:val="24"/>
        </w:rPr>
      </w:pPr>
      <w:r w:rsidRPr="00AE2BF5">
        <w:rPr>
          <w:rFonts w:ascii="Times New Roman" w:hAnsi="Times New Roman" w:cs="Times New Roman"/>
          <w:sz w:val="24"/>
          <w:szCs w:val="24"/>
        </w:rPr>
        <w:t>Пас аз он матни ҷавоб дар экран пайдо мегардад.</w:t>
      </w:r>
    </w:p>
    <w:p w14:paraId="537D0C98"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D7C9F97" wp14:editId="710331DA">
            <wp:extent cx="5940425" cy="2215780"/>
            <wp:effectExtent l="0" t="0" r="3175"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0425" cy="2215780"/>
                    </a:xfrm>
                    <a:prstGeom prst="rect">
                      <a:avLst/>
                    </a:prstGeom>
                  </pic:spPr>
                </pic:pic>
              </a:graphicData>
            </a:graphic>
          </wp:inline>
        </w:drawing>
      </w:r>
    </w:p>
    <w:p w14:paraId="25BE4CF2" w14:textId="4CF1FC61" w:rsidR="00445612" w:rsidRPr="00AE2BF5" w:rsidRDefault="00CD0B4D" w:rsidP="00445612">
      <w:pPr>
        <w:pStyle w:val="2"/>
        <w:ind w:firstLine="708"/>
        <w:jc w:val="both"/>
        <w:rPr>
          <w:rFonts w:ascii="Times New Roman" w:hAnsi="Times New Roman" w:cs="Times New Roman"/>
          <w:color w:val="auto"/>
          <w:sz w:val="24"/>
          <w:szCs w:val="24"/>
        </w:rPr>
      </w:pPr>
      <w:bookmarkStart w:id="83" w:name="_Toc496473974"/>
      <w:r>
        <w:rPr>
          <w:rFonts w:ascii="Times New Roman" w:hAnsi="Times New Roman" w:cs="Times New Roman"/>
          <w:color w:val="auto"/>
          <w:sz w:val="24"/>
          <w:szCs w:val="24"/>
        </w:rPr>
        <w:t>Боз кардани</w:t>
      </w:r>
      <w:r w:rsidR="00445612" w:rsidRPr="00AE2BF5">
        <w:rPr>
          <w:rFonts w:ascii="Times New Roman" w:hAnsi="Times New Roman" w:cs="Times New Roman"/>
          <w:color w:val="auto"/>
          <w:sz w:val="24"/>
          <w:szCs w:val="24"/>
        </w:rPr>
        <w:t xml:space="preserve"> харид </w:t>
      </w:r>
    </w:p>
    <w:p w14:paraId="109AB58F" w14:textId="77777777" w:rsidR="00445612" w:rsidRPr="00AE2BF5" w:rsidRDefault="00445612" w:rsidP="00445612">
      <w:pPr>
        <w:jc w:val="both"/>
        <w:rPr>
          <w:rFonts w:ascii="Times New Roman" w:hAnsi="Times New Roman" w:cs="Times New Roman"/>
          <w:color w:val="000000"/>
          <w:sz w:val="24"/>
          <w:szCs w:val="24"/>
        </w:rPr>
      </w:pPr>
    </w:p>
    <w:p w14:paraId="1A33FA08" w14:textId="77777777" w:rsidR="00445612" w:rsidRPr="00AE2BF5" w:rsidRDefault="00445612" w:rsidP="00445612">
      <w:pPr>
        <w:jc w:val="both"/>
        <w:rPr>
          <w:rFonts w:ascii="Times New Roman" w:hAnsi="Times New Roman" w:cs="Times New Roman"/>
          <w:color w:val="000000"/>
          <w:sz w:val="24"/>
          <w:szCs w:val="24"/>
        </w:rPr>
      </w:pPr>
      <w:r w:rsidRPr="00AE2BF5">
        <w:rPr>
          <w:rFonts w:ascii="Times New Roman" w:hAnsi="Times New Roman" w:cs="Times New Roman"/>
          <w:color w:val="000000"/>
          <w:sz w:val="24"/>
          <w:szCs w:val="24"/>
        </w:rPr>
        <w:t>Ҳангоми фаро расидани мӯҳлати анҷоми қабули дархостҳ</w:t>
      </w:r>
      <w:proofErr w:type="gramStart"/>
      <w:r w:rsidRPr="00AE2BF5">
        <w:rPr>
          <w:rFonts w:ascii="Times New Roman" w:hAnsi="Times New Roman" w:cs="Times New Roman"/>
          <w:color w:val="000000"/>
          <w:sz w:val="24"/>
          <w:szCs w:val="24"/>
        </w:rPr>
        <w:t>о</w:t>
      </w:r>
      <w:proofErr w:type="gramEnd"/>
      <w:r w:rsidRPr="00AE2BF5">
        <w:rPr>
          <w:rFonts w:ascii="Times New Roman" w:hAnsi="Times New Roman" w:cs="Times New Roman"/>
          <w:color w:val="000000"/>
          <w:sz w:val="24"/>
          <w:szCs w:val="24"/>
        </w:rPr>
        <w:t xml:space="preserve"> аз ҷониби таҳвилгарон  система ба таври худкор харидро мекушояд:</w:t>
      </w:r>
    </w:p>
    <w:p w14:paraId="570BB888" w14:textId="604146BF" w:rsidR="00445612" w:rsidRPr="00AE2BF5" w:rsidRDefault="00445612" w:rsidP="00445612">
      <w:pPr>
        <w:jc w:val="both"/>
        <w:rPr>
          <w:rFonts w:ascii="Times New Roman" w:hAnsi="Times New Roman" w:cs="Times New Roman"/>
          <w:sz w:val="24"/>
          <w:szCs w:val="24"/>
        </w:rPr>
      </w:pPr>
      <w:r w:rsidRPr="00AE2BF5">
        <w:rPr>
          <w:rFonts w:ascii="Times New Roman" w:hAnsi="Times New Roman" w:cs="Times New Roman"/>
          <w:sz w:val="24"/>
          <w:szCs w:val="24"/>
        </w:rPr>
        <w:lastRenderedPageBreak/>
        <w:t>•</w:t>
      </w:r>
      <w:r w:rsidRPr="00AE2BF5">
        <w:rPr>
          <w:rFonts w:ascii="Times New Roman" w:hAnsi="Times New Roman" w:cs="Times New Roman"/>
          <w:sz w:val="24"/>
          <w:szCs w:val="24"/>
        </w:rPr>
        <w:tab/>
        <w:t xml:space="preserve"> Агар дархостҳои пешниҳодшуда аз ҷониби таҳвилгарон ҳ</w:t>
      </w:r>
      <w:proofErr w:type="gramStart"/>
      <w:r w:rsidRPr="00AE2BF5">
        <w:rPr>
          <w:rFonts w:ascii="Times New Roman" w:hAnsi="Times New Roman" w:cs="Times New Roman"/>
          <w:sz w:val="24"/>
          <w:szCs w:val="24"/>
        </w:rPr>
        <w:t>адди</w:t>
      </w:r>
      <w:proofErr w:type="gramEnd"/>
      <w:r w:rsidRPr="00AE2BF5">
        <w:rPr>
          <w:rFonts w:ascii="Times New Roman" w:hAnsi="Times New Roman" w:cs="Times New Roman"/>
          <w:sz w:val="24"/>
          <w:szCs w:val="24"/>
        </w:rPr>
        <w:t xml:space="preserve"> ақал ба як лот дар эълон бошанд, система мақоми эълон, лот ва дархости таҳвилгарро ба «Баррасии дархост» иваз менамояд ва  ирсоли огоҳиномаро  ба таҳвилгароне, ки  дархост пешниҳод намудаанд, котиб, аъзоёни комиссия  ба утоқи шахсӣ ва ба  почта  рид  ба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кушодашавӣ ирсол менамояд.</w:t>
      </w:r>
    </w:p>
    <w:p w14:paraId="77B31903" w14:textId="21F8ABFE" w:rsidR="00445612" w:rsidRPr="00AE2BF5" w:rsidRDefault="00445612" w:rsidP="00445612">
      <w:pPr>
        <w:jc w:val="both"/>
        <w:rPr>
          <w:rFonts w:ascii="Times New Roman" w:hAnsi="Times New Roman" w:cs="Times New Roman"/>
          <w:sz w:val="24"/>
          <w:szCs w:val="24"/>
        </w:rPr>
      </w:pPr>
      <w:r w:rsidRPr="00AE2BF5">
        <w:rPr>
          <w:rFonts w:ascii="Times New Roman" w:hAnsi="Times New Roman" w:cs="Times New Roman"/>
          <w:sz w:val="24"/>
          <w:szCs w:val="24"/>
        </w:rPr>
        <w:t>•</w:t>
      </w:r>
      <w:r w:rsidRPr="00AE2BF5">
        <w:rPr>
          <w:rFonts w:ascii="Times New Roman" w:hAnsi="Times New Roman" w:cs="Times New Roman"/>
          <w:sz w:val="24"/>
          <w:szCs w:val="24"/>
        </w:rPr>
        <w:tab/>
        <w:t xml:space="preserve">Агар таҳвилгар  дархостро бо пешниҳоди нархии маблағи дар боло ҷудошуда пешниҳод намояд, пас система  дархости ӯро барои иштирок роҳ медиҳад, аммо ҳангоми кушодан  ба таври худкор рад месозад ва дар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кушодашавӣ/</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мақоми «аз ҷониби веб-портал рад шудааст»  бо сабаби «Пешниҳоди нархии таҳвилгар  аз маблағи барои харид ҷудошуда барзиёд мебошад» зам менамояд.</w:t>
      </w:r>
    </w:p>
    <w:p w14:paraId="2CD37F9A" w14:textId="5CC1D4A7" w:rsidR="00445612" w:rsidRPr="00AE2BF5" w:rsidRDefault="00445612" w:rsidP="00445612">
      <w:pPr>
        <w:jc w:val="both"/>
        <w:rPr>
          <w:rFonts w:ascii="Times New Roman" w:hAnsi="Times New Roman" w:cs="Times New Roman"/>
          <w:sz w:val="24"/>
          <w:szCs w:val="24"/>
        </w:rPr>
      </w:pPr>
      <w:r w:rsidRPr="00AE2BF5">
        <w:rPr>
          <w:rFonts w:ascii="Times New Roman" w:hAnsi="Times New Roman" w:cs="Times New Roman"/>
          <w:sz w:val="24"/>
          <w:szCs w:val="24"/>
        </w:rPr>
        <w:t>•</w:t>
      </w:r>
      <w:r w:rsidRPr="00AE2BF5">
        <w:rPr>
          <w:rFonts w:ascii="Times New Roman" w:hAnsi="Times New Roman" w:cs="Times New Roman"/>
          <w:sz w:val="24"/>
          <w:szCs w:val="24"/>
        </w:rPr>
        <w:tab/>
        <w:t xml:space="preserve">Агар ба ҳеҷ яке аз лотҳо дархост аз ҷониби таҳвилгарон барои харид пешниҳод нагардад, система  ба таври худкор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ҷаҳоро тартиб дода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менамояд. Система ирсоли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ҳиномаро ба таҳвилгапроне, ки  дархостҳои худро пешниҳод намудаанд, ба котиб, аъзоёни комиссяи дар утоқи шахсӣ ва ба почта амалӣ менамояд.</w:t>
      </w:r>
    </w:p>
    <w:p w14:paraId="48D305FF" w14:textId="77777777" w:rsidR="00445612" w:rsidRPr="00AE2BF5" w:rsidRDefault="00445612" w:rsidP="00445612">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Баррасии дархостҳо</w:t>
      </w:r>
    </w:p>
    <w:p w14:paraId="6299D350" w14:textId="6FBD0C2E" w:rsidR="00445612" w:rsidRPr="00AE2BF5" w:rsidRDefault="00445612" w:rsidP="00445612">
      <w:pPr>
        <w:jc w:val="both"/>
        <w:rPr>
          <w:rFonts w:ascii="Times New Roman" w:hAnsi="Times New Roman" w:cs="Times New Roman"/>
          <w:sz w:val="24"/>
          <w:szCs w:val="24"/>
        </w:rPr>
      </w:pPr>
      <w:r w:rsidRPr="00AE2BF5">
        <w:rPr>
          <w:rFonts w:ascii="Times New Roman" w:hAnsi="Times New Roman" w:cs="Times New Roman"/>
          <w:sz w:val="24"/>
          <w:szCs w:val="24"/>
        </w:rPr>
        <w:t>Бо фаро расидани  мӯхлати анҷоми қабули дархостҳ</w:t>
      </w:r>
      <w:proofErr w:type="gramStart"/>
      <w:r w:rsidRPr="00AE2BF5">
        <w:rPr>
          <w:rFonts w:ascii="Times New Roman" w:hAnsi="Times New Roman" w:cs="Times New Roman"/>
          <w:sz w:val="24"/>
          <w:szCs w:val="24"/>
        </w:rPr>
        <w:t>о</w:t>
      </w:r>
      <w:proofErr w:type="gramEnd"/>
      <w:r w:rsidRPr="00AE2BF5">
        <w:rPr>
          <w:rFonts w:ascii="Times New Roman" w:hAnsi="Times New Roman" w:cs="Times New Roman"/>
          <w:sz w:val="24"/>
          <w:szCs w:val="24"/>
        </w:rPr>
        <w:t xml:space="preserve"> аз ҷониби аъзои комиссия ирсоли худкори огоҳинома дар хусуси зарурати баррасии дархости таҳвилгар анҷом дода мешавад. Барои гузариш ба</w:t>
      </w:r>
      <w:r w:rsidR="00DF6C63">
        <w:rPr>
          <w:rFonts w:ascii="Times New Roman" w:hAnsi="Times New Roman" w:cs="Times New Roman"/>
          <w:sz w:val="24"/>
          <w:szCs w:val="24"/>
        </w:rPr>
        <w:t>бахш</w:t>
      </w:r>
      <w:r w:rsidRPr="00AE2BF5">
        <w:rPr>
          <w:rFonts w:ascii="Times New Roman" w:hAnsi="Times New Roman" w:cs="Times New Roman"/>
          <w:sz w:val="24"/>
          <w:szCs w:val="24"/>
        </w:rPr>
        <w:t>и «Огоҳинома»  кушодани менюи «Профили иштирокчӣ» лозим аст.</w:t>
      </w:r>
    </w:p>
    <w:bookmarkEnd w:id="83"/>
    <w:p w14:paraId="025A6C59" w14:textId="424C8F6F" w:rsidR="00291EDE" w:rsidRPr="00AE2BF5" w:rsidRDefault="00291EDE" w:rsidP="00291EDE">
      <w:pPr>
        <w:jc w:val="both"/>
        <w:rPr>
          <w:rFonts w:ascii="Times New Roman" w:hAnsi="Times New Roman" w:cs="Times New Roman"/>
          <w:b/>
          <w:sz w:val="24"/>
          <w:szCs w:val="24"/>
        </w:rPr>
      </w:pPr>
      <w:r w:rsidRPr="00AE2BF5">
        <w:rPr>
          <w:rFonts w:ascii="Times New Roman" w:hAnsi="Times New Roman" w:cs="Times New Roman"/>
          <w:noProof/>
          <w:sz w:val="24"/>
          <w:szCs w:val="24"/>
          <w:lang w:eastAsia="ru-RU"/>
        </w:rPr>
        <w:drawing>
          <wp:inline distT="0" distB="0" distL="0" distR="0" wp14:anchorId="229C7BC6" wp14:editId="68450CE8">
            <wp:extent cx="5940425" cy="1644975"/>
            <wp:effectExtent l="0" t="0" r="3175"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644975"/>
                    </a:xfrm>
                    <a:prstGeom prst="rect">
                      <a:avLst/>
                    </a:prstGeom>
                  </pic:spPr>
                </pic:pic>
              </a:graphicData>
            </a:graphic>
          </wp:inline>
        </w:drawing>
      </w:r>
    </w:p>
    <w:p w14:paraId="6169A10C" w14:textId="77777777" w:rsidR="00A26E18" w:rsidRPr="00AE2BF5" w:rsidRDefault="00A26E18" w:rsidP="00A26E18">
      <w:pPr>
        <w:jc w:val="both"/>
        <w:rPr>
          <w:rFonts w:ascii="Times New Roman" w:hAnsi="Times New Roman" w:cs="Times New Roman"/>
          <w:sz w:val="24"/>
          <w:szCs w:val="24"/>
        </w:rPr>
      </w:pPr>
      <w:r w:rsidRPr="00AE2BF5">
        <w:rPr>
          <w:rFonts w:ascii="Times New Roman" w:hAnsi="Times New Roman" w:cs="Times New Roman"/>
          <w:sz w:val="24"/>
          <w:szCs w:val="24"/>
        </w:rPr>
        <w:t xml:space="preserve">Азназаргузаорнии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 xml:space="preserve">ҳиномаро  метавон бо пахш намудани пиктограммаи </w:t>
      </w:r>
      <w:r w:rsidRPr="00AE2BF5">
        <w:rPr>
          <w:rFonts w:ascii="Times New Roman" w:hAnsi="Times New Roman" w:cs="Times New Roman"/>
          <w:noProof/>
          <w:sz w:val="24"/>
          <w:szCs w:val="24"/>
          <w:lang w:eastAsia="ru-RU"/>
        </w:rPr>
        <w:drawing>
          <wp:inline distT="0" distB="0" distL="0" distR="0" wp14:anchorId="2C54333C" wp14:editId="353E5186">
            <wp:extent cx="190500" cy="1524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0500" cy="152400"/>
                    </a:xfrm>
                    <a:prstGeom prst="rect">
                      <a:avLst/>
                    </a:prstGeom>
                  </pic:spPr>
                </pic:pic>
              </a:graphicData>
            </a:graphic>
          </wp:inline>
        </w:drawing>
      </w:r>
      <w:r w:rsidRPr="00AE2BF5">
        <w:rPr>
          <w:rFonts w:ascii="Times New Roman" w:hAnsi="Times New Roman" w:cs="Times New Roman"/>
          <w:sz w:val="24"/>
          <w:szCs w:val="24"/>
        </w:rPr>
        <w:t xml:space="preserve">  дар кунҷи аввали болои саҳифа анҷом дод. Барои аз назар гузаронидани ҳама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ҳиномаҳо  зарур аст, ки  ба истиноди «Ҳамаи огоҳиномаҳо» пахш намоед.</w:t>
      </w:r>
    </w:p>
    <w:p w14:paraId="018672CC"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0897F93" wp14:editId="45F01639">
            <wp:extent cx="5940425" cy="519304"/>
            <wp:effectExtent l="0" t="0" r="317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519304"/>
                    </a:xfrm>
                    <a:prstGeom prst="rect">
                      <a:avLst/>
                    </a:prstGeom>
                  </pic:spPr>
                </pic:pic>
              </a:graphicData>
            </a:graphic>
          </wp:inline>
        </w:drawing>
      </w:r>
    </w:p>
    <w:p w14:paraId="21EBB11D" w14:textId="77777777" w:rsidR="00FB62A8" w:rsidRPr="00AE2BF5" w:rsidRDefault="00FB62A8" w:rsidP="00FB62A8">
      <w:pPr>
        <w:jc w:val="both"/>
        <w:rPr>
          <w:rFonts w:ascii="Times New Roman" w:hAnsi="Times New Roman" w:cs="Times New Roman"/>
          <w:sz w:val="24"/>
          <w:szCs w:val="24"/>
        </w:rPr>
      </w:pPr>
      <w:r w:rsidRPr="00AE2BF5">
        <w:rPr>
          <w:rFonts w:ascii="Times New Roman" w:hAnsi="Times New Roman" w:cs="Times New Roman"/>
          <w:sz w:val="24"/>
          <w:szCs w:val="24"/>
        </w:rPr>
        <w:t>Гузариш ба эълонро метавон  аз огоҳинома тариқи истинод ва ё  бо гузариш ба фасти «Утоқи корӣ» ва интихоби менюи «Эълонҳои ма</w:t>
      </w:r>
      <w:proofErr w:type="gramStart"/>
      <w:r w:rsidRPr="00AE2BF5">
        <w:rPr>
          <w:rFonts w:ascii="Times New Roman" w:hAnsi="Times New Roman" w:cs="Times New Roman"/>
          <w:sz w:val="24"/>
          <w:szCs w:val="24"/>
        </w:rPr>
        <w:t>н(</w:t>
      </w:r>
      <w:proofErr w:type="gramEnd"/>
      <w:r w:rsidRPr="00AE2BF5">
        <w:rPr>
          <w:rFonts w:ascii="Times New Roman" w:hAnsi="Times New Roman" w:cs="Times New Roman"/>
          <w:sz w:val="24"/>
          <w:szCs w:val="24"/>
        </w:rPr>
        <w:t>ташкилотчӣ)» анҷом дод.</w:t>
      </w:r>
    </w:p>
    <w:p w14:paraId="6945D9FD"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26917129" wp14:editId="34AEED50">
            <wp:extent cx="5940425" cy="1906160"/>
            <wp:effectExtent l="0" t="0" r="3175"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1906160"/>
                    </a:xfrm>
                    <a:prstGeom prst="rect">
                      <a:avLst/>
                    </a:prstGeom>
                  </pic:spPr>
                </pic:pic>
              </a:graphicData>
            </a:graphic>
          </wp:inline>
        </w:drawing>
      </w:r>
    </w:p>
    <w:p w14:paraId="4956450E" w14:textId="2521F30D" w:rsidR="002B03D6" w:rsidRPr="00AE2BF5" w:rsidRDefault="002B03D6" w:rsidP="002B03D6">
      <w:pPr>
        <w:jc w:val="both"/>
        <w:rPr>
          <w:rFonts w:ascii="Times New Roman" w:hAnsi="Times New Roman" w:cs="Times New Roman"/>
          <w:sz w:val="24"/>
          <w:szCs w:val="24"/>
        </w:rPr>
      </w:pPr>
      <w:r w:rsidRPr="00AE2BF5">
        <w:rPr>
          <w:rFonts w:ascii="Times New Roman" w:hAnsi="Times New Roman" w:cs="Times New Roman"/>
          <w:sz w:val="24"/>
          <w:szCs w:val="24"/>
        </w:rPr>
        <w:t>Барои баррасии дархостҳое, ки  ба таҳвилгар  пешниҳод шудаанд, зарур аст, ки  дар шакли азназаргузаронии эълон дар</w:t>
      </w:r>
      <w:r w:rsidR="00DF6C63">
        <w:rPr>
          <w:rFonts w:ascii="Times New Roman" w:hAnsi="Times New Roman" w:cs="Times New Roman"/>
          <w:sz w:val="24"/>
          <w:szCs w:val="24"/>
        </w:rPr>
        <w:t>бахш</w:t>
      </w:r>
      <w:r w:rsidRPr="00AE2BF5">
        <w:rPr>
          <w:rFonts w:ascii="Times New Roman" w:hAnsi="Times New Roman" w:cs="Times New Roman"/>
          <w:sz w:val="24"/>
          <w:szCs w:val="24"/>
        </w:rPr>
        <w:t xml:space="preserve">и «Амалҳои дастрас»  дар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ӯйхат «Азназаргузаронии дархост» интихоб карда шавад.</w:t>
      </w:r>
    </w:p>
    <w:p w14:paraId="2B4B9DD4"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5D2F17A" wp14:editId="78869FDF">
            <wp:extent cx="5940425" cy="1261781"/>
            <wp:effectExtent l="0" t="0" r="3175"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0425" cy="1261781"/>
                    </a:xfrm>
                    <a:prstGeom prst="rect">
                      <a:avLst/>
                    </a:prstGeom>
                  </pic:spPr>
                </pic:pic>
              </a:graphicData>
            </a:graphic>
          </wp:inline>
        </w:drawing>
      </w:r>
    </w:p>
    <w:p w14:paraId="592218D0" w14:textId="77777777" w:rsidR="00794D0B" w:rsidRPr="00AE2BF5" w:rsidRDefault="00794D0B" w:rsidP="00794D0B">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аз назар гузаронидани  маълумот дар бораи таҳвилгароне, ки дархости харид пешниҳод намудаанд, лозим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истиноди рақами дархост пахш намоед.</w:t>
      </w:r>
    </w:p>
    <w:p w14:paraId="0B9A6B34"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FB023F2" wp14:editId="035FF786">
            <wp:extent cx="5940425" cy="2252567"/>
            <wp:effectExtent l="0" t="0" r="3175"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0425" cy="2252567"/>
                    </a:xfrm>
                    <a:prstGeom prst="rect">
                      <a:avLst/>
                    </a:prstGeom>
                  </pic:spPr>
                </pic:pic>
              </a:graphicData>
            </a:graphic>
          </wp:inline>
        </w:drawing>
      </w:r>
    </w:p>
    <w:p w14:paraId="5B820841" w14:textId="5F26F719" w:rsidR="00FE1F96" w:rsidRPr="00AE2BF5" w:rsidRDefault="00FE1F96" w:rsidP="00FE1F96">
      <w:pPr>
        <w:jc w:val="both"/>
        <w:rPr>
          <w:rFonts w:ascii="Times New Roman" w:hAnsi="Times New Roman" w:cs="Times New Roman"/>
          <w:sz w:val="24"/>
          <w:szCs w:val="24"/>
        </w:rPr>
      </w:pPr>
      <w:r w:rsidRPr="00AE2BF5">
        <w:rPr>
          <w:rFonts w:ascii="Times New Roman" w:hAnsi="Times New Roman" w:cs="Times New Roman"/>
          <w:sz w:val="24"/>
          <w:szCs w:val="24"/>
        </w:rPr>
        <w:t>Дар замимаи «Маълумот дар бораи таҳвилгар» номгӯй, нишонӣ, суроғаи таҳвилгар ва маълумот дар бораи намояндаи таҳвилгар зикр гардидааст.</w:t>
      </w:r>
    </w:p>
    <w:p w14:paraId="3E0F5F51" w14:textId="77777777" w:rsidR="00291EDE" w:rsidRPr="00AE2BF5" w:rsidRDefault="00291EDE" w:rsidP="00291EDE">
      <w:pPr>
        <w:jc w:val="both"/>
        <w:rPr>
          <w:rFonts w:ascii="Times New Roman" w:hAnsi="Times New Roman" w:cs="Times New Roman"/>
          <w:sz w:val="24"/>
          <w:szCs w:val="24"/>
        </w:rPr>
      </w:pPr>
    </w:p>
    <w:p w14:paraId="6EC86D75"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3A785C8" wp14:editId="1CC402AE">
            <wp:extent cx="5940425" cy="2576902"/>
            <wp:effectExtent l="0" t="0" r="3175"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0425" cy="2576902"/>
                    </a:xfrm>
                    <a:prstGeom prst="rect">
                      <a:avLst/>
                    </a:prstGeom>
                  </pic:spPr>
                </pic:pic>
              </a:graphicData>
            </a:graphic>
          </wp:inline>
        </w:drawing>
      </w:r>
    </w:p>
    <w:p w14:paraId="09CFBDD9" w14:textId="77777777" w:rsidR="00AA26DC" w:rsidRPr="00AE2BF5" w:rsidRDefault="00AA26DC" w:rsidP="00AA26DC">
      <w:pPr>
        <w:jc w:val="both"/>
        <w:rPr>
          <w:rFonts w:ascii="Times New Roman" w:hAnsi="Times New Roman" w:cs="Times New Roman"/>
          <w:sz w:val="24"/>
          <w:szCs w:val="24"/>
        </w:rPr>
      </w:pPr>
      <w:r w:rsidRPr="00AE2BF5">
        <w:rPr>
          <w:rFonts w:ascii="Times New Roman" w:hAnsi="Times New Roman" w:cs="Times New Roman"/>
          <w:sz w:val="24"/>
          <w:szCs w:val="24"/>
        </w:rPr>
        <w:t>Дар замимаи «Лотҳо барои иштирок дар хариди таҳвилгар», лотҳое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дода мешаванд, ки  таҳвилгар барои онҳо дархост пешниҳод намудааст.</w:t>
      </w:r>
    </w:p>
    <w:p w14:paraId="3FA5A3C9"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6A78975" wp14:editId="0451027B">
            <wp:extent cx="5940425" cy="2210875"/>
            <wp:effectExtent l="0" t="0" r="3175"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0425" cy="2210875"/>
                    </a:xfrm>
                    <a:prstGeom prst="rect">
                      <a:avLst/>
                    </a:prstGeom>
                  </pic:spPr>
                </pic:pic>
              </a:graphicData>
            </a:graphic>
          </wp:inline>
        </w:drawing>
      </w:r>
    </w:p>
    <w:p w14:paraId="62AFC622" w14:textId="25274084" w:rsidR="001953A3" w:rsidRPr="00AE2BF5" w:rsidRDefault="001953A3" w:rsidP="001953A3">
      <w:pPr>
        <w:jc w:val="both"/>
        <w:rPr>
          <w:rFonts w:ascii="Times New Roman" w:hAnsi="Times New Roman" w:cs="Times New Roman"/>
          <w:sz w:val="24"/>
          <w:szCs w:val="24"/>
        </w:rPr>
      </w:pPr>
      <w:r w:rsidRPr="00AE2BF5">
        <w:rPr>
          <w:rFonts w:ascii="Times New Roman" w:hAnsi="Times New Roman" w:cs="Times New Roman"/>
          <w:sz w:val="24"/>
          <w:szCs w:val="24"/>
        </w:rPr>
        <w:t>Дар замимаи «Ҳуҷҷатҳо» ҳуҷҷатҳое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дода мешаванд, ки  аз ҷониби таҳвилгар пешниҳод шудаанд.  Дар сатри номгӯи ҳӯҷҷат  миқдори файлҳои замимашуда зикр мегардад. Зарур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номгӯи</w:t>
      </w:r>
      <w:r w:rsidR="00DF6C63">
        <w:rPr>
          <w:rFonts w:ascii="Times New Roman" w:hAnsi="Times New Roman" w:cs="Times New Roman"/>
          <w:sz w:val="24"/>
          <w:szCs w:val="24"/>
        </w:rPr>
        <w:t>бахш</w:t>
      </w:r>
      <w:r w:rsidRPr="00AE2BF5">
        <w:rPr>
          <w:rFonts w:ascii="Times New Roman" w:hAnsi="Times New Roman" w:cs="Times New Roman"/>
          <w:sz w:val="24"/>
          <w:szCs w:val="24"/>
        </w:rPr>
        <w:t xml:space="preserve"> барои инъикос намудани  файлҳои замимашуда пахш намоед.  Барои аз назар гузаронидан ва бокунонии ҳуҷҷат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истиноди фаъоли номгӯи ҳӯҷҷат пахш намудан лозим аст.</w:t>
      </w:r>
    </w:p>
    <w:p w14:paraId="246D5AA5"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32D8EC45" wp14:editId="46ECE6C3">
            <wp:extent cx="5940425" cy="2558509"/>
            <wp:effectExtent l="0" t="0" r="3175"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0425" cy="2558509"/>
                    </a:xfrm>
                    <a:prstGeom prst="rect">
                      <a:avLst/>
                    </a:prstGeom>
                  </pic:spPr>
                </pic:pic>
              </a:graphicData>
            </a:graphic>
          </wp:inline>
        </w:drawing>
      </w:r>
    </w:p>
    <w:p w14:paraId="123B3F7D"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95D9C90" wp14:editId="674BEBFE">
            <wp:extent cx="5940425" cy="2372737"/>
            <wp:effectExtent l="0" t="0" r="3175" b="889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0425" cy="2372737"/>
                    </a:xfrm>
                    <a:prstGeom prst="rect">
                      <a:avLst/>
                    </a:prstGeom>
                  </pic:spPr>
                </pic:pic>
              </a:graphicData>
            </a:graphic>
          </wp:inline>
        </w:drawing>
      </w:r>
    </w:p>
    <w:p w14:paraId="05FF6632" w14:textId="77777777" w:rsidR="00291EDE" w:rsidRPr="00AE2BF5" w:rsidRDefault="00291EDE" w:rsidP="00291EDE">
      <w:pPr>
        <w:pStyle w:val="a7"/>
        <w:jc w:val="both"/>
        <w:rPr>
          <w:rFonts w:ascii="Times New Roman" w:hAnsi="Times New Roman" w:cs="Times New Roman"/>
          <w:sz w:val="24"/>
          <w:szCs w:val="24"/>
        </w:rPr>
      </w:pPr>
    </w:p>
    <w:p w14:paraId="1B9B4730" w14:textId="77777777" w:rsidR="00EC40AB" w:rsidRPr="00AE2BF5" w:rsidRDefault="00EC40AB" w:rsidP="00EC40AB">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анҷом додани овоздиҳӣ аз рӯи </w:t>
      </w:r>
      <w:proofErr w:type="gramStart"/>
      <w:r w:rsidRPr="00AE2BF5">
        <w:rPr>
          <w:rFonts w:ascii="Times New Roman" w:hAnsi="Times New Roman" w:cs="Times New Roman"/>
          <w:sz w:val="24"/>
          <w:szCs w:val="24"/>
        </w:rPr>
        <w:t>и</w:t>
      </w:r>
      <w:proofErr w:type="gramEnd"/>
      <w:r w:rsidRPr="00AE2BF5">
        <w:rPr>
          <w:rFonts w:ascii="Times New Roman" w:hAnsi="Times New Roman" w:cs="Times New Roman"/>
          <w:sz w:val="24"/>
          <w:szCs w:val="24"/>
        </w:rPr>
        <w:t>ҷозат/радкунии таҳвилгар  ба замимаи «Иҷозати таҳвилгар аз рӯи лотҳо» гузаштан лозим аст.</w:t>
      </w:r>
    </w:p>
    <w:p w14:paraId="2F06B1A3" w14:textId="77777777" w:rsidR="00EC40AB" w:rsidRPr="00AE2BF5" w:rsidRDefault="00EC40AB" w:rsidP="00291EDE">
      <w:pPr>
        <w:pStyle w:val="a7"/>
        <w:jc w:val="both"/>
        <w:rPr>
          <w:rFonts w:ascii="Times New Roman" w:hAnsi="Times New Roman" w:cs="Times New Roman"/>
          <w:sz w:val="24"/>
          <w:szCs w:val="24"/>
        </w:rPr>
      </w:pPr>
    </w:p>
    <w:p w14:paraId="4EA78779"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6A96B81" wp14:editId="0C8E13DA">
            <wp:extent cx="5940425" cy="2616141"/>
            <wp:effectExtent l="0" t="0" r="3175"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0425" cy="2616141"/>
                    </a:xfrm>
                    <a:prstGeom prst="rect">
                      <a:avLst/>
                    </a:prstGeom>
                  </pic:spPr>
                </pic:pic>
              </a:graphicData>
            </a:graphic>
          </wp:inline>
        </w:drawing>
      </w:r>
    </w:p>
    <w:p w14:paraId="0C0513FD"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419C3975" wp14:editId="21551E3D">
            <wp:extent cx="5940425" cy="1595926"/>
            <wp:effectExtent l="0" t="0" r="3175" b="4445"/>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40425" cy="1595926"/>
                    </a:xfrm>
                    <a:prstGeom prst="rect">
                      <a:avLst/>
                    </a:prstGeom>
                  </pic:spPr>
                </pic:pic>
              </a:graphicData>
            </a:graphic>
          </wp:inline>
        </w:drawing>
      </w:r>
    </w:p>
    <w:p w14:paraId="4B2FCF54" w14:textId="77777777" w:rsidR="001A7996" w:rsidRPr="00AE2BF5" w:rsidRDefault="001A7996" w:rsidP="001A7996">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Иҷозати таҳвилгар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ӯи лотҳо категорияҳои зеринро дар бар мегирад: </w:t>
      </w:r>
    </w:p>
    <w:p w14:paraId="0431B0D9" w14:textId="77777777" w:rsidR="001A7996" w:rsidRPr="00AE2BF5" w:rsidRDefault="001A7996" w:rsidP="001A7996">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xml:space="preserve">- Мутобиқат </w:t>
      </w:r>
      <w:proofErr w:type="gramStart"/>
      <w:r w:rsidRPr="00AE2BF5">
        <w:rPr>
          <w:rFonts w:ascii="Times New Roman" w:hAnsi="Times New Roman" w:cs="Times New Roman"/>
          <w:sz w:val="24"/>
          <w:szCs w:val="24"/>
          <w:shd w:val="clear" w:color="auto" w:fill="FFFFFF"/>
        </w:rPr>
        <w:t>ба</w:t>
      </w:r>
      <w:proofErr w:type="gramEnd"/>
      <w:r w:rsidRPr="00AE2BF5">
        <w:rPr>
          <w:rFonts w:ascii="Times New Roman" w:hAnsi="Times New Roman" w:cs="Times New Roman"/>
          <w:sz w:val="24"/>
          <w:szCs w:val="24"/>
          <w:shd w:val="clear" w:color="auto" w:fill="FFFFFF"/>
        </w:rPr>
        <w:t xml:space="preserve"> талаботҳои Тафсилоти техникӣ</w:t>
      </w:r>
    </w:p>
    <w:p w14:paraId="015A1475" w14:textId="77777777" w:rsidR="001A7996" w:rsidRPr="00AE2BF5" w:rsidRDefault="001A7996" w:rsidP="001A7996">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xml:space="preserve">- Мутобиқат аз </w:t>
      </w:r>
      <w:proofErr w:type="gramStart"/>
      <w:r w:rsidRPr="00AE2BF5">
        <w:rPr>
          <w:rFonts w:ascii="Times New Roman" w:hAnsi="Times New Roman" w:cs="Times New Roman"/>
          <w:sz w:val="24"/>
          <w:szCs w:val="24"/>
          <w:shd w:val="clear" w:color="auto" w:fill="FFFFFF"/>
        </w:rPr>
        <w:t>р</w:t>
      </w:r>
      <w:proofErr w:type="gramEnd"/>
      <w:r w:rsidRPr="00AE2BF5">
        <w:rPr>
          <w:rFonts w:ascii="Times New Roman" w:hAnsi="Times New Roman" w:cs="Times New Roman"/>
          <w:sz w:val="24"/>
          <w:szCs w:val="24"/>
          <w:shd w:val="clear" w:color="auto" w:fill="FFFFFF"/>
        </w:rPr>
        <w:t>ӯи арзиш</w:t>
      </w:r>
    </w:p>
    <w:p w14:paraId="77CF72A4" w14:textId="77777777" w:rsidR="001A7996" w:rsidRPr="00AE2BF5" w:rsidRDefault="001A7996" w:rsidP="001A7996">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Мутобиқати шартҳои таҳвил</w:t>
      </w:r>
    </w:p>
    <w:p w14:paraId="6C6DE8E0" w14:textId="77777777" w:rsidR="001A7996" w:rsidRPr="00AE2BF5" w:rsidRDefault="001A7996" w:rsidP="001A7996">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Мутобиқат ба моддаи 19 Қонуни</w:t>
      </w:r>
      <w:proofErr w:type="gramStart"/>
      <w:r w:rsidRPr="00AE2BF5">
        <w:rPr>
          <w:rFonts w:ascii="Times New Roman" w:hAnsi="Times New Roman" w:cs="Times New Roman"/>
          <w:sz w:val="24"/>
          <w:szCs w:val="24"/>
          <w:shd w:val="clear" w:color="auto" w:fill="FFFFFF"/>
        </w:rPr>
        <w:t xml:space="preserve"> ҶТ</w:t>
      </w:r>
      <w:proofErr w:type="gramEnd"/>
      <w:r w:rsidRPr="00AE2BF5">
        <w:rPr>
          <w:rFonts w:ascii="Times New Roman" w:hAnsi="Times New Roman" w:cs="Times New Roman"/>
          <w:sz w:val="24"/>
          <w:szCs w:val="24"/>
          <w:shd w:val="clear" w:color="auto" w:fill="FFFFFF"/>
        </w:rPr>
        <w:t xml:space="preserve"> «Дар бораи хариди давлатии мол, ко рва хизматрасонӣ»</w:t>
      </w:r>
    </w:p>
    <w:p w14:paraId="4F8BC2F3" w14:textId="77777777" w:rsidR="001A7996" w:rsidRPr="00AE2BF5" w:rsidRDefault="001A7996" w:rsidP="001A7996">
      <w:pPr>
        <w:pStyle w:val="a7"/>
        <w:jc w:val="both"/>
        <w:rPr>
          <w:rStyle w:val="ab"/>
          <w:rFonts w:ascii="Times New Roman" w:hAnsi="Times New Roman" w:cs="Times New Roman"/>
          <w:b w:val="0"/>
          <w:sz w:val="24"/>
          <w:szCs w:val="24"/>
          <w:shd w:val="clear" w:color="auto" w:fill="FFFFFF"/>
        </w:rPr>
      </w:pPr>
    </w:p>
    <w:p w14:paraId="3FC2BB92" w14:textId="77777777" w:rsidR="001A7996" w:rsidRPr="00AE2BF5" w:rsidRDefault="001A7996" w:rsidP="001A7996">
      <w:pPr>
        <w:pStyle w:val="a7"/>
        <w:jc w:val="both"/>
        <w:rPr>
          <w:rStyle w:val="ab"/>
          <w:rFonts w:ascii="Times New Roman" w:hAnsi="Times New Roman" w:cs="Times New Roman"/>
          <w:b w:val="0"/>
          <w:sz w:val="24"/>
          <w:szCs w:val="24"/>
          <w:shd w:val="clear" w:color="auto" w:fill="FFFFFF"/>
        </w:rPr>
      </w:pPr>
      <w:r w:rsidRPr="00AE2BF5">
        <w:rPr>
          <w:rStyle w:val="ab"/>
          <w:rFonts w:ascii="Times New Roman" w:hAnsi="Times New Roman" w:cs="Times New Roman"/>
          <w:b w:val="0"/>
          <w:sz w:val="24"/>
          <w:szCs w:val="24"/>
          <w:shd w:val="clear" w:color="auto" w:fill="FFFFFF"/>
        </w:rPr>
        <w:t>Категорияи «</w:t>
      </w:r>
      <w:r w:rsidRPr="00AE2BF5">
        <w:rPr>
          <w:rFonts w:ascii="Times New Roman" w:hAnsi="Times New Roman" w:cs="Times New Roman"/>
          <w:sz w:val="24"/>
          <w:szCs w:val="24"/>
          <w:shd w:val="clear" w:color="auto" w:fill="FFFFFF"/>
        </w:rPr>
        <w:t>Мутобиқат ба моддаи 19 Қонуни</w:t>
      </w:r>
      <w:proofErr w:type="gramStart"/>
      <w:r w:rsidRPr="00AE2BF5">
        <w:rPr>
          <w:rFonts w:ascii="Times New Roman" w:hAnsi="Times New Roman" w:cs="Times New Roman"/>
          <w:sz w:val="24"/>
          <w:szCs w:val="24"/>
          <w:shd w:val="clear" w:color="auto" w:fill="FFFFFF"/>
        </w:rPr>
        <w:t xml:space="preserve"> ҶТ</w:t>
      </w:r>
      <w:proofErr w:type="gramEnd"/>
      <w:r w:rsidRPr="00AE2BF5">
        <w:rPr>
          <w:rFonts w:ascii="Times New Roman" w:hAnsi="Times New Roman" w:cs="Times New Roman"/>
          <w:sz w:val="24"/>
          <w:szCs w:val="24"/>
          <w:shd w:val="clear" w:color="auto" w:fill="FFFFFF"/>
        </w:rPr>
        <w:t xml:space="preserve"> «Дар бораи хариди давлатии мол, ко рва хизматрасонӣ</w:t>
      </w:r>
      <w:r w:rsidRPr="00AE2BF5">
        <w:rPr>
          <w:rStyle w:val="ab"/>
          <w:rFonts w:ascii="Times New Roman" w:hAnsi="Times New Roman" w:cs="Times New Roman"/>
          <w:b w:val="0"/>
          <w:sz w:val="24"/>
          <w:szCs w:val="24"/>
          <w:shd w:val="clear" w:color="auto" w:fill="FFFFFF"/>
        </w:rPr>
        <w:t>» дорои зеркатегорияҳои зерин мебошад:</w:t>
      </w:r>
    </w:p>
    <w:p w14:paraId="2CA29AF8" w14:textId="77777777" w:rsidR="001A7996" w:rsidRPr="00AE2BF5" w:rsidRDefault="001A7996" w:rsidP="001A7996">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 xml:space="preserve">Иҷро накардани ӯҳдадориҳои худ аз </w:t>
      </w:r>
      <w:proofErr w:type="gramStart"/>
      <w:r w:rsidRPr="00AE2BF5">
        <w:rPr>
          <w:rFonts w:ascii="Times New Roman" w:hAnsi="Times New Roman" w:cs="Times New Roman"/>
          <w:sz w:val="24"/>
          <w:szCs w:val="24"/>
          <w:lang w:eastAsia="ru-RU"/>
        </w:rPr>
        <w:t>р</w:t>
      </w:r>
      <w:proofErr w:type="gramEnd"/>
      <w:r w:rsidRPr="00AE2BF5">
        <w:rPr>
          <w:rFonts w:ascii="Times New Roman" w:hAnsi="Times New Roman" w:cs="Times New Roman"/>
          <w:sz w:val="24"/>
          <w:szCs w:val="24"/>
          <w:lang w:eastAsia="ru-RU"/>
        </w:rPr>
        <w:t>ӯи яке аз шартномаҳо дар бораи хариди давлатӣ дар муддати д усол қабл аз оғози расмиёти харид;</w:t>
      </w:r>
    </w:p>
    <w:p w14:paraId="751FE825" w14:textId="77777777" w:rsidR="001A7996" w:rsidRPr="00AE2BF5" w:rsidRDefault="001A7996" w:rsidP="001A7996">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Эълони муфлисшавӣ ва ё  дар раванди муфлисшавӣ қарор доштан;</w:t>
      </w:r>
    </w:p>
    <w:p w14:paraId="6419BB4A" w14:textId="77777777" w:rsidR="001A7996" w:rsidRPr="00AE2BF5" w:rsidRDefault="001A7996" w:rsidP="001A7996">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 xml:space="preserve">Пешниҳоди маълумоти бардурӯғ, таҳрифи далелҳо, ба гумроҳи бурдан оид ба маълумоти тахассусии </w:t>
      </w:r>
      <w:proofErr w:type="gramStart"/>
      <w:r w:rsidRPr="00AE2BF5">
        <w:rPr>
          <w:rFonts w:ascii="Times New Roman" w:hAnsi="Times New Roman" w:cs="Times New Roman"/>
          <w:sz w:val="24"/>
          <w:szCs w:val="24"/>
          <w:lang w:eastAsia="ru-RU"/>
        </w:rPr>
        <w:t>худ</w:t>
      </w:r>
      <w:proofErr w:type="gramEnd"/>
      <w:r w:rsidRPr="00AE2BF5">
        <w:rPr>
          <w:rFonts w:ascii="Times New Roman" w:hAnsi="Times New Roman" w:cs="Times New Roman"/>
          <w:sz w:val="24"/>
          <w:szCs w:val="24"/>
          <w:lang w:eastAsia="ru-RU"/>
        </w:rPr>
        <w:t>;</w:t>
      </w:r>
    </w:p>
    <w:p w14:paraId="4A32FCCB" w14:textId="77777777" w:rsidR="001A7996" w:rsidRPr="00AE2BF5" w:rsidRDefault="001A7996" w:rsidP="001A7996">
      <w:pPr>
        <w:pStyle w:val="a7"/>
        <w:numPr>
          <w:ilvl w:val="0"/>
          <w:numId w:val="3"/>
        </w:numPr>
        <w:tabs>
          <w:tab w:val="left" w:pos="6237"/>
        </w:tabs>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 xml:space="preserve">Пешниҳоди  маълумоти носаҳеҳ ва ё нопурра  оид </w:t>
      </w:r>
      <w:proofErr w:type="gramStart"/>
      <w:r w:rsidRPr="00AE2BF5">
        <w:rPr>
          <w:rFonts w:ascii="Times New Roman" w:hAnsi="Times New Roman" w:cs="Times New Roman"/>
          <w:sz w:val="24"/>
          <w:szCs w:val="24"/>
          <w:lang w:eastAsia="ru-RU"/>
        </w:rPr>
        <w:t>ба</w:t>
      </w:r>
      <w:proofErr w:type="gramEnd"/>
      <w:r w:rsidRPr="00AE2BF5">
        <w:rPr>
          <w:rFonts w:ascii="Times New Roman" w:hAnsi="Times New Roman" w:cs="Times New Roman"/>
          <w:sz w:val="24"/>
          <w:szCs w:val="24"/>
          <w:lang w:eastAsia="ru-RU"/>
        </w:rPr>
        <w:t xml:space="preserve"> маълумоти тахассусии зуд.</w:t>
      </w:r>
    </w:p>
    <w:p w14:paraId="2118DBB4" w14:textId="77777777" w:rsidR="001A7996" w:rsidRPr="00AE2BF5" w:rsidRDefault="001A7996" w:rsidP="001A7996">
      <w:pPr>
        <w:pStyle w:val="a7"/>
        <w:jc w:val="both"/>
        <w:rPr>
          <w:rStyle w:val="ab"/>
          <w:rFonts w:ascii="Times New Roman" w:hAnsi="Times New Roman" w:cs="Times New Roman"/>
          <w:b w:val="0"/>
          <w:sz w:val="24"/>
          <w:szCs w:val="24"/>
          <w:shd w:val="clear" w:color="auto" w:fill="FFFFFF"/>
        </w:rPr>
      </w:pPr>
    </w:p>
    <w:p w14:paraId="51B147B4" w14:textId="77777777" w:rsidR="001A7996" w:rsidRPr="00AE2BF5" w:rsidRDefault="001A7996" w:rsidP="001A7996">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қабули қарор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ӯи категорияҳо лозим аст, ки  дар ҳошияи «Қабули қарор»  яке аз рӯйхадҳои пайдошавандаро  бо аломати зерин интихоб намоед: </w:t>
      </w:r>
    </w:p>
    <w:p w14:paraId="1918B0E4" w14:textId="77777777" w:rsidR="001A7996" w:rsidRPr="00AE2BF5" w:rsidRDefault="001A7996" w:rsidP="001A7996">
      <w:pPr>
        <w:pStyle w:val="a7"/>
        <w:jc w:val="both"/>
        <w:rPr>
          <w:rFonts w:ascii="Times New Roman" w:hAnsi="Times New Roman" w:cs="Times New Roman"/>
          <w:sz w:val="24"/>
          <w:szCs w:val="24"/>
        </w:rPr>
      </w:pPr>
      <w:r w:rsidRPr="00AE2BF5">
        <w:rPr>
          <w:rFonts w:ascii="Times New Roman" w:hAnsi="Times New Roman" w:cs="Times New Roman"/>
          <w:sz w:val="24"/>
          <w:szCs w:val="24"/>
        </w:rPr>
        <w:t>- Иҷозат додан</w:t>
      </w:r>
    </w:p>
    <w:p w14:paraId="6346CEE7" w14:textId="77777777" w:rsidR="001A7996" w:rsidRPr="00AE2BF5" w:rsidRDefault="001A7996" w:rsidP="001A7996">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 Шарҳи дархост</w:t>
      </w:r>
    </w:p>
    <w:p w14:paraId="2E7C56F9" w14:textId="77777777" w:rsidR="001A7996" w:rsidRPr="00AE2BF5" w:rsidRDefault="001A7996" w:rsidP="001A7996">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 бе ҳуқ</w:t>
      </w:r>
      <w:proofErr w:type="gramStart"/>
      <w:r w:rsidRPr="00AE2BF5">
        <w:rPr>
          <w:rFonts w:ascii="Times New Roman" w:hAnsi="Times New Roman" w:cs="Times New Roman"/>
          <w:sz w:val="24"/>
          <w:szCs w:val="24"/>
        </w:rPr>
        <w:t>у</w:t>
      </w:r>
      <w:proofErr w:type="gramEnd"/>
      <w:r w:rsidRPr="00AE2BF5">
        <w:rPr>
          <w:rFonts w:ascii="Times New Roman" w:hAnsi="Times New Roman" w:cs="Times New Roman"/>
          <w:sz w:val="24"/>
          <w:szCs w:val="24"/>
        </w:rPr>
        <w:t>қи шарҳ</w:t>
      </w:r>
    </w:p>
    <w:p w14:paraId="472D2A25"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975D0BE" wp14:editId="17D5E6E9">
            <wp:extent cx="5940425" cy="2543794"/>
            <wp:effectExtent l="0" t="0" r="3175" b="9525"/>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2543794"/>
                    </a:xfrm>
                    <a:prstGeom prst="rect">
                      <a:avLst/>
                    </a:prstGeom>
                  </pic:spPr>
                </pic:pic>
              </a:graphicData>
            </a:graphic>
          </wp:inline>
        </w:drawing>
      </w:r>
    </w:p>
    <w:p w14:paraId="2AB69B25" w14:textId="77777777" w:rsidR="00291EDE" w:rsidRPr="00AE2BF5" w:rsidRDefault="00291EDE" w:rsidP="00291EDE">
      <w:pPr>
        <w:pStyle w:val="123"/>
      </w:pPr>
    </w:p>
    <w:p w14:paraId="35CD672F" w14:textId="77777777" w:rsidR="00A816E6" w:rsidRPr="00AE2BF5" w:rsidRDefault="00A816E6" w:rsidP="00A816E6">
      <w:pPr>
        <w:pStyle w:val="123"/>
      </w:pPr>
      <w:r w:rsidRPr="00AE2BF5">
        <w:t>Дар сурати интихоб намудани аломати «Рад кардан. Дархости шарҳ»/ «Рад кардан бе ҳуқ</w:t>
      </w:r>
      <w:proofErr w:type="gramStart"/>
      <w:r w:rsidRPr="00AE2BF5">
        <w:t>у</w:t>
      </w:r>
      <w:proofErr w:type="gramEnd"/>
      <w:r w:rsidRPr="00AE2BF5">
        <w:t>қи шарҳ»  пур кардани сабаби радкунӣ лозим меояд.</w:t>
      </w:r>
    </w:p>
    <w:p w14:paraId="26E70A1F" w14:textId="77777777" w:rsidR="00291EDE" w:rsidRPr="00AE2BF5" w:rsidRDefault="00291EDE" w:rsidP="00291EDE">
      <w:pPr>
        <w:pStyle w:val="123"/>
      </w:pPr>
      <w:r w:rsidRPr="00AE2BF5">
        <w:rPr>
          <w:noProof/>
          <w:lang w:eastAsia="ru-RU"/>
        </w:rPr>
        <w:lastRenderedPageBreak/>
        <w:drawing>
          <wp:inline distT="0" distB="0" distL="0" distR="0" wp14:anchorId="040842FA" wp14:editId="4BFE2B7D">
            <wp:extent cx="5940425" cy="1484953"/>
            <wp:effectExtent l="0" t="0" r="3175" b="127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0425" cy="1484953"/>
                    </a:xfrm>
                    <a:prstGeom prst="rect">
                      <a:avLst/>
                    </a:prstGeom>
                  </pic:spPr>
                </pic:pic>
              </a:graphicData>
            </a:graphic>
          </wp:inline>
        </w:drawing>
      </w:r>
    </w:p>
    <w:p w14:paraId="1F9A325E" w14:textId="77777777" w:rsidR="00D22309" w:rsidRPr="00AE2BF5" w:rsidRDefault="00D22309" w:rsidP="00D22309">
      <w:pPr>
        <w:pStyle w:val="a7"/>
        <w:jc w:val="both"/>
        <w:rPr>
          <w:rFonts w:ascii="Times New Roman" w:hAnsi="Times New Roman" w:cs="Times New Roman"/>
          <w:sz w:val="24"/>
          <w:szCs w:val="24"/>
        </w:rPr>
      </w:pPr>
      <w:r w:rsidRPr="00AE2BF5">
        <w:rPr>
          <w:rFonts w:ascii="Times New Roman" w:hAnsi="Times New Roman" w:cs="Times New Roman"/>
          <w:sz w:val="24"/>
          <w:szCs w:val="24"/>
        </w:rPr>
        <w:t>Диққат! Дар сурати аз ҷониби Ташкилотчӣ қабул гардидани қарори «Рад кардан бе ҳуқ</w:t>
      </w:r>
      <w:proofErr w:type="gramStart"/>
      <w:r w:rsidRPr="00AE2BF5">
        <w:rPr>
          <w:rFonts w:ascii="Times New Roman" w:hAnsi="Times New Roman" w:cs="Times New Roman"/>
          <w:sz w:val="24"/>
          <w:szCs w:val="24"/>
        </w:rPr>
        <w:t>у</w:t>
      </w:r>
      <w:proofErr w:type="gramEnd"/>
      <w:r w:rsidRPr="00AE2BF5">
        <w:rPr>
          <w:rFonts w:ascii="Times New Roman" w:hAnsi="Times New Roman" w:cs="Times New Roman"/>
          <w:sz w:val="24"/>
          <w:szCs w:val="24"/>
        </w:rPr>
        <w:t>қи шарҳ» аз рӯи зеркатегорияи 3 тибқи моддаи 19 (пешниҳоди маълумоти бардуруғ, таҳрифи далелҳо, ба гумроҳӣ бурдан оид ба маълумоти тахассусии худ) система дарҳол қарори мазкурро аз рӯи ҳамаи лотҳое, ки дар он таҳвилгар ширкат меварзад татбиқ менамояд. Таҳвилгари мазкур наметавонад барои шаоҳи дархост барои иштирок дар харид дархост пешниҳод намояд.</w:t>
      </w:r>
    </w:p>
    <w:p w14:paraId="798B1005" w14:textId="77777777" w:rsidR="00D22309" w:rsidRPr="00AE2BF5" w:rsidRDefault="00D22309" w:rsidP="00D22309">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рад гардидани зеркатегорияҳои 1,2,4 – радкунӣ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ҳар як лот амалӣ карда мешавад.</w:t>
      </w:r>
    </w:p>
    <w:p w14:paraId="66F281C8" w14:textId="77777777" w:rsidR="00D22309" w:rsidRPr="00AE2BF5" w:rsidRDefault="00D22309" w:rsidP="00D22309">
      <w:pPr>
        <w:pStyle w:val="123"/>
        <w:rPr>
          <w:rFonts w:eastAsia="Calibri"/>
          <w:lang w:eastAsia="ru-RU"/>
        </w:rPr>
      </w:pPr>
    </w:p>
    <w:p w14:paraId="0069BA24" w14:textId="77777777" w:rsidR="00D22309" w:rsidRPr="00AE2BF5" w:rsidRDefault="00D22309" w:rsidP="00D22309">
      <w:pPr>
        <w:pStyle w:val="123"/>
      </w:pPr>
      <w:r w:rsidRPr="00AE2BF5">
        <w:t xml:space="preserve">Диққат! Агар аз ҷониби Ташкилотчӣ қарори «Рад кардан. Дархости шарҳ» қабул гардида бошад, пас Система  пас аз анҷоми овоздиҳӣ «Маълумот  дар бораи иҷозати пешакӣ» </w:t>
      </w:r>
      <w:proofErr w:type="gramStart"/>
      <w:r w:rsidRPr="00AE2BF5">
        <w:t>-р</w:t>
      </w:r>
      <w:proofErr w:type="gramEnd"/>
      <w:r w:rsidRPr="00AE2BF5">
        <w:t>о тартиб медиҳад.</w:t>
      </w:r>
    </w:p>
    <w:p w14:paraId="73169A71" w14:textId="2ED7F89E" w:rsidR="00D22309" w:rsidRPr="00AE2BF5" w:rsidRDefault="00D22309" w:rsidP="00D22309">
      <w:pPr>
        <w:pStyle w:val="123"/>
      </w:pPr>
      <w:r w:rsidRPr="00AE2BF5">
        <w:t xml:space="preserve">Пас аз он, ки аз </w:t>
      </w:r>
      <w:proofErr w:type="gramStart"/>
      <w:r w:rsidRPr="00AE2BF5">
        <w:t>р</w:t>
      </w:r>
      <w:proofErr w:type="gramEnd"/>
      <w:r w:rsidRPr="00AE2BF5">
        <w:t>ӯи ҳамаи категорияҳо қарор қабул мегардад, лозим аст, ки тугмаи «</w:t>
      </w:r>
      <w:r w:rsidR="0020548A">
        <w:t>Захира</w:t>
      </w:r>
      <w:r w:rsidRPr="00AE2BF5">
        <w:t xml:space="preserve">и сиёҳнавис» пахш карда шавад. </w:t>
      </w:r>
      <w:proofErr w:type="gramStart"/>
      <w:r w:rsidRPr="00AE2BF5">
        <w:t xml:space="preserve">Пас аз </w:t>
      </w:r>
      <w:r w:rsidR="0020548A">
        <w:t>захира</w:t>
      </w:r>
      <w:r w:rsidRPr="00AE2BF5">
        <w:t xml:space="preserve"> гардидани қарор  дар сатр бо</w:t>
      </w:r>
      <w:r w:rsidR="00DF6C63">
        <w:t>бахш</w:t>
      </w:r>
      <w:r w:rsidRPr="00AE2BF5">
        <w:t xml:space="preserve"> қарори қабулгардида (Иҷозат додан.</w:t>
      </w:r>
      <w:proofErr w:type="gramEnd"/>
      <w:r w:rsidRPr="00AE2BF5">
        <w:t xml:space="preserve"> Рад кардан. Дархости шарҳ. Рад кардан бе ҳуқ</w:t>
      </w:r>
      <w:proofErr w:type="gramStart"/>
      <w:r w:rsidRPr="00AE2BF5">
        <w:t>у</w:t>
      </w:r>
      <w:proofErr w:type="gramEnd"/>
      <w:r w:rsidRPr="00AE2BF5">
        <w:t xml:space="preserve">қи ба шарҳ) ҳувайдо мегардад. </w:t>
      </w:r>
    </w:p>
    <w:p w14:paraId="5D4D4D75" w14:textId="77777777" w:rsidR="00291EDE" w:rsidRPr="00AE2BF5" w:rsidRDefault="00291EDE" w:rsidP="00291EDE">
      <w:pPr>
        <w:pStyle w:val="a7"/>
        <w:jc w:val="both"/>
        <w:rPr>
          <w:rFonts w:ascii="Times New Roman" w:hAnsi="Times New Roman" w:cs="Times New Roman"/>
          <w:noProof/>
          <w:sz w:val="24"/>
          <w:szCs w:val="24"/>
          <w:lang w:eastAsia="ru-RU"/>
        </w:rPr>
      </w:pPr>
      <w:r w:rsidRPr="00AE2BF5">
        <w:rPr>
          <w:rFonts w:ascii="Times New Roman" w:hAnsi="Times New Roman" w:cs="Times New Roman"/>
          <w:noProof/>
          <w:sz w:val="24"/>
          <w:szCs w:val="24"/>
          <w:lang w:eastAsia="ru-RU"/>
        </w:rPr>
        <w:drawing>
          <wp:inline distT="0" distB="0" distL="0" distR="0" wp14:anchorId="70D73CDD" wp14:editId="0C46DE0E">
            <wp:extent cx="5940425" cy="2248275"/>
            <wp:effectExtent l="0" t="0" r="3175"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0425" cy="2248275"/>
                    </a:xfrm>
                    <a:prstGeom prst="rect">
                      <a:avLst/>
                    </a:prstGeom>
                  </pic:spPr>
                </pic:pic>
              </a:graphicData>
            </a:graphic>
          </wp:inline>
        </w:drawing>
      </w:r>
    </w:p>
    <w:p w14:paraId="79A15DD0" w14:textId="77777777" w:rsidR="00291EDE" w:rsidRPr="00AE2BF5" w:rsidRDefault="00291EDE" w:rsidP="00291EDE">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drawing>
          <wp:inline distT="0" distB="0" distL="0" distR="0" wp14:anchorId="15C164A1" wp14:editId="373E280A">
            <wp:extent cx="5940425" cy="1780472"/>
            <wp:effectExtent l="0" t="0" r="3175"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1780472"/>
                    </a:xfrm>
                    <a:prstGeom prst="rect">
                      <a:avLst/>
                    </a:prstGeom>
                  </pic:spPr>
                </pic:pic>
              </a:graphicData>
            </a:graphic>
          </wp:inline>
        </w:drawing>
      </w:r>
    </w:p>
    <w:p w14:paraId="32D13548" w14:textId="77777777" w:rsidR="00035882" w:rsidRPr="00AE2BF5" w:rsidRDefault="00035882" w:rsidP="00035882">
      <w:pPr>
        <w:pStyle w:val="a7"/>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Барои анҷом додани овоздиҳӣ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ҳамаи лотҳо зарур аст, ки тугмаи «Ирсоли овоз»-ро пахш намоед.</w:t>
      </w:r>
    </w:p>
    <w:p w14:paraId="1EF5CB26" w14:textId="77777777" w:rsidR="00035882" w:rsidRPr="00AE2BF5" w:rsidRDefault="00035882" w:rsidP="00035882">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Диққат! То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анҷом расидани овоздиҳӣ аз ҷониби система имконияти  бозпас хондани овози худ бо истифода аз функсияи «Бозпас хондани овоз» пешниҳод карда мешавад.</w:t>
      </w:r>
    </w:p>
    <w:p w14:paraId="1C11FAE2" w14:textId="77777777" w:rsidR="00291EDE" w:rsidRPr="00AE2BF5" w:rsidRDefault="00291EDE" w:rsidP="00291EDE">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drawing>
          <wp:inline distT="0" distB="0" distL="0" distR="0" wp14:anchorId="6692E045" wp14:editId="2BB2B2B3">
            <wp:extent cx="5940425" cy="2621046"/>
            <wp:effectExtent l="0" t="0" r="3175" b="8255"/>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2621046"/>
                    </a:xfrm>
                    <a:prstGeom prst="rect">
                      <a:avLst/>
                    </a:prstGeom>
                  </pic:spPr>
                </pic:pic>
              </a:graphicData>
            </a:graphic>
          </wp:inline>
        </w:drawing>
      </w:r>
    </w:p>
    <w:p w14:paraId="78D2769B" w14:textId="77777777" w:rsidR="00291EDE" w:rsidRPr="00AE2BF5" w:rsidRDefault="00291EDE" w:rsidP="00291EDE">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drawing>
          <wp:inline distT="0" distB="0" distL="0" distR="0" wp14:anchorId="017E4BA2" wp14:editId="652827B8">
            <wp:extent cx="5940425" cy="678100"/>
            <wp:effectExtent l="0" t="0" r="3175" b="8255"/>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0425" cy="678100"/>
                    </a:xfrm>
                    <a:prstGeom prst="rect">
                      <a:avLst/>
                    </a:prstGeom>
                  </pic:spPr>
                </pic:pic>
              </a:graphicData>
            </a:graphic>
          </wp:inline>
        </w:drawing>
      </w:r>
    </w:p>
    <w:p w14:paraId="452C7B4F" w14:textId="77777777" w:rsidR="00D600D2" w:rsidRPr="00AE2BF5" w:rsidRDefault="00D600D2" w:rsidP="00D600D2">
      <w:pPr>
        <w:pStyle w:val="2"/>
        <w:ind w:firstLine="708"/>
        <w:jc w:val="both"/>
        <w:rPr>
          <w:rFonts w:ascii="Times New Roman" w:hAnsi="Times New Roman" w:cs="Times New Roman"/>
          <w:color w:val="auto"/>
          <w:sz w:val="24"/>
          <w:szCs w:val="24"/>
        </w:rPr>
      </w:pPr>
      <w:bookmarkStart w:id="84" w:name="_Toc496473976"/>
      <w:r w:rsidRPr="00AE2BF5">
        <w:rPr>
          <w:rFonts w:ascii="Times New Roman" w:hAnsi="Times New Roman" w:cs="Times New Roman"/>
          <w:color w:val="auto"/>
          <w:sz w:val="24"/>
          <w:szCs w:val="24"/>
        </w:rPr>
        <w:t>Назорати баррасии дархостҳо</w:t>
      </w:r>
    </w:p>
    <w:p w14:paraId="56837172" w14:textId="229B3A51" w:rsidR="00D600D2" w:rsidRPr="00AE2BF5" w:rsidRDefault="00D600D2" w:rsidP="00D600D2">
      <w:pPr>
        <w:jc w:val="both"/>
        <w:rPr>
          <w:rFonts w:ascii="Times New Roman" w:hAnsi="Times New Roman" w:cs="Times New Roman"/>
          <w:sz w:val="24"/>
          <w:szCs w:val="24"/>
        </w:rPr>
      </w:pPr>
      <w:r w:rsidRPr="00AE2BF5">
        <w:rPr>
          <w:rFonts w:ascii="Times New Roman" w:hAnsi="Times New Roman" w:cs="Times New Roman"/>
          <w:sz w:val="24"/>
          <w:szCs w:val="24"/>
        </w:rPr>
        <w:t>Ба котиб дар шакли азназаргузаронии эълон бо мақоми «Баррасии дархост»/ «Баррасии дархостҳои иловагӣ» фунскияи пайгирии раванди овоздиҳӣ дастрас мегардад. Барои истифодаи функсияи мазкур лозим аст, ки дар</w:t>
      </w:r>
      <w:r w:rsidR="00DF6C63">
        <w:rPr>
          <w:rFonts w:ascii="Times New Roman" w:hAnsi="Times New Roman" w:cs="Times New Roman"/>
          <w:sz w:val="24"/>
          <w:szCs w:val="24"/>
        </w:rPr>
        <w:t>бахш</w:t>
      </w:r>
      <w:r w:rsidRPr="00AE2BF5">
        <w:rPr>
          <w:rFonts w:ascii="Times New Roman" w:hAnsi="Times New Roman" w:cs="Times New Roman"/>
          <w:sz w:val="24"/>
          <w:szCs w:val="24"/>
        </w:rPr>
        <w:t>и «Амалҳои дастрас» банди «Азназаргузаронии дархост интихоб карда шавад.</w:t>
      </w:r>
    </w:p>
    <w:bookmarkEnd w:id="84"/>
    <w:p w14:paraId="58C860FE"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0889B94" wp14:editId="23C56AFD">
            <wp:extent cx="5940425" cy="1231125"/>
            <wp:effectExtent l="0" t="0" r="3175" b="762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0425" cy="1231125"/>
                    </a:xfrm>
                    <a:prstGeom prst="rect">
                      <a:avLst/>
                    </a:prstGeom>
                  </pic:spPr>
                </pic:pic>
              </a:graphicData>
            </a:graphic>
          </wp:inline>
        </w:drawing>
      </w:r>
    </w:p>
    <w:p w14:paraId="0B300E7D" w14:textId="77777777" w:rsidR="00F50072" w:rsidRPr="00AE2BF5" w:rsidRDefault="00F50072" w:rsidP="00F50072">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аз назар гузаронидани маълумот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овоздиҳӣ лозим аст, ки  ба замимаи «Назорати овоздиҳӣ» гузашта,  ба сатр бо рақами лот пахш намоед.</w:t>
      </w:r>
    </w:p>
    <w:p w14:paraId="51513741"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7A626CD" wp14:editId="6C2B7DD5">
            <wp:extent cx="5940425" cy="2044110"/>
            <wp:effectExtent l="0" t="0" r="3175"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0425" cy="2044110"/>
                    </a:xfrm>
                    <a:prstGeom prst="rect">
                      <a:avLst/>
                    </a:prstGeom>
                  </pic:spPr>
                </pic:pic>
              </a:graphicData>
            </a:graphic>
          </wp:inline>
        </w:drawing>
      </w:r>
    </w:p>
    <w:p w14:paraId="49D1F59E" w14:textId="16C88432" w:rsidR="00A05724" w:rsidRPr="00AE2BF5" w:rsidRDefault="00A05724" w:rsidP="00A05724">
      <w:pPr>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Аз ҷониби система шакли зерин бо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ӯйхати дархостҳо тасвир карда мешавад:</w:t>
      </w:r>
    </w:p>
    <w:p w14:paraId="277A9704"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B873BC7" wp14:editId="6E0D349B">
            <wp:extent cx="5940425" cy="2474513"/>
            <wp:effectExtent l="0" t="0" r="3175" b="254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0425" cy="2474513"/>
                    </a:xfrm>
                    <a:prstGeom prst="rect">
                      <a:avLst/>
                    </a:prstGeom>
                  </pic:spPr>
                </pic:pic>
              </a:graphicData>
            </a:graphic>
          </wp:inline>
        </w:drawing>
      </w:r>
    </w:p>
    <w:p w14:paraId="08DB1659" w14:textId="77777777" w:rsidR="002B5BEB" w:rsidRPr="00AE2BF5" w:rsidRDefault="002B5BEB" w:rsidP="002B5BEB">
      <w:pPr>
        <w:pStyle w:val="a7"/>
        <w:jc w:val="both"/>
        <w:rPr>
          <w:rFonts w:ascii="Times New Roman" w:hAnsi="Times New Roman" w:cs="Times New Roman"/>
          <w:sz w:val="24"/>
          <w:szCs w:val="24"/>
        </w:rPr>
      </w:pPr>
      <w:r w:rsidRPr="00AE2BF5">
        <w:rPr>
          <w:rFonts w:ascii="Times New Roman" w:hAnsi="Times New Roman" w:cs="Times New Roman"/>
          <w:sz w:val="24"/>
          <w:szCs w:val="24"/>
        </w:rPr>
        <w:t>Дар ҳошияи қарор зикр карда мешавад:</w:t>
      </w:r>
    </w:p>
    <w:p w14:paraId="57F50A21" w14:textId="77777777" w:rsidR="002B5BEB" w:rsidRPr="00AE2BF5" w:rsidRDefault="002B5BEB" w:rsidP="002B5BEB">
      <w:pPr>
        <w:pStyle w:val="a7"/>
        <w:jc w:val="both"/>
        <w:rPr>
          <w:rFonts w:ascii="Times New Roman" w:hAnsi="Times New Roman" w:cs="Times New Roman"/>
          <w:sz w:val="24"/>
          <w:szCs w:val="24"/>
        </w:rPr>
      </w:pPr>
      <w:r w:rsidRPr="00AE2BF5">
        <w:rPr>
          <w:rFonts w:ascii="Times New Roman" w:hAnsi="Times New Roman" w:cs="Times New Roman"/>
          <w:sz w:val="24"/>
          <w:szCs w:val="24"/>
        </w:rPr>
        <w:t>- Иҷозат додан</w:t>
      </w:r>
    </w:p>
    <w:p w14:paraId="6E927DDC" w14:textId="77777777" w:rsidR="002B5BEB" w:rsidRPr="00AE2BF5" w:rsidRDefault="002B5BEB" w:rsidP="002B5BEB">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 Шарҳи дархост</w:t>
      </w:r>
    </w:p>
    <w:p w14:paraId="04F35404" w14:textId="77777777" w:rsidR="002B5BEB" w:rsidRPr="00AE2BF5" w:rsidRDefault="002B5BEB" w:rsidP="002B5BEB">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 бе ҳуқ</w:t>
      </w:r>
      <w:proofErr w:type="gramStart"/>
      <w:r w:rsidRPr="00AE2BF5">
        <w:rPr>
          <w:rFonts w:ascii="Times New Roman" w:hAnsi="Times New Roman" w:cs="Times New Roman"/>
          <w:sz w:val="24"/>
          <w:szCs w:val="24"/>
        </w:rPr>
        <w:t>у</w:t>
      </w:r>
      <w:proofErr w:type="gramEnd"/>
      <w:r w:rsidRPr="00AE2BF5">
        <w:rPr>
          <w:rFonts w:ascii="Times New Roman" w:hAnsi="Times New Roman" w:cs="Times New Roman"/>
          <w:sz w:val="24"/>
          <w:szCs w:val="24"/>
        </w:rPr>
        <w:t>қи шарҳ</w:t>
      </w:r>
    </w:p>
    <w:p w14:paraId="05EAD0EF" w14:textId="77777777" w:rsidR="002B5BEB" w:rsidRPr="00AE2BF5" w:rsidRDefault="002B5BEB" w:rsidP="002B5BEB">
      <w:pPr>
        <w:pStyle w:val="a7"/>
        <w:jc w:val="both"/>
        <w:rPr>
          <w:rFonts w:ascii="Times New Roman" w:hAnsi="Times New Roman" w:cs="Times New Roman"/>
          <w:sz w:val="24"/>
          <w:szCs w:val="24"/>
        </w:rPr>
      </w:pPr>
    </w:p>
    <w:p w14:paraId="1C5E0C23" w14:textId="77777777" w:rsidR="002B5BEB" w:rsidRPr="00AE2BF5" w:rsidRDefault="002B5BEB" w:rsidP="002B5BEB">
      <w:pPr>
        <w:jc w:val="both"/>
        <w:rPr>
          <w:rFonts w:ascii="Times New Roman" w:hAnsi="Times New Roman" w:cs="Times New Roman"/>
          <w:sz w:val="24"/>
          <w:szCs w:val="24"/>
        </w:rPr>
      </w:pPr>
      <w:r w:rsidRPr="00AE2BF5">
        <w:rPr>
          <w:rFonts w:ascii="Times New Roman" w:hAnsi="Times New Roman" w:cs="Times New Roman"/>
          <w:sz w:val="24"/>
          <w:szCs w:val="24"/>
        </w:rPr>
        <w:t xml:space="preserve">Ҳошияи «Тарафдор» –  дорои маълумот дар бораи миқдори аъзоёни комиссия, ки таҳвилгари эҳтимолиро ба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 роҳ додаанд, ки барои он дархост пешниҳод намудааст мебошад.</w:t>
      </w:r>
    </w:p>
    <w:p w14:paraId="5F044DBD" w14:textId="77777777" w:rsidR="002B5BEB" w:rsidRPr="00AE2BF5" w:rsidRDefault="002B5BEB" w:rsidP="002B5BEB">
      <w:pPr>
        <w:jc w:val="both"/>
        <w:rPr>
          <w:rFonts w:ascii="Times New Roman" w:hAnsi="Times New Roman" w:cs="Times New Roman"/>
          <w:sz w:val="24"/>
          <w:szCs w:val="24"/>
        </w:rPr>
      </w:pPr>
      <w:r w:rsidRPr="00AE2BF5">
        <w:rPr>
          <w:rFonts w:ascii="Times New Roman" w:hAnsi="Times New Roman" w:cs="Times New Roman"/>
          <w:sz w:val="24"/>
          <w:szCs w:val="24"/>
        </w:rPr>
        <w:t xml:space="preserve">Ҳошияи  «Зид» – дорои маълумот дар бораи миқдори аъзоёни комиссия, ки таҳвилгари эҳтимолиро ба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 роҳ надодаанд, ки барои он дархост пешниҳод намудааст мебошад.</w:t>
      </w:r>
    </w:p>
    <w:p w14:paraId="43274040" w14:textId="77777777" w:rsidR="002B5BEB" w:rsidRPr="00AE2BF5" w:rsidRDefault="002B5BEB" w:rsidP="002B5BEB">
      <w:pPr>
        <w:pStyle w:val="2"/>
        <w:ind w:firstLine="708"/>
        <w:jc w:val="both"/>
        <w:rPr>
          <w:rStyle w:val="40"/>
          <w:rFonts w:ascii="Times New Roman" w:hAnsi="Times New Roman" w:cs="Times New Roman"/>
          <w:b/>
          <w:i w:val="0"/>
          <w:color w:val="auto"/>
          <w:sz w:val="24"/>
          <w:szCs w:val="24"/>
        </w:rPr>
      </w:pPr>
      <w:r w:rsidRPr="00AE2BF5">
        <w:rPr>
          <w:rStyle w:val="40"/>
          <w:rFonts w:ascii="Times New Roman" w:hAnsi="Times New Roman" w:cs="Times New Roman"/>
          <w:b/>
          <w:i w:val="0"/>
          <w:color w:val="auto"/>
          <w:sz w:val="24"/>
          <w:szCs w:val="24"/>
        </w:rPr>
        <w:t>Анҷомёбии овоздиҳӣ</w:t>
      </w:r>
    </w:p>
    <w:p w14:paraId="64BFF658" w14:textId="7483C9E5" w:rsidR="00291EDE" w:rsidRPr="00AE2BF5" w:rsidRDefault="002B5BEB" w:rsidP="002B5BEB">
      <w:pPr>
        <w:pStyle w:val="a7"/>
        <w:jc w:val="both"/>
        <w:rPr>
          <w:rFonts w:ascii="Times New Roman" w:hAnsi="Times New Roman" w:cs="Times New Roman"/>
          <w:sz w:val="24"/>
          <w:szCs w:val="24"/>
        </w:rPr>
      </w:pPr>
      <w:r w:rsidRPr="00AE2BF5">
        <w:rPr>
          <w:rFonts w:ascii="Times New Roman" w:hAnsi="Times New Roman" w:cs="Times New Roman"/>
          <w:sz w:val="24"/>
          <w:szCs w:val="24"/>
        </w:rPr>
        <w:t>Барои анҷомёбии овоздиҳӣ ба Котиб лозим аст, ки  дар шакли азназаргузаронии эълон  дар ҳошияи «Амалҳои дастрас» амали «Азназаргузаронии дархост</w:t>
      </w:r>
      <w:proofErr w:type="gramStart"/>
      <w:r w:rsidRPr="00AE2BF5">
        <w:rPr>
          <w:rFonts w:ascii="Times New Roman" w:hAnsi="Times New Roman" w:cs="Times New Roman"/>
          <w:sz w:val="24"/>
          <w:szCs w:val="24"/>
        </w:rPr>
        <w:t>»-</w:t>
      </w:r>
      <w:proofErr w:type="gramEnd"/>
      <w:r w:rsidRPr="00AE2BF5">
        <w:rPr>
          <w:rFonts w:ascii="Times New Roman" w:hAnsi="Times New Roman" w:cs="Times New Roman"/>
          <w:sz w:val="24"/>
          <w:szCs w:val="24"/>
        </w:rPr>
        <w:t xml:space="preserve">ро интихоб намоед. </w:t>
      </w:r>
    </w:p>
    <w:p w14:paraId="335A74FF" w14:textId="77777777" w:rsidR="00291EDE" w:rsidRPr="00AE2BF5" w:rsidRDefault="00291EDE" w:rsidP="00291EDE">
      <w:pPr>
        <w:pStyle w:val="123"/>
      </w:pPr>
      <w:r w:rsidRPr="00AE2BF5">
        <w:rPr>
          <w:noProof/>
          <w:lang w:eastAsia="ru-RU"/>
        </w:rPr>
        <w:drawing>
          <wp:inline distT="0" distB="0" distL="0" distR="0" wp14:anchorId="0BA80D0E" wp14:editId="4909978B">
            <wp:extent cx="5940425" cy="1230630"/>
            <wp:effectExtent l="0" t="0" r="3175" b="762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0425" cy="1230630"/>
                    </a:xfrm>
                    <a:prstGeom prst="rect">
                      <a:avLst/>
                    </a:prstGeom>
                  </pic:spPr>
                </pic:pic>
              </a:graphicData>
            </a:graphic>
          </wp:inline>
        </w:drawing>
      </w:r>
    </w:p>
    <w:p w14:paraId="5184F2D6" w14:textId="77777777" w:rsidR="0092001C" w:rsidRPr="00AE2BF5" w:rsidRDefault="0092001C" w:rsidP="0092001C">
      <w:pPr>
        <w:pStyle w:val="123"/>
      </w:pPr>
      <w:r w:rsidRPr="00AE2BF5">
        <w:t xml:space="preserve">Баъдан зарур аст, ки </w:t>
      </w:r>
      <w:proofErr w:type="gramStart"/>
      <w:r w:rsidRPr="00AE2BF5">
        <w:t>ба</w:t>
      </w:r>
      <w:proofErr w:type="gramEnd"/>
      <w:r w:rsidRPr="00AE2BF5">
        <w:t xml:space="preserve"> замимаи «Назорати овоздиҳӣ» гузаред.  Дар сурати мавҷудияти кворуми овозҳо, дар замимаи «Назорати овоздиҳӣ»  тугмаи «Анҷом додани овоздиҳӣ» дастрас аст.</w:t>
      </w:r>
    </w:p>
    <w:p w14:paraId="354DAE29" w14:textId="77777777" w:rsidR="00291EDE" w:rsidRPr="00AE2BF5" w:rsidRDefault="00291EDE" w:rsidP="00291EDE">
      <w:pPr>
        <w:jc w:val="both"/>
        <w:rPr>
          <w:rFonts w:ascii="Times New Roman" w:hAnsi="Times New Roman" w:cs="Times New Roman"/>
          <w:sz w:val="24"/>
          <w:szCs w:val="24"/>
        </w:rPr>
      </w:pPr>
    </w:p>
    <w:p w14:paraId="001F1E56" w14:textId="77777777" w:rsidR="00291EDE" w:rsidRPr="00AE2BF5" w:rsidRDefault="00291EDE" w:rsidP="00291EDE">
      <w:pPr>
        <w:pStyle w:val="123"/>
      </w:pPr>
      <w:r w:rsidRPr="00AE2BF5">
        <w:rPr>
          <w:noProof/>
          <w:lang w:eastAsia="ru-RU"/>
        </w:rPr>
        <w:lastRenderedPageBreak/>
        <w:drawing>
          <wp:inline distT="0" distB="0" distL="0" distR="0" wp14:anchorId="100797F3" wp14:editId="0E5D00B3">
            <wp:extent cx="5940425" cy="2194935"/>
            <wp:effectExtent l="0" t="0" r="3175"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0425" cy="2194935"/>
                    </a:xfrm>
                    <a:prstGeom prst="rect">
                      <a:avLst/>
                    </a:prstGeom>
                  </pic:spPr>
                </pic:pic>
              </a:graphicData>
            </a:graphic>
          </wp:inline>
        </w:drawing>
      </w:r>
    </w:p>
    <w:p w14:paraId="6D7FF8C9" w14:textId="77777777" w:rsidR="00352AEF" w:rsidRPr="00AE2BF5" w:rsidRDefault="00352AEF" w:rsidP="00352AEF">
      <w:pPr>
        <w:pStyle w:val="123"/>
      </w:pPr>
      <w:r w:rsidRPr="00AE2BF5">
        <w:t xml:space="preserve">Пас аз </w:t>
      </w:r>
      <w:proofErr w:type="gramStart"/>
      <w:r w:rsidRPr="00AE2BF5">
        <w:t>ба</w:t>
      </w:r>
      <w:proofErr w:type="gramEnd"/>
      <w:r w:rsidRPr="00AE2BF5">
        <w:t xml:space="preserve"> анҷом расидани овоздиҳӣ  дар ҳолати зарурат метавон овоздиҳиро бо ёрии тугмаи дахлдор аз нав оғоз намуд. </w:t>
      </w:r>
    </w:p>
    <w:p w14:paraId="304A132D" w14:textId="77777777" w:rsidR="00291EDE" w:rsidRPr="00AE2BF5" w:rsidRDefault="00291EDE" w:rsidP="00291EDE">
      <w:pPr>
        <w:pStyle w:val="123"/>
      </w:pPr>
      <w:r w:rsidRPr="00AE2BF5">
        <w:rPr>
          <w:noProof/>
          <w:lang w:eastAsia="ru-RU"/>
        </w:rPr>
        <w:drawing>
          <wp:inline distT="0" distB="0" distL="0" distR="0" wp14:anchorId="20F08814" wp14:editId="46A131D2">
            <wp:extent cx="5940425" cy="2209649"/>
            <wp:effectExtent l="0" t="0" r="3175" b="63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0425" cy="2209649"/>
                    </a:xfrm>
                    <a:prstGeom prst="rect">
                      <a:avLst/>
                    </a:prstGeom>
                  </pic:spPr>
                </pic:pic>
              </a:graphicData>
            </a:graphic>
          </wp:inline>
        </w:drawing>
      </w:r>
    </w:p>
    <w:p w14:paraId="051BC1D3" w14:textId="77777777" w:rsidR="00565E54" w:rsidRPr="00AE2BF5" w:rsidRDefault="00565E54" w:rsidP="00565E54">
      <w:pPr>
        <w:pStyle w:val="123"/>
      </w:pPr>
      <w:r w:rsidRPr="00AE2BF5">
        <w:rPr>
          <w:b/>
        </w:rPr>
        <w:t xml:space="preserve">Эзоҳ: </w:t>
      </w:r>
      <w:r w:rsidRPr="00AE2BF5">
        <w:t xml:space="preserve">Дар сурати агар аз </w:t>
      </w:r>
      <w:proofErr w:type="gramStart"/>
      <w:r w:rsidRPr="00AE2BF5">
        <w:t>р</w:t>
      </w:r>
      <w:proofErr w:type="gramEnd"/>
      <w:r w:rsidRPr="00AE2BF5">
        <w:t>ӯи натиҷаҳои овоздиҳӣ аз рӯи харид дархости радшуда  бо дархости шаоҳ  мавҷуд бошад,  дар шакли  назорати овоздиҳӣ  бо ба анҷом расидан тугмаи «Тартиб додани маълумот дар бораи иҷозати пешакӣ»  дастрас хоҳад шуд.</w:t>
      </w:r>
    </w:p>
    <w:p w14:paraId="0DF552C9" w14:textId="4375F752" w:rsidR="00565E54" w:rsidRPr="00AE2BF5" w:rsidRDefault="00565E54" w:rsidP="00DF258A">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Ташаккул ва </w:t>
      </w:r>
      <w:r w:rsidR="0016290D">
        <w:rPr>
          <w:rFonts w:ascii="Times New Roman" w:hAnsi="Times New Roman" w:cs="Times New Roman"/>
          <w:color w:val="auto"/>
          <w:sz w:val="24"/>
          <w:szCs w:val="24"/>
        </w:rPr>
        <w:t>интишор</w:t>
      </w:r>
      <w:r w:rsidRPr="00AE2BF5">
        <w:rPr>
          <w:rFonts w:ascii="Times New Roman" w:hAnsi="Times New Roman" w:cs="Times New Roman"/>
          <w:color w:val="auto"/>
          <w:sz w:val="24"/>
          <w:szCs w:val="24"/>
        </w:rPr>
        <w:t xml:space="preserve">и маълумот дар бораи иҷозати пешакӣ </w:t>
      </w:r>
    </w:p>
    <w:p w14:paraId="17759382" w14:textId="77777777" w:rsidR="00565E54" w:rsidRPr="00AE2BF5" w:rsidRDefault="00565E54" w:rsidP="00565E54">
      <w:pPr>
        <w:jc w:val="both"/>
        <w:rPr>
          <w:rFonts w:ascii="Times New Roman" w:hAnsi="Times New Roman" w:cs="Times New Roman"/>
          <w:sz w:val="24"/>
          <w:szCs w:val="24"/>
        </w:rPr>
      </w:pPr>
      <w:r w:rsidRPr="00AE2BF5">
        <w:rPr>
          <w:rFonts w:ascii="Times New Roman" w:hAnsi="Times New Roman" w:cs="Times New Roman"/>
          <w:sz w:val="24"/>
          <w:szCs w:val="24"/>
        </w:rPr>
        <w:t>Дар сурати агар дар харид як ё якчанд таҳвилгари эҳтимолии радшуда бо дархости шарҳ ҳузур дошта бошанд, пас аз анҷоми овоздиҳӣ ба Котиб  зарур аст, ки  дар назорати овоздиҳӣ «Тартиб  додани маълумот дар бораи иҷозати пешакӣ</w:t>
      </w:r>
      <w:proofErr w:type="gramStart"/>
      <w:r w:rsidRPr="00AE2BF5">
        <w:rPr>
          <w:rFonts w:ascii="Times New Roman" w:hAnsi="Times New Roman" w:cs="Times New Roman"/>
          <w:sz w:val="24"/>
          <w:szCs w:val="24"/>
        </w:rPr>
        <w:t>»-</w:t>
      </w:r>
      <w:proofErr w:type="gramEnd"/>
      <w:r w:rsidRPr="00AE2BF5">
        <w:rPr>
          <w:rFonts w:ascii="Times New Roman" w:hAnsi="Times New Roman" w:cs="Times New Roman"/>
          <w:sz w:val="24"/>
          <w:szCs w:val="24"/>
        </w:rPr>
        <w:t>ро интихоб намояд.</w:t>
      </w:r>
    </w:p>
    <w:p w14:paraId="7763A75A"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10114DD" wp14:editId="118A3862">
            <wp:extent cx="5940425" cy="2215780"/>
            <wp:effectExtent l="0" t="0" r="3175"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0425" cy="2215780"/>
                    </a:xfrm>
                    <a:prstGeom prst="rect">
                      <a:avLst/>
                    </a:prstGeom>
                  </pic:spPr>
                </pic:pic>
              </a:graphicData>
            </a:graphic>
          </wp:inline>
        </w:drawing>
      </w:r>
    </w:p>
    <w:p w14:paraId="1ED64E70" w14:textId="34B5D448" w:rsidR="009C7A3D" w:rsidRPr="00AE2BF5" w:rsidRDefault="009C7A3D" w:rsidP="009C7A3D">
      <w:pPr>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Пас аз он мақоми эълон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иҷозати пешакӣ» тағйир дода мешавад.</w:t>
      </w:r>
    </w:p>
    <w:p w14:paraId="47B75738"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EA1AFC2" wp14:editId="1BE0B378">
            <wp:extent cx="5940425" cy="2505782"/>
            <wp:effectExtent l="0" t="0" r="3175" b="889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0425" cy="2505782"/>
                    </a:xfrm>
                    <a:prstGeom prst="rect">
                      <a:avLst/>
                    </a:prstGeom>
                  </pic:spPr>
                </pic:pic>
              </a:graphicData>
            </a:graphic>
          </wp:inline>
        </w:drawing>
      </w:r>
    </w:p>
    <w:p w14:paraId="5F99DFDA"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651BE2A" wp14:editId="58F9143E">
            <wp:extent cx="5940425" cy="1646814"/>
            <wp:effectExtent l="0" t="0" r="3175"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0425" cy="1646814"/>
                    </a:xfrm>
                    <a:prstGeom prst="rect">
                      <a:avLst/>
                    </a:prstGeom>
                  </pic:spPr>
                </pic:pic>
              </a:graphicData>
            </a:graphic>
          </wp:inline>
        </w:drawing>
      </w:r>
    </w:p>
    <w:p w14:paraId="575AC2AB" w14:textId="20B92AC1" w:rsidR="009C6FBF" w:rsidRPr="00AE2BF5" w:rsidRDefault="009C6FBF" w:rsidP="009C6FBF">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шинос шудан ва боркунии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пахш намудани истиноди фаъоли номгӯи ҳуҷҷат лозим аст.  Дар сурати зарурати замимаи ақидаи махсус ба Котиб лозим меояд, ки  тугмаи «Интихоби файл</w:t>
      </w:r>
      <w:proofErr w:type="gramStart"/>
      <w:r w:rsidRPr="00AE2BF5">
        <w:rPr>
          <w:rFonts w:ascii="Times New Roman" w:hAnsi="Times New Roman" w:cs="Times New Roman"/>
          <w:sz w:val="24"/>
          <w:szCs w:val="24"/>
        </w:rPr>
        <w:t>»-</w:t>
      </w:r>
      <w:proofErr w:type="gramEnd"/>
      <w:r w:rsidRPr="00AE2BF5">
        <w:rPr>
          <w:rFonts w:ascii="Times New Roman" w:hAnsi="Times New Roman" w:cs="Times New Roman"/>
          <w:sz w:val="24"/>
          <w:szCs w:val="24"/>
        </w:rPr>
        <w:t xml:space="preserve">ро пахш намуда, ҳуҷҷати интихонамударо </w:t>
      </w:r>
      <w:r w:rsidR="0020548A">
        <w:rPr>
          <w:rFonts w:ascii="Times New Roman" w:hAnsi="Times New Roman" w:cs="Times New Roman"/>
          <w:sz w:val="24"/>
          <w:szCs w:val="24"/>
        </w:rPr>
        <w:t>захира</w:t>
      </w:r>
      <w:r w:rsidRPr="00AE2BF5">
        <w:rPr>
          <w:rFonts w:ascii="Times New Roman" w:hAnsi="Times New Roman" w:cs="Times New Roman"/>
          <w:sz w:val="24"/>
          <w:szCs w:val="24"/>
        </w:rPr>
        <w:t xml:space="preserve"> намояд.  Баъдан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аъзоёни комиссия/ намояндаи ташкилотчӣ, ки овоздиҳиро дар марҳилаи баррасии дархостҳо анҷом додаанд, зарур аст, ки маълумотро дар бораи  иҷозати пешакӣ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тасдиқ намоянд.</w:t>
      </w:r>
    </w:p>
    <w:p w14:paraId="4FEAF48F" w14:textId="143A148B" w:rsidR="009C6FBF" w:rsidRPr="00AE2BF5" w:rsidRDefault="009C6FBF" w:rsidP="009C6FBF">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тасдиқи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зарур аст, ки  тугмаи «Тасдиқи файл» пахш карда шавад. </w:t>
      </w:r>
    </w:p>
    <w:p w14:paraId="03B4F502" w14:textId="77777777" w:rsidR="009C6FBF" w:rsidRPr="00AE2BF5" w:rsidRDefault="009C6FBF" w:rsidP="009C6FBF">
      <w:pPr>
        <w:pStyle w:val="a7"/>
        <w:jc w:val="both"/>
        <w:rPr>
          <w:rFonts w:ascii="Times New Roman" w:hAnsi="Times New Roman" w:cs="Times New Roman"/>
          <w:sz w:val="24"/>
          <w:szCs w:val="24"/>
        </w:rPr>
      </w:pPr>
      <w:r w:rsidRPr="00AE2BF5">
        <w:rPr>
          <w:rFonts w:ascii="Times New Roman" w:hAnsi="Times New Roman" w:cs="Times New Roman"/>
          <w:sz w:val="24"/>
          <w:szCs w:val="24"/>
        </w:rPr>
        <w:t>Дар шакли азназаргузаронии эълон  нишон додани санаи оғоз/ анҷоми  пешниҳоди такрории (илова) эълон дастрас аст.</w:t>
      </w:r>
    </w:p>
    <w:p w14:paraId="50280626" w14:textId="77777777" w:rsidR="009C6FBF" w:rsidRPr="00AE2BF5" w:rsidRDefault="009C6FBF" w:rsidP="009C6FBF">
      <w:pPr>
        <w:pStyle w:val="a7"/>
        <w:jc w:val="both"/>
        <w:rPr>
          <w:rStyle w:val="ab"/>
          <w:rFonts w:ascii="Times New Roman" w:hAnsi="Times New Roman" w:cs="Times New Roman"/>
          <w:b w:val="0"/>
          <w:sz w:val="24"/>
          <w:szCs w:val="24"/>
          <w:shd w:val="clear" w:color="auto" w:fill="FFFFFF"/>
        </w:rPr>
      </w:pPr>
    </w:p>
    <w:p w14:paraId="2A80B107" w14:textId="78BCEFEA" w:rsidR="009C6FBF" w:rsidRPr="00AE2BF5" w:rsidRDefault="009C6FBF" w:rsidP="009C6FBF">
      <w:pPr>
        <w:widowControl w:val="0"/>
        <w:tabs>
          <w:tab w:val="left" w:pos="361"/>
        </w:tabs>
        <w:spacing w:after="0" w:line="240" w:lineRule="auto"/>
        <w:jc w:val="both"/>
        <w:rPr>
          <w:rStyle w:val="ab"/>
          <w:rFonts w:ascii="Times New Roman" w:hAnsi="Times New Roman" w:cs="Times New Roman"/>
          <w:b w:val="0"/>
          <w:sz w:val="24"/>
          <w:szCs w:val="24"/>
          <w:shd w:val="clear" w:color="auto" w:fill="FFFFFF"/>
        </w:rPr>
      </w:pPr>
      <w:r w:rsidRPr="00AE2BF5">
        <w:rPr>
          <w:rStyle w:val="ab"/>
          <w:rFonts w:ascii="Times New Roman" w:hAnsi="Times New Roman" w:cs="Times New Roman"/>
          <w:sz w:val="24"/>
          <w:szCs w:val="24"/>
          <w:shd w:val="clear" w:color="auto" w:fill="FFFFFF"/>
        </w:rPr>
        <w:t xml:space="preserve">Эзоҳ барои ТТХ:  </w:t>
      </w:r>
      <w:r w:rsidRPr="00AE2BF5">
        <w:rPr>
          <w:rStyle w:val="ab"/>
          <w:rFonts w:ascii="Times New Roman" w:hAnsi="Times New Roman" w:cs="Times New Roman"/>
          <w:b w:val="0"/>
          <w:sz w:val="24"/>
          <w:szCs w:val="24"/>
          <w:shd w:val="clear" w:color="auto" w:fill="FFFFFF"/>
        </w:rPr>
        <w:t>Пас аз оне, ки аъзоёни комиссия, Котиб «Маълумот дар бораи иҷозати пешакӣ</w:t>
      </w:r>
      <w:proofErr w:type="gramStart"/>
      <w:r w:rsidRPr="00AE2BF5">
        <w:rPr>
          <w:rStyle w:val="ab"/>
          <w:rFonts w:ascii="Times New Roman" w:hAnsi="Times New Roman" w:cs="Times New Roman"/>
          <w:b w:val="0"/>
          <w:sz w:val="24"/>
          <w:szCs w:val="24"/>
          <w:shd w:val="clear" w:color="auto" w:fill="FFFFFF"/>
        </w:rPr>
        <w:t>»-</w:t>
      </w:r>
      <w:proofErr w:type="gramEnd"/>
      <w:r w:rsidRPr="00AE2BF5">
        <w:rPr>
          <w:rStyle w:val="ab"/>
          <w:rFonts w:ascii="Times New Roman" w:hAnsi="Times New Roman" w:cs="Times New Roman"/>
          <w:b w:val="0"/>
          <w:sz w:val="24"/>
          <w:szCs w:val="24"/>
          <w:shd w:val="clear" w:color="auto" w:fill="FFFFFF"/>
        </w:rPr>
        <w:t>ро  дар замимаи «</w:t>
      </w:r>
      <w:r w:rsidR="00D42585">
        <w:rPr>
          <w:rStyle w:val="ab"/>
          <w:rFonts w:ascii="Times New Roman" w:hAnsi="Times New Roman" w:cs="Times New Roman"/>
          <w:b w:val="0"/>
          <w:sz w:val="24"/>
          <w:szCs w:val="24"/>
          <w:shd w:val="clear" w:color="auto" w:fill="FFFFFF"/>
        </w:rPr>
        <w:t>Суратҷаласа</w:t>
      </w:r>
      <w:r w:rsidRPr="00AE2BF5">
        <w:rPr>
          <w:rStyle w:val="ab"/>
          <w:rFonts w:ascii="Times New Roman" w:hAnsi="Times New Roman" w:cs="Times New Roman"/>
          <w:b w:val="0"/>
          <w:sz w:val="24"/>
          <w:szCs w:val="24"/>
          <w:shd w:val="clear" w:color="auto" w:fill="FFFFFF"/>
        </w:rPr>
        <w:t xml:space="preserve">ҳо»  дар шакли азназаргузаронии эълон тасдиқ менамоянд,  тугмаи «ирсол барои </w:t>
      </w:r>
      <w:r w:rsidR="00EA3898">
        <w:rPr>
          <w:rStyle w:val="ab"/>
          <w:rFonts w:ascii="Times New Roman" w:hAnsi="Times New Roman" w:cs="Times New Roman"/>
          <w:b w:val="0"/>
          <w:sz w:val="24"/>
          <w:szCs w:val="24"/>
          <w:shd w:val="clear" w:color="auto" w:fill="FFFFFF"/>
        </w:rPr>
        <w:t>т</w:t>
      </w:r>
      <w:r w:rsidR="00EF658A">
        <w:rPr>
          <w:rStyle w:val="ab"/>
          <w:rFonts w:ascii="Times New Roman" w:hAnsi="Times New Roman" w:cs="Times New Roman"/>
          <w:b w:val="0"/>
          <w:sz w:val="24"/>
          <w:szCs w:val="24"/>
          <w:shd w:val="clear" w:color="auto" w:fill="FFFFFF"/>
        </w:rPr>
        <w:t>асвиб</w:t>
      </w:r>
      <w:r w:rsidR="00EA3898">
        <w:rPr>
          <w:rStyle w:val="ab"/>
          <w:rFonts w:ascii="Times New Roman" w:hAnsi="Times New Roman" w:cs="Times New Roman"/>
          <w:b w:val="0"/>
          <w:sz w:val="24"/>
          <w:szCs w:val="24"/>
          <w:shd w:val="clear" w:color="auto" w:fill="FFFFFF"/>
        </w:rPr>
        <w:t xml:space="preserve"> намудан</w:t>
      </w:r>
      <w:r w:rsidRPr="00AE2BF5">
        <w:rPr>
          <w:rStyle w:val="ab"/>
          <w:rFonts w:ascii="Times New Roman" w:hAnsi="Times New Roman" w:cs="Times New Roman"/>
          <w:b w:val="0"/>
          <w:sz w:val="24"/>
          <w:szCs w:val="24"/>
          <w:shd w:val="clear" w:color="auto" w:fill="FFFFFF"/>
        </w:rPr>
        <w:t xml:space="preserve">» </w:t>
      </w:r>
      <w:r w:rsidR="00EA3898">
        <w:rPr>
          <w:rStyle w:val="ab"/>
          <w:rFonts w:ascii="Times New Roman" w:hAnsi="Times New Roman" w:cs="Times New Roman"/>
          <w:b w:val="0"/>
          <w:sz w:val="24"/>
          <w:szCs w:val="24"/>
          <w:shd w:val="clear" w:color="auto" w:fill="FFFFFF"/>
        </w:rPr>
        <w:t>д</w:t>
      </w:r>
      <w:r w:rsidRPr="00AE2BF5">
        <w:rPr>
          <w:rStyle w:val="ab"/>
          <w:rFonts w:ascii="Times New Roman" w:hAnsi="Times New Roman" w:cs="Times New Roman"/>
          <w:b w:val="0"/>
          <w:sz w:val="24"/>
          <w:szCs w:val="24"/>
          <w:shd w:val="clear" w:color="auto" w:fill="FFFFFF"/>
        </w:rPr>
        <w:t>астрас мегардад.</w:t>
      </w:r>
    </w:p>
    <w:p w14:paraId="12C7CC31"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68A7732" wp14:editId="690BAFD9">
            <wp:extent cx="5940425" cy="2447536"/>
            <wp:effectExtent l="0" t="0" r="3175"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0425" cy="2447536"/>
                    </a:xfrm>
                    <a:prstGeom prst="rect">
                      <a:avLst/>
                    </a:prstGeom>
                  </pic:spPr>
                </pic:pic>
              </a:graphicData>
            </a:graphic>
          </wp:inline>
        </w:drawing>
      </w:r>
    </w:p>
    <w:p w14:paraId="15F13B96"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0660D40" wp14:editId="6616F590">
            <wp:extent cx="5940425" cy="2185125"/>
            <wp:effectExtent l="0" t="0" r="3175" b="571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40425" cy="2185125"/>
                    </a:xfrm>
                    <a:prstGeom prst="rect">
                      <a:avLst/>
                    </a:prstGeom>
                  </pic:spPr>
                </pic:pic>
              </a:graphicData>
            </a:graphic>
          </wp:inline>
        </w:drawing>
      </w:r>
    </w:p>
    <w:p w14:paraId="468F36CB" w14:textId="398692CB" w:rsidR="009D47D1" w:rsidRPr="00AE2BF5" w:rsidRDefault="009D47D1" w:rsidP="00291EDE">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Пас аз он мақоми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«Барои </w:t>
      </w:r>
      <w:r w:rsidR="00EA3898">
        <w:rPr>
          <w:rFonts w:ascii="Times New Roman" w:hAnsi="Times New Roman" w:cs="Times New Roman"/>
          <w:sz w:val="24"/>
          <w:szCs w:val="24"/>
        </w:rPr>
        <w:t>т</w:t>
      </w:r>
      <w:r w:rsidR="00EF658A">
        <w:rPr>
          <w:rFonts w:ascii="Times New Roman" w:hAnsi="Times New Roman" w:cs="Times New Roman"/>
          <w:sz w:val="24"/>
          <w:szCs w:val="24"/>
        </w:rPr>
        <w:t>асвиб</w:t>
      </w:r>
      <w:r w:rsidR="00EA3898">
        <w:rPr>
          <w:rFonts w:ascii="Times New Roman" w:hAnsi="Times New Roman" w:cs="Times New Roman"/>
          <w:sz w:val="24"/>
          <w:szCs w:val="24"/>
        </w:rPr>
        <w:t xml:space="preserve"> намудан</w:t>
      </w:r>
      <w:r w:rsidRPr="00AE2BF5">
        <w:rPr>
          <w:rFonts w:ascii="Times New Roman" w:hAnsi="Times New Roman" w:cs="Times New Roman"/>
          <w:sz w:val="24"/>
          <w:szCs w:val="24"/>
        </w:rPr>
        <w:t>» дарҷ мегардад.</w:t>
      </w:r>
    </w:p>
    <w:p w14:paraId="62879D6A" w14:textId="664F0788" w:rsidR="00291EDE" w:rsidRPr="00AE2BF5" w:rsidRDefault="00291EDE" w:rsidP="00291EDE">
      <w:pPr>
        <w:pStyle w:val="a7"/>
        <w:jc w:val="both"/>
        <w:rPr>
          <w:rFonts w:ascii="Times New Roman" w:hAnsi="Times New Roman" w:cs="Times New Roman"/>
          <w:sz w:val="24"/>
          <w:szCs w:val="24"/>
        </w:rPr>
      </w:pPr>
    </w:p>
    <w:p w14:paraId="07AEE6FE"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9D780B0" wp14:editId="7B70ACF6">
            <wp:extent cx="5940425" cy="508268"/>
            <wp:effectExtent l="0" t="0" r="3175" b="635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0425" cy="508268"/>
                    </a:xfrm>
                    <a:prstGeom prst="rect">
                      <a:avLst/>
                    </a:prstGeom>
                  </pic:spPr>
                </pic:pic>
              </a:graphicData>
            </a:graphic>
          </wp:inline>
        </w:drawing>
      </w:r>
    </w:p>
    <w:p w14:paraId="5BE05EEF" w14:textId="77777777" w:rsidR="00291EDE" w:rsidRPr="00AE2BF5" w:rsidRDefault="00291EDE" w:rsidP="00291EDE">
      <w:pPr>
        <w:pStyle w:val="a7"/>
        <w:jc w:val="both"/>
        <w:rPr>
          <w:rFonts w:ascii="Times New Roman" w:hAnsi="Times New Roman" w:cs="Times New Roman"/>
          <w:sz w:val="24"/>
          <w:szCs w:val="24"/>
        </w:rPr>
      </w:pPr>
    </w:p>
    <w:p w14:paraId="379E65F4" w14:textId="6CE5234C" w:rsidR="009D47D1" w:rsidRPr="00AE2BF5" w:rsidRDefault="009D47D1" w:rsidP="009D47D1">
      <w:pPr>
        <w:pStyle w:val="12"/>
        <w:ind w:firstLine="0"/>
      </w:pPr>
      <w:r w:rsidRPr="00AE2BF5">
        <w:t xml:space="preserve">Система ирсоли огоҳиномаро ба истифодабарандагони АХД </w:t>
      </w:r>
      <w:proofErr w:type="gramStart"/>
      <w:r w:rsidRPr="00AE2BF5">
        <w:t>бо на</w:t>
      </w:r>
      <w:proofErr w:type="gramEnd"/>
      <w:r w:rsidRPr="00AE2BF5">
        <w:t>қши «</w:t>
      </w:r>
      <w:r w:rsidR="00D42585">
        <w:t>Суратҷаласа</w:t>
      </w:r>
      <w:r w:rsidRPr="00AE2BF5">
        <w:t xml:space="preserve">ҳои тасдиқкунанда»  оид ба зарурати </w:t>
      </w:r>
      <w:r w:rsidR="00EF658A">
        <w:t>Тасвиб</w:t>
      </w:r>
      <w:r w:rsidRPr="00AE2BF5">
        <w:t xml:space="preserve">и </w:t>
      </w:r>
      <w:r w:rsidR="00D42585">
        <w:t>суратҷаласа</w:t>
      </w:r>
      <w:r w:rsidRPr="00AE2BF5">
        <w:t>и натиҷаҳо анҷом медиҳад.</w:t>
      </w:r>
    </w:p>
    <w:p w14:paraId="52BA12CA" w14:textId="68C94163" w:rsidR="009D47D1" w:rsidRPr="00AE2BF5" w:rsidRDefault="009D47D1" w:rsidP="009D47D1">
      <w:pPr>
        <w:pStyle w:val="12"/>
        <w:ind w:firstLine="0"/>
        <w:rPr>
          <w:iCs/>
        </w:rPr>
      </w:pPr>
      <w:r w:rsidRPr="00AE2BF5">
        <w:rPr>
          <w:iCs/>
        </w:rPr>
        <w:t>Эзоҳ барои АХД: Дар усусли «Харидуфурӯш бо иштироки маҳдуд»</w:t>
      </w:r>
      <w:proofErr w:type="gramStart"/>
      <w:r w:rsidRPr="00AE2BF5">
        <w:rPr>
          <w:iCs/>
        </w:rPr>
        <w:t xml:space="preserve"> ,</w:t>
      </w:r>
      <w:proofErr w:type="gramEnd"/>
      <w:r w:rsidRPr="00AE2BF5">
        <w:rPr>
          <w:iCs/>
        </w:rPr>
        <w:t xml:space="preserve"> «Харидуфурӯш бо ищштироки номаҳдуд» Сдар сурате агар ташкилотчии харид  АХД ҶТ бошад,  маълумот дар  бораи иҷозати пешакӣ воҷиби </w:t>
      </w:r>
      <w:r w:rsidR="00EA3898">
        <w:rPr>
          <w:iCs/>
        </w:rPr>
        <w:t>т</w:t>
      </w:r>
      <w:r w:rsidR="00EF658A">
        <w:rPr>
          <w:iCs/>
        </w:rPr>
        <w:t>асвиб</w:t>
      </w:r>
      <w:r w:rsidR="00EA3898">
        <w:rPr>
          <w:iCs/>
        </w:rPr>
        <w:t xml:space="preserve"> намегардад, б</w:t>
      </w:r>
      <w:r w:rsidRPr="00AE2BF5">
        <w:rPr>
          <w:iCs/>
        </w:rPr>
        <w:t xml:space="preserve">а котиб пас аз  тасдиқи маълумотҳо  оид ба иҷозати пешакӣ  функсияи зикр намудани мӯҳлати қабули шарҳҳо аз ҷониби таҳвилгарон дастрас мегардад,  пас аз он </w:t>
      </w:r>
      <w:r w:rsidR="0016290D">
        <w:rPr>
          <w:iCs/>
        </w:rPr>
        <w:t>интишор</w:t>
      </w:r>
      <w:r w:rsidRPr="00AE2BF5">
        <w:rPr>
          <w:iCs/>
        </w:rPr>
        <w:t>и маълумотҳ</w:t>
      </w:r>
      <w:proofErr w:type="gramStart"/>
      <w:r w:rsidRPr="00AE2BF5">
        <w:rPr>
          <w:iCs/>
        </w:rPr>
        <w:t>о</w:t>
      </w:r>
      <w:proofErr w:type="gramEnd"/>
      <w:r w:rsidRPr="00AE2BF5">
        <w:rPr>
          <w:iCs/>
        </w:rPr>
        <w:t xml:space="preserve"> анҷом дода мешавад.</w:t>
      </w:r>
    </w:p>
    <w:p w14:paraId="476F9E5B" w14:textId="19DC2D5F" w:rsidR="009D47D1" w:rsidRPr="00AE2BF5" w:rsidRDefault="00EF658A" w:rsidP="009D47D1">
      <w:pPr>
        <w:pStyle w:val="3"/>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Тасвиб</w:t>
      </w:r>
      <w:r w:rsidR="009D47D1" w:rsidRPr="00AE2BF5">
        <w:rPr>
          <w:rFonts w:ascii="Times New Roman" w:hAnsi="Times New Roman" w:cs="Times New Roman"/>
          <w:color w:val="auto"/>
          <w:sz w:val="24"/>
          <w:szCs w:val="24"/>
        </w:rPr>
        <w:t>и маълумот  дар бораи иҷозати пешакӣ</w:t>
      </w:r>
    </w:p>
    <w:p w14:paraId="201AF422" w14:textId="60D39031" w:rsidR="009D47D1" w:rsidRPr="00AE2BF5" w:rsidRDefault="009D47D1" w:rsidP="009D47D1">
      <w:pPr>
        <w:jc w:val="both"/>
        <w:rPr>
          <w:rFonts w:ascii="Times New Roman" w:hAnsi="Times New Roman" w:cs="Times New Roman"/>
          <w:sz w:val="24"/>
          <w:szCs w:val="24"/>
        </w:rPr>
      </w:pPr>
      <w:r w:rsidRPr="00AE2BF5">
        <w:rPr>
          <w:rFonts w:ascii="Times New Roman" w:hAnsi="Times New Roman" w:cs="Times New Roman"/>
          <w:sz w:val="24"/>
          <w:szCs w:val="24"/>
        </w:rPr>
        <w:t xml:space="preserve">Маълумот оид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w:t>
      </w:r>
      <w:r w:rsidR="00DE6BDB">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и</w:t>
      </w:r>
      <w:r w:rsidR="00DE6BDB">
        <w:rPr>
          <w:rFonts w:ascii="Times New Roman" w:hAnsi="Times New Roman" w:cs="Times New Roman"/>
          <w:sz w:val="24"/>
          <w:szCs w:val="24"/>
        </w:rPr>
        <w:t xml:space="preserve"> намудани</w:t>
      </w:r>
      <w:r w:rsidRPr="00AE2BF5">
        <w:rPr>
          <w:rFonts w:ascii="Times New Roman" w:hAnsi="Times New Roman" w:cs="Times New Roman"/>
          <w:sz w:val="24"/>
          <w:szCs w:val="24"/>
        </w:rPr>
        <w:t xml:space="preserve"> маълумот дар бораи иҷозати пешакӣ дар эълон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дарҷ мегардад.</w:t>
      </w:r>
    </w:p>
    <w:p w14:paraId="4514857B" w14:textId="526AA73B" w:rsidR="009D47D1" w:rsidRPr="00AE2BF5" w:rsidRDefault="009D47D1" w:rsidP="009D47D1">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аз ҷониби корманди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қарори мусбат қабул гардад, система маълумотро дар бораи иҷозати пешакӣ  бо мақоми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шудааст» тасвир менамояд. Ба котиб зарур аст, ки мӯҳлати оғоз ва анҷоми қабули </w:t>
      </w:r>
      <w:r w:rsidRPr="00AE2BF5">
        <w:rPr>
          <w:rFonts w:ascii="Times New Roman" w:hAnsi="Times New Roman" w:cs="Times New Roman"/>
          <w:sz w:val="24"/>
          <w:szCs w:val="24"/>
        </w:rPr>
        <w:lastRenderedPageBreak/>
        <w:t xml:space="preserve">шарҳҳоро аз ҷониби таҳвилгарон зикр намояд, ҳамчунин  функсионали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и маълумот дар бораи иҷозати пешакӣ дастрас хоҳад буд.</w:t>
      </w:r>
    </w:p>
    <w:p w14:paraId="5758049F"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CA84F15" wp14:editId="4FEE99E4">
            <wp:extent cx="5940425" cy="2470221"/>
            <wp:effectExtent l="0" t="0" r="3175" b="635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0425" cy="2470221"/>
                    </a:xfrm>
                    <a:prstGeom prst="rect">
                      <a:avLst/>
                    </a:prstGeom>
                  </pic:spPr>
                </pic:pic>
              </a:graphicData>
            </a:graphic>
          </wp:inline>
        </w:drawing>
      </w:r>
    </w:p>
    <w:p w14:paraId="66B62A97"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F92A1B0" wp14:editId="075198F5">
            <wp:extent cx="5940425" cy="2656607"/>
            <wp:effectExtent l="0" t="0" r="3175"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0425" cy="2656607"/>
                    </a:xfrm>
                    <a:prstGeom prst="rect">
                      <a:avLst/>
                    </a:prstGeom>
                  </pic:spPr>
                </pic:pic>
              </a:graphicData>
            </a:graphic>
          </wp:inline>
        </w:drawing>
      </w:r>
    </w:p>
    <w:p w14:paraId="6D3D0CF6" w14:textId="25A4C0FE" w:rsidR="00BA4483" w:rsidRPr="00AE2BF5" w:rsidRDefault="00BA4483" w:rsidP="00BA4483">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аз ҷониби корманди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қарори манфӣ қабул гардида  бошад,  сисчтема маълумотро дар бораи иҷозати пешакӣ бо мақоми «рад карда шудааст» тасвир менамояд.</w:t>
      </w:r>
    </w:p>
    <w:p w14:paraId="368B43AB"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065B56F" wp14:editId="38EE59A3">
            <wp:extent cx="5940425" cy="622920"/>
            <wp:effectExtent l="0" t="0" r="3175" b="635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940425" cy="622920"/>
                    </a:xfrm>
                    <a:prstGeom prst="rect">
                      <a:avLst/>
                    </a:prstGeom>
                  </pic:spPr>
                </pic:pic>
              </a:graphicData>
            </a:graphic>
          </wp:inline>
        </w:drawing>
      </w:r>
    </w:p>
    <w:p w14:paraId="7C09A237" w14:textId="6F2CA833" w:rsidR="00BA4483" w:rsidRPr="00AE2BF5" w:rsidRDefault="00BA4483" w:rsidP="00BA4483">
      <w:p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пахш намудани тугмаи «Азаназаргузаронии қарор» маълумот дар бораи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кунандагон тасвир мегардад, ҳамчунин  истиноди фаъол  барои боркунии ҳуҷҷат, ки аз ҷониби  АХД ҶТ ҳангоми </w:t>
      </w:r>
      <w:r w:rsidR="00DE6BDB">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w:t>
      </w:r>
      <w:r w:rsidR="00DE6BDB">
        <w:rPr>
          <w:rFonts w:ascii="Times New Roman" w:hAnsi="Times New Roman" w:cs="Times New Roman"/>
          <w:sz w:val="24"/>
          <w:szCs w:val="24"/>
        </w:rPr>
        <w:t xml:space="preserve"> намудан </w:t>
      </w:r>
      <w:r w:rsidRPr="00AE2BF5">
        <w:rPr>
          <w:rFonts w:ascii="Times New Roman" w:hAnsi="Times New Roman" w:cs="Times New Roman"/>
          <w:sz w:val="24"/>
          <w:szCs w:val="24"/>
        </w:rPr>
        <w:t>замима гардидааст дастрас мебошад.</w:t>
      </w:r>
    </w:p>
    <w:p w14:paraId="18A11929" w14:textId="77777777" w:rsidR="00BA4483" w:rsidRPr="00AE2BF5" w:rsidRDefault="00BA4483" w:rsidP="00BA4483">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маълумот оид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иҷозати пешакӣ бо мақоми «Дар шудааст» иловатан сабаби радкунӣ зикр карда мешавад.</w:t>
      </w:r>
    </w:p>
    <w:p w14:paraId="0387EF3E"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2AF194CA" wp14:editId="10E5C34E">
            <wp:extent cx="5940425" cy="3690310"/>
            <wp:effectExtent l="0" t="0" r="3175" b="571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940425" cy="3690310"/>
                    </a:xfrm>
                    <a:prstGeom prst="rect">
                      <a:avLst/>
                    </a:prstGeom>
                  </pic:spPr>
                </pic:pic>
              </a:graphicData>
            </a:graphic>
          </wp:inline>
        </w:drawing>
      </w:r>
    </w:p>
    <w:p w14:paraId="318D9B19" w14:textId="7CD20F81" w:rsidR="00BA4483" w:rsidRPr="00AE2BF5" w:rsidRDefault="00BA4483" w:rsidP="00BA4483">
      <w:pPr>
        <w:pStyle w:val="a7"/>
        <w:jc w:val="both"/>
        <w:rPr>
          <w:rFonts w:ascii="Times New Roman" w:hAnsi="Times New Roman" w:cs="Times New Roman"/>
          <w:iCs/>
          <w:sz w:val="24"/>
          <w:szCs w:val="24"/>
        </w:rPr>
      </w:pPr>
      <w:r w:rsidRPr="00AE2BF5">
        <w:rPr>
          <w:rFonts w:ascii="Times New Roman" w:hAnsi="Times New Roman" w:cs="Times New Roman"/>
          <w:b/>
          <w:color w:val="FF0000"/>
          <w:sz w:val="24"/>
          <w:szCs w:val="24"/>
        </w:rPr>
        <w:t xml:space="preserve">Эзоҳ. </w:t>
      </w:r>
      <w:r w:rsidRPr="00AE2BF5">
        <w:rPr>
          <w:rFonts w:ascii="Times New Roman" w:hAnsi="Times New Roman" w:cs="Times New Roman"/>
          <w:iCs/>
          <w:sz w:val="24"/>
          <w:szCs w:val="24"/>
        </w:rPr>
        <w:t xml:space="preserve"> Дар сурати агагр маълумотҳ</w:t>
      </w:r>
      <w:proofErr w:type="gramStart"/>
      <w:r w:rsidRPr="00AE2BF5">
        <w:rPr>
          <w:rFonts w:ascii="Times New Roman" w:hAnsi="Times New Roman" w:cs="Times New Roman"/>
          <w:iCs/>
          <w:sz w:val="24"/>
          <w:szCs w:val="24"/>
        </w:rPr>
        <w:t>о</w:t>
      </w:r>
      <w:proofErr w:type="gramEnd"/>
      <w:r w:rsidRPr="00AE2BF5">
        <w:rPr>
          <w:rFonts w:ascii="Times New Roman" w:hAnsi="Times New Roman" w:cs="Times New Roman"/>
          <w:iCs/>
          <w:sz w:val="24"/>
          <w:szCs w:val="24"/>
        </w:rPr>
        <w:t xml:space="preserve"> аз ҷониби АХД ҶТ рад карда шаванд, пас ба котиб аз нав огоз намудани  ововздиҳӣ (ниг. Анҷомёбии овоздиҳӣ), ва ё зикр намудани мӯҳлати қабули шарҳҳ</w:t>
      </w:r>
      <w:proofErr w:type="gramStart"/>
      <w:r w:rsidRPr="00AE2BF5">
        <w:rPr>
          <w:rFonts w:ascii="Times New Roman" w:hAnsi="Times New Roman" w:cs="Times New Roman"/>
          <w:iCs/>
          <w:sz w:val="24"/>
          <w:szCs w:val="24"/>
        </w:rPr>
        <w:t>о  бо</w:t>
      </w:r>
      <w:proofErr w:type="gramEnd"/>
      <w:r w:rsidRPr="00AE2BF5">
        <w:rPr>
          <w:rFonts w:ascii="Times New Roman" w:hAnsi="Times New Roman" w:cs="Times New Roman"/>
          <w:iCs/>
          <w:sz w:val="24"/>
          <w:szCs w:val="24"/>
        </w:rPr>
        <w:t xml:space="preserve"> </w:t>
      </w:r>
      <w:r w:rsidR="0016290D">
        <w:rPr>
          <w:rFonts w:ascii="Times New Roman" w:hAnsi="Times New Roman" w:cs="Times New Roman"/>
          <w:iCs/>
          <w:sz w:val="24"/>
          <w:szCs w:val="24"/>
        </w:rPr>
        <w:t>интишор</w:t>
      </w:r>
      <w:r w:rsidRPr="00AE2BF5">
        <w:rPr>
          <w:rFonts w:ascii="Times New Roman" w:hAnsi="Times New Roman" w:cs="Times New Roman"/>
          <w:iCs/>
          <w:sz w:val="24"/>
          <w:szCs w:val="24"/>
        </w:rPr>
        <w:t xml:space="preserve">и минбаъдаи  маълумот дар бораи иҷозати пешакӣ (ниг. </w:t>
      </w:r>
      <w:proofErr w:type="gramStart"/>
      <w:r w:rsidR="0016290D">
        <w:rPr>
          <w:rFonts w:ascii="Times New Roman" w:hAnsi="Times New Roman" w:cs="Times New Roman"/>
          <w:iCs/>
          <w:sz w:val="24"/>
          <w:szCs w:val="24"/>
        </w:rPr>
        <w:t>Интишор</w:t>
      </w:r>
      <w:r w:rsidRPr="00AE2BF5">
        <w:rPr>
          <w:rFonts w:ascii="Times New Roman" w:hAnsi="Times New Roman" w:cs="Times New Roman"/>
          <w:iCs/>
          <w:sz w:val="24"/>
          <w:szCs w:val="24"/>
        </w:rPr>
        <w:t xml:space="preserve">и маълумот дар бораи иҷозати пешакӣ) дастрас хоҳад буд. Қарор  дар хусуси  он, ки аз нав оғоз намудани овоздиҳӣ ва ё  </w:t>
      </w:r>
      <w:r w:rsidR="0016290D">
        <w:rPr>
          <w:rFonts w:ascii="Times New Roman" w:hAnsi="Times New Roman" w:cs="Times New Roman"/>
          <w:iCs/>
          <w:sz w:val="24"/>
          <w:szCs w:val="24"/>
        </w:rPr>
        <w:t>интишор</w:t>
      </w:r>
      <w:r w:rsidRPr="00AE2BF5">
        <w:rPr>
          <w:rFonts w:ascii="Times New Roman" w:hAnsi="Times New Roman" w:cs="Times New Roman"/>
          <w:iCs/>
          <w:sz w:val="24"/>
          <w:szCs w:val="24"/>
        </w:rPr>
        <w:t xml:space="preserve"> кардани маълумот аз ҷониби ТТХ  қабул мегардад.</w:t>
      </w:r>
      <w:proofErr w:type="gramEnd"/>
    </w:p>
    <w:p w14:paraId="2083EE85" w14:textId="77777777" w:rsidR="00BA4483" w:rsidRPr="00AE2BF5" w:rsidRDefault="00BA4483" w:rsidP="00BA4483">
      <w:pPr>
        <w:pStyle w:val="a7"/>
        <w:jc w:val="both"/>
        <w:rPr>
          <w:rFonts w:ascii="Times New Roman" w:hAnsi="Times New Roman" w:cs="Times New Roman"/>
          <w:iCs/>
          <w:sz w:val="24"/>
          <w:szCs w:val="24"/>
        </w:rPr>
      </w:pPr>
      <w:r w:rsidRPr="00AE2BF5">
        <w:rPr>
          <w:rFonts w:ascii="Times New Roman" w:hAnsi="Times New Roman" w:cs="Times New Roman"/>
          <w:iCs/>
          <w:sz w:val="24"/>
          <w:szCs w:val="24"/>
        </w:rPr>
        <w:t>Дар сурати агар пас аз  рад кардани маълумот қарор дар  бораи аз  нав оғоз намудани овоздиҳӣ қабул гардад, пас  овоздиҳии такрории АХД талаб карда намешавад.</w:t>
      </w:r>
    </w:p>
    <w:p w14:paraId="00621D6A" w14:textId="77777777" w:rsidR="00BA4483" w:rsidRPr="00AE2BF5" w:rsidRDefault="00BA4483" w:rsidP="00BA4483">
      <w:pPr>
        <w:pStyle w:val="a7"/>
        <w:jc w:val="both"/>
        <w:rPr>
          <w:rFonts w:ascii="Times New Roman" w:hAnsi="Times New Roman" w:cs="Times New Roman"/>
          <w:sz w:val="24"/>
          <w:szCs w:val="24"/>
        </w:rPr>
      </w:pPr>
    </w:p>
    <w:p w14:paraId="4F0F2EB8" w14:textId="0A41BC5B" w:rsidR="00BA4483" w:rsidRPr="00AE2BF5" w:rsidRDefault="0016290D" w:rsidP="00BA4483">
      <w:pPr>
        <w:pStyle w:val="2"/>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Интишор</w:t>
      </w:r>
      <w:r w:rsidR="00BA4483" w:rsidRPr="00AE2BF5">
        <w:rPr>
          <w:rFonts w:ascii="Times New Roman" w:hAnsi="Times New Roman" w:cs="Times New Roman"/>
          <w:color w:val="auto"/>
          <w:sz w:val="24"/>
          <w:szCs w:val="24"/>
        </w:rPr>
        <w:t xml:space="preserve">и маълумот дар бораи иҷозати пешакӣ </w:t>
      </w:r>
    </w:p>
    <w:p w14:paraId="14802011" w14:textId="77777777" w:rsidR="00BA4483" w:rsidRPr="00AE2BF5" w:rsidRDefault="00BA4483" w:rsidP="00BA4483">
      <w:pPr>
        <w:pStyle w:val="a7"/>
        <w:jc w:val="both"/>
        <w:rPr>
          <w:rFonts w:ascii="Times New Roman" w:hAnsi="Times New Roman" w:cs="Times New Roman"/>
          <w:sz w:val="24"/>
          <w:szCs w:val="24"/>
        </w:rPr>
      </w:pPr>
    </w:p>
    <w:p w14:paraId="125AD829" w14:textId="7734D72F" w:rsidR="00BA4483" w:rsidRPr="00AE2BF5" w:rsidRDefault="00BA4483" w:rsidP="00BA4483">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намудани маълумот дар бораи иҷозати пешакӣ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тугмаи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и маълумот дар бораи иҷозати пешакӣ» лозим аст.</w:t>
      </w:r>
    </w:p>
    <w:p w14:paraId="47EC8F54"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9824A78" wp14:editId="766FD434">
            <wp:extent cx="5940425" cy="2501490"/>
            <wp:effectExtent l="0" t="0" r="3175"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940425" cy="2501490"/>
                    </a:xfrm>
                    <a:prstGeom prst="rect">
                      <a:avLst/>
                    </a:prstGeom>
                  </pic:spPr>
                </pic:pic>
              </a:graphicData>
            </a:graphic>
          </wp:inline>
        </w:drawing>
      </w:r>
    </w:p>
    <w:p w14:paraId="594371F7"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3B2CBD56" wp14:editId="3E685C31">
            <wp:extent cx="5940425" cy="2199226"/>
            <wp:effectExtent l="0" t="0" r="3175"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940425" cy="2199226"/>
                    </a:xfrm>
                    <a:prstGeom prst="rect">
                      <a:avLst/>
                    </a:prstGeom>
                  </pic:spPr>
                </pic:pic>
              </a:graphicData>
            </a:graphic>
          </wp:inline>
        </w:drawing>
      </w:r>
    </w:p>
    <w:p w14:paraId="57ABF662" w14:textId="42C2D80C" w:rsidR="007E3E26" w:rsidRPr="00AE2BF5" w:rsidRDefault="007E3E26" w:rsidP="007E3E26">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тасдиқ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маълумот дар бораи иҷозати пешакӣ амалӣ гардида,  мақоми  эълон ва лотҳо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(дархости шарҳ)» иваз карда мешавад. Дар шакли азназаргузаронии эълон мӯҳлати боқимонда </w:t>
      </w:r>
      <w:proofErr w:type="gramStart"/>
      <w:r w:rsidRPr="00AE2BF5">
        <w:rPr>
          <w:rFonts w:ascii="Times New Roman" w:hAnsi="Times New Roman" w:cs="Times New Roman"/>
          <w:sz w:val="24"/>
          <w:szCs w:val="24"/>
        </w:rPr>
        <w:t>ва м</w:t>
      </w:r>
      <w:proofErr w:type="gramEnd"/>
      <w:r w:rsidRPr="00AE2BF5">
        <w:rPr>
          <w:rFonts w:ascii="Times New Roman" w:hAnsi="Times New Roman" w:cs="Times New Roman"/>
          <w:sz w:val="24"/>
          <w:szCs w:val="24"/>
        </w:rPr>
        <w:t>ӯҳлати оғоз ва анҷоми қабули шарҳҳо дарҷ мегардад.</w:t>
      </w:r>
    </w:p>
    <w:p w14:paraId="7B17EE55" w14:textId="77777777" w:rsidR="007E3E26" w:rsidRPr="00AE2BF5" w:rsidRDefault="007E3E26" w:rsidP="007E3E26">
      <w:pPr>
        <w:pStyle w:val="a7"/>
        <w:jc w:val="both"/>
        <w:rPr>
          <w:rFonts w:ascii="Times New Roman" w:hAnsi="Times New Roman" w:cs="Times New Roman"/>
          <w:sz w:val="24"/>
          <w:szCs w:val="24"/>
        </w:rPr>
      </w:pPr>
    </w:p>
    <w:p w14:paraId="653F5BEA" w14:textId="77777777" w:rsidR="00291EDE" w:rsidRPr="00AE2BF5" w:rsidRDefault="00291EDE" w:rsidP="00291EDE">
      <w:pPr>
        <w:pStyle w:val="a7"/>
        <w:jc w:val="both"/>
        <w:rPr>
          <w:rFonts w:ascii="Times New Roman" w:hAnsi="Times New Roman" w:cs="Times New Roman"/>
          <w:sz w:val="24"/>
          <w:szCs w:val="24"/>
          <w:lang w:val="en-US"/>
        </w:rPr>
      </w:pPr>
      <w:r w:rsidRPr="00AE2BF5">
        <w:rPr>
          <w:rFonts w:ascii="Times New Roman" w:hAnsi="Times New Roman" w:cs="Times New Roman"/>
          <w:noProof/>
          <w:sz w:val="24"/>
          <w:szCs w:val="24"/>
          <w:lang w:eastAsia="ru-RU"/>
        </w:rPr>
        <w:drawing>
          <wp:inline distT="0" distB="0" distL="0" distR="0" wp14:anchorId="44A5965F" wp14:editId="1F869ACC">
            <wp:extent cx="5940425" cy="2531532"/>
            <wp:effectExtent l="0" t="0" r="3175" b="254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940425" cy="2531532"/>
                    </a:xfrm>
                    <a:prstGeom prst="rect">
                      <a:avLst/>
                    </a:prstGeom>
                  </pic:spPr>
                </pic:pic>
              </a:graphicData>
            </a:graphic>
          </wp:inline>
        </w:drawing>
      </w:r>
    </w:p>
    <w:p w14:paraId="4AB615F2" w14:textId="77777777" w:rsidR="00291EDE" w:rsidRPr="00AE2BF5" w:rsidRDefault="00291EDE" w:rsidP="00291EDE">
      <w:pPr>
        <w:pStyle w:val="a7"/>
        <w:jc w:val="both"/>
        <w:rPr>
          <w:rFonts w:ascii="Times New Roman" w:hAnsi="Times New Roman" w:cs="Times New Roman"/>
          <w:sz w:val="24"/>
          <w:szCs w:val="24"/>
          <w:lang w:val="en-US"/>
        </w:rPr>
      </w:pPr>
    </w:p>
    <w:p w14:paraId="5A03BBD4" w14:textId="77777777" w:rsidR="00243F0F" w:rsidRPr="00AE2BF5" w:rsidRDefault="00243F0F" w:rsidP="00243F0F">
      <w:pPr>
        <w:pStyle w:val="2"/>
        <w:ind w:firstLine="708"/>
        <w:jc w:val="both"/>
        <w:rPr>
          <w:rFonts w:ascii="Times New Roman" w:hAnsi="Times New Roman" w:cs="Times New Roman"/>
          <w:color w:val="000000" w:themeColor="text1"/>
          <w:sz w:val="24"/>
          <w:szCs w:val="24"/>
        </w:rPr>
      </w:pPr>
      <w:bookmarkStart w:id="85" w:name="_Toc496473981"/>
      <w:r w:rsidRPr="00AE2BF5">
        <w:rPr>
          <w:rFonts w:ascii="Times New Roman" w:hAnsi="Times New Roman" w:cs="Times New Roman"/>
          <w:color w:val="000000" w:themeColor="text1"/>
          <w:sz w:val="24"/>
          <w:szCs w:val="24"/>
        </w:rPr>
        <w:lastRenderedPageBreak/>
        <w:t>Баррасии такрории дархостҳо барои иштирок бо усули « Харидуфурӯш бо иштироки номаҳдуд»</w:t>
      </w:r>
    </w:p>
    <w:p w14:paraId="5C498E87" w14:textId="77777777" w:rsidR="00243F0F" w:rsidRPr="00AE2BF5" w:rsidRDefault="00243F0F" w:rsidP="00243F0F">
      <w:pPr>
        <w:pStyle w:val="2"/>
        <w:ind w:firstLine="708"/>
        <w:jc w:val="both"/>
        <w:rPr>
          <w:rFonts w:ascii="Times New Roman" w:hAnsi="Times New Roman" w:cs="Times New Roman"/>
          <w:b w:val="0"/>
          <w:color w:val="000000" w:themeColor="text1"/>
          <w:sz w:val="24"/>
          <w:szCs w:val="24"/>
        </w:rPr>
      </w:pPr>
      <w:r w:rsidRPr="00AE2BF5">
        <w:rPr>
          <w:rFonts w:ascii="Times New Roman" w:hAnsi="Times New Roman" w:cs="Times New Roman"/>
          <w:b w:val="0"/>
          <w:color w:val="000000" w:themeColor="text1"/>
          <w:sz w:val="24"/>
          <w:szCs w:val="24"/>
        </w:rPr>
        <w:t>Бо фаро расидани мӯҳлати анҷоми қабули шарҳи дархостҳо, мақоми эълон ба «Баррасии дархост (шарҳ)» иваз карда мешавад, ба аъзоёни комиссия аз ҷониби система ирсоли огоҳинома  дар бораи зарурати баррасии дархостҳ</w:t>
      </w:r>
      <w:proofErr w:type="gramStart"/>
      <w:r w:rsidRPr="00AE2BF5">
        <w:rPr>
          <w:rFonts w:ascii="Times New Roman" w:hAnsi="Times New Roman" w:cs="Times New Roman"/>
          <w:b w:val="0"/>
          <w:color w:val="000000" w:themeColor="text1"/>
          <w:sz w:val="24"/>
          <w:szCs w:val="24"/>
        </w:rPr>
        <w:t>о</w:t>
      </w:r>
      <w:proofErr w:type="gramEnd"/>
      <w:r w:rsidRPr="00AE2BF5">
        <w:rPr>
          <w:rFonts w:ascii="Times New Roman" w:hAnsi="Times New Roman" w:cs="Times New Roman"/>
          <w:b w:val="0"/>
          <w:color w:val="000000" w:themeColor="text1"/>
          <w:sz w:val="24"/>
          <w:szCs w:val="24"/>
        </w:rPr>
        <w:t xml:space="preserve"> анҷом дода мешавад. Барои баррасии шарҳҳо дар шакли азназаргузаронии эълон дар </w:t>
      </w:r>
      <w:proofErr w:type="gramStart"/>
      <w:r w:rsidRPr="00AE2BF5">
        <w:rPr>
          <w:rFonts w:ascii="Times New Roman" w:hAnsi="Times New Roman" w:cs="Times New Roman"/>
          <w:b w:val="0"/>
          <w:color w:val="000000" w:themeColor="text1"/>
          <w:sz w:val="24"/>
          <w:szCs w:val="24"/>
        </w:rPr>
        <w:t>р</w:t>
      </w:r>
      <w:proofErr w:type="gramEnd"/>
      <w:r w:rsidRPr="00AE2BF5">
        <w:rPr>
          <w:rFonts w:ascii="Times New Roman" w:hAnsi="Times New Roman" w:cs="Times New Roman"/>
          <w:b w:val="0"/>
          <w:color w:val="000000" w:themeColor="text1"/>
          <w:sz w:val="24"/>
          <w:szCs w:val="24"/>
        </w:rPr>
        <w:t>ӯйхати амалҳои дастрас  интихоб намудани «Азназаргузаронии дархост» лозим аст.</w:t>
      </w:r>
    </w:p>
    <w:bookmarkEnd w:id="85"/>
    <w:p w14:paraId="659120E0"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9ED4740" wp14:editId="6ED30C22">
            <wp:extent cx="5940425" cy="2340242"/>
            <wp:effectExtent l="0" t="0" r="3175" b="3175"/>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940425" cy="2340242"/>
                    </a:xfrm>
                    <a:prstGeom prst="rect">
                      <a:avLst/>
                    </a:prstGeom>
                  </pic:spPr>
                </pic:pic>
              </a:graphicData>
            </a:graphic>
          </wp:inline>
        </w:drawing>
      </w:r>
    </w:p>
    <w:p w14:paraId="141DCB17" w14:textId="7A7EE567" w:rsidR="00F549AB" w:rsidRPr="00AE2BF5" w:rsidRDefault="00F549AB" w:rsidP="00F549AB">
      <w:pPr>
        <w:jc w:val="both"/>
        <w:rPr>
          <w:rFonts w:ascii="Times New Roman" w:hAnsi="Times New Roman" w:cs="Times New Roman"/>
          <w:sz w:val="24"/>
          <w:szCs w:val="24"/>
        </w:rPr>
      </w:pPr>
      <w:r w:rsidRPr="00AE2BF5">
        <w:rPr>
          <w:rFonts w:ascii="Times New Roman" w:hAnsi="Times New Roman" w:cs="Times New Roman"/>
          <w:sz w:val="24"/>
          <w:szCs w:val="24"/>
        </w:rPr>
        <w:t xml:space="preserve">Дархостҳоро дар мақоми Баррасии дархостҳо (шарҳҳо) дида баромадан лозим аст. Барои аз назар гузаронидани маълумот дар бораи таҳвилгароне, ки дархостро  барои харид пур кардаанд лозим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истиноди рақами дархост пахш намоед.</w:t>
      </w:r>
    </w:p>
    <w:p w14:paraId="5322A8A9" w14:textId="5841A08F" w:rsidR="00893759" w:rsidRPr="00AE2BF5" w:rsidRDefault="00291EDE" w:rsidP="00893759">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18562CC" wp14:editId="652BFC0E">
            <wp:extent cx="5940425" cy="2524175"/>
            <wp:effectExtent l="0" t="0" r="3175" b="9525"/>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940425" cy="2524175"/>
                    </a:xfrm>
                    <a:prstGeom prst="rect">
                      <a:avLst/>
                    </a:prstGeom>
                  </pic:spPr>
                </pic:pic>
              </a:graphicData>
            </a:graphic>
          </wp:inline>
        </w:drawing>
      </w:r>
      <w:r w:rsidR="00893759" w:rsidRPr="00AE2BF5">
        <w:rPr>
          <w:rFonts w:ascii="Times New Roman" w:hAnsi="Times New Roman" w:cs="Times New Roman"/>
          <w:sz w:val="24"/>
          <w:szCs w:val="24"/>
        </w:rPr>
        <w:t xml:space="preserve"> Замимаи «Шарҳи таҳвилгар» матни шарҳро дар бар мегирад.</w:t>
      </w:r>
    </w:p>
    <w:p w14:paraId="73AD3E72" w14:textId="77777777" w:rsidR="00893759" w:rsidRPr="00AE2BF5" w:rsidRDefault="00893759" w:rsidP="00893759">
      <w:pPr>
        <w:jc w:val="both"/>
        <w:rPr>
          <w:rFonts w:ascii="Times New Roman" w:hAnsi="Times New Roman" w:cs="Times New Roman"/>
          <w:sz w:val="24"/>
          <w:szCs w:val="24"/>
        </w:rPr>
      </w:pPr>
      <w:r w:rsidRPr="00AE2BF5">
        <w:rPr>
          <w:rFonts w:ascii="Times New Roman" w:hAnsi="Times New Roman" w:cs="Times New Roman"/>
          <w:sz w:val="24"/>
          <w:szCs w:val="24"/>
        </w:rPr>
        <w:t>Барои аз назар гузаронидани ҳуҷҷате, ки</w:t>
      </w:r>
      <w:proofErr w:type="gramStart"/>
      <w:r w:rsidRPr="00AE2BF5">
        <w:rPr>
          <w:rFonts w:ascii="Times New Roman" w:hAnsi="Times New Roman" w:cs="Times New Roman"/>
          <w:sz w:val="24"/>
          <w:szCs w:val="24"/>
        </w:rPr>
        <w:t xml:space="preserve"> Т</w:t>
      </w:r>
      <w:proofErr w:type="gramEnd"/>
      <w:r w:rsidRPr="00AE2BF5">
        <w:rPr>
          <w:rFonts w:ascii="Times New Roman" w:hAnsi="Times New Roman" w:cs="Times New Roman"/>
          <w:sz w:val="24"/>
          <w:szCs w:val="24"/>
        </w:rPr>
        <w:t>аҳвилгар замима намудааст, ба номи файл пахш намудан лозим аст.</w:t>
      </w:r>
    </w:p>
    <w:p w14:paraId="446DF15F"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3719E05" wp14:editId="18C8061A">
            <wp:extent cx="5940425" cy="2467156"/>
            <wp:effectExtent l="0" t="0" r="3175" b="9525"/>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2467156"/>
                    </a:xfrm>
                    <a:prstGeom prst="rect">
                      <a:avLst/>
                    </a:prstGeom>
                  </pic:spPr>
                </pic:pic>
              </a:graphicData>
            </a:graphic>
          </wp:inline>
        </w:drawing>
      </w:r>
    </w:p>
    <w:p w14:paraId="4CE23F7D" w14:textId="32B68909" w:rsidR="00B6610B" w:rsidRPr="00AE2BF5" w:rsidRDefault="00B6610B" w:rsidP="00B6610B">
      <w:pPr>
        <w:jc w:val="both"/>
        <w:rPr>
          <w:rFonts w:ascii="Times New Roman" w:hAnsi="Times New Roman" w:cs="Times New Roman"/>
          <w:sz w:val="24"/>
          <w:szCs w:val="24"/>
        </w:rPr>
      </w:pPr>
      <w:r w:rsidRPr="00AE2BF5">
        <w:rPr>
          <w:rFonts w:ascii="Times New Roman" w:hAnsi="Times New Roman" w:cs="Times New Roman"/>
          <w:sz w:val="24"/>
          <w:szCs w:val="24"/>
        </w:rPr>
        <w:t>Барои анҷом додани овоздиҳӣ аз рӯи иҷозат/ радкунӣ зарур аст, ки дар шакли  азназаргузаронии эълон  ба замимаи «Иҷозати таҳвилгар аз рӯи лотҳо» гузаред</w:t>
      </w:r>
      <w:proofErr w:type="gramStart"/>
      <w:r w:rsidRPr="00AE2BF5">
        <w:rPr>
          <w:rFonts w:ascii="Times New Roman" w:hAnsi="Times New Roman" w:cs="Times New Roman"/>
          <w:sz w:val="24"/>
          <w:szCs w:val="24"/>
        </w:rPr>
        <w:t>.А</w:t>
      </w:r>
      <w:proofErr w:type="gramEnd"/>
      <w:r w:rsidRPr="00AE2BF5">
        <w:rPr>
          <w:rFonts w:ascii="Times New Roman" w:hAnsi="Times New Roman" w:cs="Times New Roman"/>
          <w:sz w:val="24"/>
          <w:szCs w:val="24"/>
        </w:rPr>
        <w:t>з ҷониби система танҳо он</w:t>
      </w:r>
      <w:r w:rsidR="00DF6C63">
        <w:rPr>
          <w:rFonts w:ascii="Times New Roman" w:hAnsi="Times New Roman" w:cs="Times New Roman"/>
          <w:sz w:val="24"/>
          <w:szCs w:val="24"/>
        </w:rPr>
        <w:t>бахш</w:t>
      </w:r>
      <w:r w:rsidRPr="00AE2BF5">
        <w:rPr>
          <w:rFonts w:ascii="Times New Roman" w:hAnsi="Times New Roman" w:cs="Times New Roman"/>
          <w:sz w:val="24"/>
          <w:szCs w:val="24"/>
        </w:rPr>
        <w:t xml:space="preserve">ҳо ва ҳуҷҷатҳое тасвир мегарданд, ки дар он таҳвилгар рад карда шудааст.  </w:t>
      </w:r>
    </w:p>
    <w:p w14:paraId="2C5DB1EA"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C9ED695" wp14:editId="049AE262">
            <wp:extent cx="5940425" cy="2206584"/>
            <wp:effectExtent l="0" t="0" r="3175" b="381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940425" cy="2206584"/>
                    </a:xfrm>
                    <a:prstGeom prst="rect">
                      <a:avLst/>
                    </a:prstGeom>
                  </pic:spPr>
                </pic:pic>
              </a:graphicData>
            </a:graphic>
          </wp:inline>
        </w:drawing>
      </w:r>
    </w:p>
    <w:p w14:paraId="495D05E7" w14:textId="77777777" w:rsidR="003349CF" w:rsidRPr="00AE2BF5" w:rsidRDefault="003349CF" w:rsidP="003349CF">
      <w:pPr>
        <w:jc w:val="both"/>
        <w:rPr>
          <w:rFonts w:ascii="Times New Roman" w:hAnsi="Times New Roman" w:cs="Times New Roman"/>
          <w:sz w:val="24"/>
          <w:szCs w:val="24"/>
        </w:rPr>
      </w:pPr>
      <w:r w:rsidRPr="00AE2BF5">
        <w:rPr>
          <w:rFonts w:ascii="Times New Roman" w:hAnsi="Times New Roman" w:cs="Times New Roman"/>
          <w:sz w:val="24"/>
          <w:szCs w:val="24"/>
        </w:rPr>
        <w:t xml:space="preserve">Овоздиҳии такрорӣ ҳаммонанд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банди Баррасии дархостҳо амалӣ карда мешавад.</w:t>
      </w:r>
    </w:p>
    <w:p w14:paraId="2C8098E4" w14:textId="77777777" w:rsidR="00C8775B" w:rsidRPr="00AE2BF5" w:rsidRDefault="00C8775B" w:rsidP="00C8775B">
      <w:pPr>
        <w:pStyle w:val="2"/>
        <w:ind w:firstLine="708"/>
        <w:jc w:val="both"/>
        <w:rPr>
          <w:rFonts w:ascii="Times New Roman" w:hAnsi="Times New Roman" w:cs="Times New Roman"/>
          <w:color w:val="auto"/>
          <w:sz w:val="24"/>
          <w:szCs w:val="24"/>
        </w:rPr>
      </w:pPr>
      <w:bookmarkStart w:id="86" w:name="_Toc496473982"/>
      <w:r w:rsidRPr="00AE2BF5">
        <w:rPr>
          <w:rFonts w:ascii="Times New Roman" w:hAnsi="Times New Roman" w:cs="Times New Roman"/>
          <w:color w:val="auto"/>
          <w:sz w:val="24"/>
          <w:szCs w:val="24"/>
        </w:rPr>
        <w:t xml:space="preserve">Пуркунии тахфифҳои шартӣ </w:t>
      </w:r>
    </w:p>
    <w:p w14:paraId="5C76346C" w14:textId="77777777" w:rsidR="00C8775B" w:rsidRPr="00AE2BF5" w:rsidRDefault="00C8775B" w:rsidP="00C8775B">
      <w:pPr>
        <w:pStyle w:val="123"/>
      </w:pPr>
      <w:r w:rsidRPr="00AE2BF5">
        <w:t>Пас аз анҷом ёфтани овоздиҳӣ барои ворид намудани фоизи тахфифи  шартӣ ба лот бо аломати маҳаки арзёбии «Арзиши камтарини нархӣ» ба Котиб лозим меояд, ки  дар шакли азаназаргузаронии эълон дар ҳошияи «Амалҳои дастрас» амали «Азназаргузаронии дархост</w:t>
      </w:r>
      <w:proofErr w:type="gramStart"/>
      <w:r w:rsidRPr="00AE2BF5">
        <w:t>»-</w:t>
      </w:r>
      <w:proofErr w:type="gramEnd"/>
      <w:r w:rsidRPr="00AE2BF5">
        <w:t>ро  интихоб намояд.</w:t>
      </w:r>
    </w:p>
    <w:bookmarkEnd w:id="86"/>
    <w:p w14:paraId="2DD2ED67" w14:textId="77777777" w:rsidR="00291EDE" w:rsidRPr="00AE2BF5" w:rsidRDefault="00291EDE" w:rsidP="00291EDE">
      <w:pPr>
        <w:pStyle w:val="123"/>
      </w:pPr>
      <w:r w:rsidRPr="00AE2BF5">
        <w:rPr>
          <w:noProof/>
          <w:lang w:eastAsia="ru-RU"/>
        </w:rPr>
        <w:drawing>
          <wp:inline distT="0" distB="0" distL="0" distR="0" wp14:anchorId="44EB6B52" wp14:editId="1680F897">
            <wp:extent cx="5940425" cy="1205988"/>
            <wp:effectExtent l="0" t="0" r="317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940425" cy="1205988"/>
                    </a:xfrm>
                    <a:prstGeom prst="rect">
                      <a:avLst/>
                    </a:prstGeom>
                  </pic:spPr>
                </pic:pic>
              </a:graphicData>
            </a:graphic>
          </wp:inline>
        </w:drawing>
      </w:r>
    </w:p>
    <w:p w14:paraId="136AA551" w14:textId="77777777" w:rsidR="00844097" w:rsidRPr="00AE2BF5" w:rsidRDefault="00844097" w:rsidP="00844097">
      <w:pPr>
        <w:pStyle w:val="123"/>
      </w:pPr>
      <w:r w:rsidRPr="00AE2BF5">
        <w:lastRenderedPageBreak/>
        <w:t xml:space="preserve">Баъдан зарур аст, ки  </w:t>
      </w:r>
      <w:proofErr w:type="gramStart"/>
      <w:r w:rsidRPr="00AE2BF5">
        <w:t>ба</w:t>
      </w:r>
      <w:proofErr w:type="gramEnd"/>
      <w:r w:rsidRPr="00AE2BF5">
        <w:t xml:space="preserve"> замимаи «Назорати овоздиҳӣ» гузаред.  Ҳангоми мавҷуд будани кворуми овозҳо, дар замимаи «Назорати овоздиҳӣ»  тугмаи «Пур кардани тахфифи шартӣ»дастрас мегардад.</w:t>
      </w:r>
    </w:p>
    <w:p w14:paraId="7D54CCD8" w14:textId="77777777" w:rsidR="00844097" w:rsidRPr="00AE2BF5" w:rsidRDefault="00844097" w:rsidP="00844097">
      <w:pPr>
        <w:pStyle w:val="123"/>
      </w:pPr>
      <w:r w:rsidRPr="00AE2BF5">
        <w:rPr>
          <w:color w:val="C00000"/>
        </w:rPr>
        <w:t xml:space="preserve">Диққат! </w:t>
      </w:r>
      <w:r w:rsidRPr="00AE2BF5">
        <w:t xml:space="preserve">Система шакли пур кардани тахфифҳои шартиро танҳо барои лотҳои роҳдодашуда  </w:t>
      </w:r>
      <w:proofErr w:type="gramStart"/>
      <w:r w:rsidRPr="00AE2BF5">
        <w:t>ба</w:t>
      </w:r>
      <w:proofErr w:type="gramEnd"/>
      <w:r w:rsidRPr="00AE2BF5">
        <w:t xml:space="preserve"> дархости таҳвилгар бо мақоми «Иҷозат дода шудааст» ва  ба лотҳои бо маҳаки арзёбии «Арзими камтарини нархӣ» фаъол менамояд.</w:t>
      </w:r>
    </w:p>
    <w:p w14:paraId="7F13C786"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CCD7D7D" wp14:editId="22540CF0">
            <wp:extent cx="5940425" cy="2201066"/>
            <wp:effectExtent l="0" t="0" r="3175" b="889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940425" cy="2201066"/>
                    </a:xfrm>
                    <a:prstGeom prst="rect">
                      <a:avLst/>
                    </a:prstGeom>
                  </pic:spPr>
                </pic:pic>
              </a:graphicData>
            </a:graphic>
          </wp:inline>
        </w:drawing>
      </w:r>
    </w:p>
    <w:p w14:paraId="35671F8A" w14:textId="77777777" w:rsidR="003D5E12" w:rsidRPr="00AE2BF5" w:rsidRDefault="003D5E12" w:rsidP="003D5E12">
      <w:pPr>
        <w:jc w:val="both"/>
        <w:rPr>
          <w:rFonts w:ascii="Times New Roman" w:hAnsi="Times New Roman" w:cs="Times New Roman"/>
          <w:sz w:val="24"/>
          <w:szCs w:val="24"/>
        </w:rPr>
      </w:pPr>
      <w:r w:rsidRPr="00AE2BF5">
        <w:rPr>
          <w:rFonts w:ascii="Times New Roman" w:hAnsi="Times New Roman" w:cs="Times New Roman"/>
          <w:sz w:val="24"/>
          <w:szCs w:val="24"/>
        </w:rPr>
        <w:t xml:space="preserve">Пас аз пахш намудани тугмаи «Пур кардани тахфифҳри шартӣ»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Котиб  да ҳошияи «Тахфифҳои шартӣ» пахш намудани истиноди «Пур кардан зарур аст» зарур аст.</w:t>
      </w:r>
    </w:p>
    <w:p w14:paraId="3849D6AD"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D8115A7" wp14:editId="2C285F91">
            <wp:extent cx="5940425" cy="2527240"/>
            <wp:effectExtent l="0" t="0" r="3175" b="6985"/>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940425" cy="2527240"/>
                    </a:xfrm>
                    <a:prstGeom prst="rect">
                      <a:avLst/>
                    </a:prstGeom>
                  </pic:spPr>
                </pic:pic>
              </a:graphicData>
            </a:graphic>
          </wp:inline>
        </w:drawing>
      </w:r>
    </w:p>
    <w:p w14:paraId="4AAF4BED" w14:textId="77777777" w:rsidR="00101139" w:rsidRPr="00AE2BF5" w:rsidRDefault="00101139" w:rsidP="00101139">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натиҷа  дар экран  шакли пур кардани тахфифҳои шартӣ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ӯи ҳар яке аз  маҳакҳо пайдо мегардад. Шакли пур кардани тахфифҳои шартӣ алоҳида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ҳар як лот тасвир мегардад,  барои кушодани шакли лоти мушаххас  пахш намудани рақами лот зарур аст.</w:t>
      </w:r>
    </w:p>
    <w:p w14:paraId="158768EB"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23E7047C" wp14:editId="70A3D579">
            <wp:extent cx="5940425" cy="2627790"/>
            <wp:effectExtent l="0" t="0" r="3175" b="127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940425" cy="2627790"/>
                    </a:xfrm>
                    <a:prstGeom prst="rect">
                      <a:avLst/>
                    </a:prstGeom>
                  </pic:spPr>
                </pic:pic>
              </a:graphicData>
            </a:graphic>
          </wp:inline>
        </w:drawing>
      </w:r>
    </w:p>
    <w:p w14:paraId="0B4FE5A2" w14:textId="77777777" w:rsidR="002441E4" w:rsidRPr="00AE2BF5" w:rsidRDefault="002441E4" w:rsidP="002441E4">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шакли пур кардани тахфифҳо ҳошияҳои зерин тасвир мегарданд: </w:t>
      </w:r>
    </w:p>
    <w:tbl>
      <w:tblPr>
        <w:tblStyle w:val="ae"/>
        <w:tblW w:w="0" w:type="auto"/>
        <w:tblLook w:val="04A0" w:firstRow="1" w:lastRow="0" w:firstColumn="1" w:lastColumn="0" w:noHBand="0" w:noVBand="1"/>
      </w:tblPr>
      <w:tblGrid>
        <w:gridCol w:w="3369"/>
        <w:gridCol w:w="6202"/>
      </w:tblGrid>
      <w:tr w:rsidR="002441E4" w:rsidRPr="00AE2BF5" w14:paraId="1A00124A" w14:textId="77777777" w:rsidTr="00A750FD">
        <w:tc>
          <w:tcPr>
            <w:tcW w:w="3369" w:type="dxa"/>
          </w:tcPr>
          <w:p w14:paraId="13293A17" w14:textId="77777777" w:rsidR="002441E4" w:rsidRPr="00AE2BF5" w:rsidRDefault="002441E4" w:rsidP="00A750FD">
            <w:pPr>
              <w:pStyle w:val="11"/>
              <w:rPr>
                <w:szCs w:val="24"/>
              </w:rPr>
            </w:pPr>
            <w:r w:rsidRPr="00AE2BF5">
              <w:rPr>
                <w:szCs w:val="24"/>
              </w:rPr>
              <w:t xml:space="preserve">Номи ҳошия </w:t>
            </w:r>
          </w:p>
        </w:tc>
        <w:tc>
          <w:tcPr>
            <w:tcW w:w="6202" w:type="dxa"/>
          </w:tcPr>
          <w:p w14:paraId="2FA64DB6" w14:textId="77777777" w:rsidR="002441E4" w:rsidRPr="00AE2BF5" w:rsidRDefault="002441E4" w:rsidP="00A750FD">
            <w:pPr>
              <w:pStyle w:val="11"/>
              <w:rPr>
                <w:szCs w:val="24"/>
              </w:rPr>
            </w:pPr>
            <w:r w:rsidRPr="00AE2BF5">
              <w:rPr>
                <w:szCs w:val="24"/>
              </w:rPr>
              <w:t xml:space="preserve">Тавсиф </w:t>
            </w:r>
          </w:p>
        </w:tc>
      </w:tr>
      <w:tr w:rsidR="002441E4" w:rsidRPr="00AE2BF5" w14:paraId="54143E57" w14:textId="77777777" w:rsidTr="00A750FD">
        <w:tc>
          <w:tcPr>
            <w:tcW w:w="3369" w:type="dxa"/>
          </w:tcPr>
          <w:p w14:paraId="0FCA6C30" w14:textId="77777777" w:rsidR="002441E4" w:rsidRPr="00AE2BF5" w:rsidRDefault="002441E4" w:rsidP="00A750FD">
            <w:pPr>
              <w:pStyle w:val="11"/>
              <w:rPr>
                <w:szCs w:val="24"/>
                <w:shd w:val="clear" w:color="auto" w:fill="FFFFFF"/>
              </w:rPr>
            </w:pPr>
            <w:r w:rsidRPr="00AE2BF5">
              <w:rPr>
                <w:szCs w:val="24"/>
                <w:shd w:val="clear" w:color="auto" w:fill="FFFFFF"/>
              </w:rPr>
              <w:t xml:space="preserve">Хароҷот  барои истифодабарӣ, хизматрасонии техникӣ ва таъмир, ки марбут </w:t>
            </w:r>
            <w:proofErr w:type="gramStart"/>
            <w:r w:rsidRPr="00AE2BF5">
              <w:rPr>
                <w:szCs w:val="24"/>
                <w:shd w:val="clear" w:color="auto" w:fill="FFFFFF"/>
              </w:rPr>
              <w:t>ба</w:t>
            </w:r>
            <w:proofErr w:type="gramEnd"/>
            <w:r w:rsidRPr="00AE2BF5">
              <w:rPr>
                <w:szCs w:val="24"/>
                <w:shd w:val="clear" w:color="auto" w:fill="FFFFFF"/>
              </w:rPr>
              <w:t xml:space="preserve"> мол (кор) мебошад</w:t>
            </w:r>
          </w:p>
        </w:tc>
        <w:tc>
          <w:tcPr>
            <w:tcW w:w="6202" w:type="dxa"/>
          </w:tcPr>
          <w:p w14:paraId="63A535F7" w14:textId="77777777" w:rsidR="002441E4" w:rsidRPr="00AE2BF5" w:rsidRDefault="002441E4" w:rsidP="00A750FD">
            <w:pPr>
              <w:pStyle w:val="11"/>
              <w:rPr>
                <w:szCs w:val="24"/>
              </w:rPr>
            </w:pPr>
            <w:r w:rsidRPr="00AE2BF5">
              <w:rPr>
                <w:szCs w:val="24"/>
              </w:rPr>
              <w:t xml:space="preserve">Аломати рақамӣ </w:t>
            </w:r>
          </w:p>
        </w:tc>
      </w:tr>
      <w:tr w:rsidR="002441E4" w:rsidRPr="00AE2BF5" w14:paraId="332EBA6D" w14:textId="77777777" w:rsidTr="00A750FD">
        <w:tc>
          <w:tcPr>
            <w:tcW w:w="3369" w:type="dxa"/>
          </w:tcPr>
          <w:p w14:paraId="27A861E1" w14:textId="77777777" w:rsidR="002441E4" w:rsidRPr="00AE2BF5" w:rsidRDefault="002441E4" w:rsidP="00A750FD">
            <w:pPr>
              <w:pStyle w:val="11"/>
              <w:rPr>
                <w:szCs w:val="24"/>
              </w:rPr>
            </w:pPr>
            <w:r w:rsidRPr="00AE2BF5">
              <w:rPr>
                <w:szCs w:val="24"/>
                <w:shd w:val="clear" w:color="auto" w:fill="FFFFFF"/>
              </w:rPr>
              <w:t>Мӯҳлати овардарасонии молҳо, анҷоми корҳ</w:t>
            </w:r>
            <w:proofErr w:type="gramStart"/>
            <w:r w:rsidRPr="00AE2BF5">
              <w:rPr>
                <w:szCs w:val="24"/>
                <w:shd w:val="clear" w:color="auto" w:fill="FFFFFF"/>
              </w:rPr>
              <w:t>о  ва</w:t>
            </w:r>
            <w:proofErr w:type="gramEnd"/>
            <w:r w:rsidRPr="00AE2BF5">
              <w:rPr>
                <w:szCs w:val="24"/>
                <w:shd w:val="clear" w:color="auto" w:fill="FFFFFF"/>
              </w:rPr>
              <w:t xml:space="preserve"> пешниҳоди хизматрасониҳо </w:t>
            </w:r>
          </w:p>
        </w:tc>
        <w:tc>
          <w:tcPr>
            <w:tcW w:w="6202" w:type="dxa"/>
          </w:tcPr>
          <w:p w14:paraId="01BFB927" w14:textId="77777777" w:rsidR="002441E4" w:rsidRPr="00AE2BF5" w:rsidRDefault="002441E4" w:rsidP="00A750FD">
            <w:pPr>
              <w:keepNext/>
              <w:jc w:val="both"/>
              <w:rPr>
                <w:rFonts w:ascii="Times New Roman" w:hAnsi="Times New Roman" w:cs="Times New Roman"/>
                <w:sz w:val="24"/>
                <w:szCs w:val="24"/>
              </w:rPr>
            </w:pPr>
            <w:r w:rsidRPr="00AE2BF5">
              <w:rPr>
                <w:rFonts w:ascii="Times New Roman" w:hAnsi="Times New Roman" w:cs="Times New Roman"/>
                <w:sz w:val="24"/>
                <w:szCs w:val="24"/>
              </w:rPr>
              <w:t xml:space="preserve">Аломати рақамӣ </w:t>
            </w:r>
          </w:p>
        </w:tc>
      </w:tr>
      <w:tr w:rsidR="002441E4" w:rsidRPr="00AE2BF5" w14:paraId="524B5E4A" w14:textId="77777777" w:rsidTr="00A750FD">
        <w:tc>
          <w:tcPr>
            <w:tcW w:w="3369" w:type="dxa"/>
          </w:tcPr>
          <w:p w14:paraId="22B2B65A" w14:textId="77777777" w:rsidR="002441E4" w:rsidRPr="00AE2BF5" w:rsidRDefault="002441E4" w:rsidP="00A750FD">
            <w:pPr>
              <w:pStyle w:val="11"/>
              <w:rPr>
                <w:szCs w:val="24"/>
                <w:shd w:val="clear" w:color="auto" w:fill="FFFFFF"/>
              </w:rPr>
            </w:pPr>
            <w:r w:rsidRPr="00AE2BF5">
              <w:rPr>
                <w:szCs w:val="24"/>
                <w:shd w:val="clear" w:color="auto" w:fill="FFFFFF"/>
              </w:rPr>
              <w:t>Хусусиятҳои функсионалӣ, техникӣ ва сифатии молҳ</w:t>
            </w:r>
            <w:proofErr w:type="gramStart"/>
            <w:r w:rsidRPr="00AE2BF5">
              <w:rPr>
                <w:szCs w:val="24"/>
                <w:shd w:val="clear" w:color="auto" w:fill="FFFFFF"/>
              </w:rPr>
              <w:t>о ва</w:t>
            </w:r>
            <w:proofErr w:type="gramEnd"/>
            <w:r w:rsidRPr="00AE2BF5">
              <w:rPr>
                <w:szCs w:val="24"/>
                <w:shd w:val="clear" w:color="auto" w:fill="FFFFFF"/>
              </w:rPr>
              <w:t xml:space="preserve"> корҳо </w:t>
            </w:r>
          </w:p>
        </w:tc>
        <w:tc>
          <w:tcPr>
            <w:tcW w:w="6202" w:type="dxa"/>
          </w:tcPr>
          <w:p w14:paraId="3D0A6181" w14:textId="77777777" w:rsidR="002441E4" w:rsidRPr="00AE2BF5" w:rsidRDefault="002441E4" w:rsidP="00A750FD">
            <w:pPr>
              <w:pStyle w:val="11"/>
              <w:rPr>
                <w:szCs w:val="24"/>
              </w:rPr>
            </w:pPr>
            <w:r w:rsidRPr="00AE2BF5">
              <w:rPr>
                <w:szCs w:val="24"/>
              </w:rPr>
              <w:t xml:space="preserve">Аломати рақамӣ </w:t>
            </w:r>
          </w:p>
        </w:tc>
      </w:tr>
      <w:tr w:rsidR="002441E4" w:rsidRPr="00AE2BF5" w14:paraId="44CAE1D2" w14:textId="77777777" w:rsidTr="00A750FD">
        <w:tc>
          <w:tcPr>
            <w:tcW w:w="3369" w:type="dxa"/>
          </w:tcPr>
          <w:p w14:paraId="306D2137" w14:textId="77777777" w:rsidR="002441E4" w:rsidRPr="00AE2BF5" w:rsidRDefault="002441E4" w:rsidP="00A750FD">
            <w:pPr>
              <w:pStyle w:val="11"/>
              <w:rPr>
                <w:szCs w:val="24"/>
              </w:rPr>
            </w:pPr>
            <w:r w:rsidRPr="00AE2BF5">
              <w:rPr>
                <w:szCs w:val="24"/>
                <w:shd w:val="clear" w:color="auto" w:fill="FFFFFF"/>
              </w:rPr>
              <w:t xml:space="preserve">Шартҳои пардохт </w:t>
            </w:r>
          </w:p>
        </w:tc>
        <w:tc>
          <w:tcPr>
            <w:tcW w:w="6202" w:type="dxa"/>
          </w:tcPr>
          <w:p w14:paraId="659FF6C5" w14:textId="77777777" w:rsidR="002441E4" w:rsidRPr="00AE2BF5" w:rsidRDefault="002441E4" w:rsidP="00A750FD">
            <w:pPr>
              <w:pStyle w:val="11"/>
              <w:rPr>
                <w:szCs w:val="24"/>
              </w:rPr>
            </w:pPr>
            <w:r w:rsidRPr="00AE2BF5">
              <w:rPr>
                <w:szCs w:val="24"/>
              </w:rPr>
              <w:t xml:space="preserve">Аломати рақамӣ </w:t>
            </w:r>
          </w:p>
        </w:tc>
      </w:tr>
      <w:tr w:rsidR="002441E4" w:rsidRPr="00AE2BF5" w14:paraId="51B4712D" w14:textId="77777777" w:rsidTr="00A750FD">
        <w:tc>
          <w:tcPr>
            <w:tcW w:w="3369" w:type="dxa"/>
          </w:tcPr>
          <w:p w14:paraId="3646119A" w14:textId="77777777" w:rsidR="002441E4" w:rsidRPr="00AE2BF5" w:rsidRDefault="002441E4" w:rsidP="00A750FD">
            <w:pPr>
              <w:pStyle w:val="11"/>
              <w:rPr>
                <w:szCs w:val="24"/>
              </w:rPr>
            </w:pPr>
            <w:r w:rsidRPr="00AE2BF5">
              <w:rPr>
                <w:szCs w:val="24"/>
                <w:shd w:val="clear" w:color="auto" w:fill="FFFFFF"/>
              </w:rPr>
              <w:t>Шартҳои кафолат ба молҳо, корҳ</w:t>
            </w:r>
            <w:proofErr w:type="gramStart"/>
            <w:r w:rsidRPr="00AE2BF5">
              <w:rPr>
                <w:szCs w:val="24"/>
                <w:shd w:val="clear" w:color="auto" w:fill="FFFFFF"/>
              </w:rPr>
              <w:t>о ва</w:t>
            </w:r>
            <w:proofErr w:type="gramEnd"/>
            <w:r w:rsidRPr="00AE2BF5">
              <w:rPr>
                <w:szCs w:val="24"/>
                <w:shd w:val="clear" w:color="auto" w:fill="FFFFFF"/>
              </w:rPr>
              <w:t xml:space="preserve"> хизматрасониҳо </w:t>
            </w:r>
          </w:p>
        </w:tc>
        <w:tc>
          <w:tcPr>
            <w:tcW w:w="6202" w:type="dxa"/>
          </w:tcPr>
          <w:p w14:paraId="391E1265" w14:textId="77777777" w:rsidR="002441E4" w:rsidRPr="00AE2BF5" w:rsidRDefault="002441E4" w:rsidP="00A750FD">
            <w:pPr>
              <w:pStyle w:val="11"/>
              <w:rPr>
                <w:szCs w:val="24"/>
              </w:rPr>
            </w:pPr>
            <w:r w:rsidRPr="00AE2BF5">
              <w:rPr>
                <w:szCs w:val="24"/>
              </w:rPr>
              <w:t xml:space="preserve">Аломати рақамӣ </w:t>
            </w:r>
          </w:p>
        </w:tc>
      </w:tr>
      <w:tr w:rsidR="002441E4" w:rsidRPr="00EF658A" w14:paraId="0DF0D279" w14:textId="77777777" w:rsidTr="00A750FD">
        <w:tc>
          <w:tcPr>
            <w:tcW w:w="3369" w:type="dxa"/>
          </w:tcPr>
          <w:p w14:paraId="1266A5F0" w14:textId="77777777" w:rsidR="002441E4" w:rsidRPr="00AE2BF5" w:rsidRDefault="002441E4" w:rsidP="00A750FD">
            <w:pPr>
              <w:pStyle w:val="11"/>
              <w:rPr>
                <w:color w:val="000000"/>
                <w:szCs w:val="24"/>
                <w:lang w:val="kk-KZ"/>
              </w:rPr>
            </w:pPr>
            <w:r w:rsidRPr="00AE2BF5">
              <w:rPr>
                <w:color w:val="000000"/>
                <w:szCs w:val="24"/>
                <w:lang w:val="kk-KZ"/>
              </w:rPr>
              <w:t>Тахфифи шартии умумӣ  %</w:t>
            </w:r>
          </w:p>
        </w:tc>
        <w:tc>
          <w:tcPr>
            <w:tcW w:w="6202" w:type="dxa"/>
          </w:tcPr>
          <w:p w14:paraId="06F8B2D2" w14:textId="77777777" w:rsidR="002441E4" w:rsidRPr="00AE2BF5" w:rsidRDefault="002441E4" w:rsidP="00A750FD">
            <w:pPr>
              <w:keepNext/>
              <w:jc w:val="both"/>
              <w:rPr>
                <w:rFonts w:ascii="Times New Roman" w:hAnsi="Times New Roman" w:cs="Times New Roman"/>
                <w:noProof/>
                <w:sz w:val="24"/>
                <w:szCs w:val="24"/>
                <w:lang w:val="kk-KZ"/>
              </w:rPr>
            </w:pPr>
            <w:r w:rsidRPr="00AE2BF5">
              <w:rPr>
                <w:rFonts w:ascii="Times New Roman" w:hAnsi="Times New Roman" w:cs="Times New Roman"/>
                <w:noProof/>
                <w:sz w:val="24"/>
                <w:szCs w:val="24"/>
                <w:lang w:val="kk-KZ"/>
              </w:rPr>
              <w:t xml:space="preserve">Ба таври худкор бо ҷамъбасти ҳошия пур карда мешавад. Тахфифи ҷамъбастии шартӣ  барои таҳвилгар </w:t>
            </w:r>
          </w:p>
        </w:tc>
      </w:tr>
    </w:tbl>
    <w:p w14:paraId="6AC71790" w14:textId="64DB1186" w:rsidR="002441E4" w:rsidRPr="00AE2BF5" w:rsidRDefault="002441E4" w:rsidP="002441E4">
      <w:pPr>
        <w:jc w:val="both"/>
        <w:rPr>
          <w:rFonts w:ascii="Times New Roman" w:hAnsi="Times New Roman" w:cs="Times New Roman"/>
          <w:sz w:val="24"/>
          <w:szCs w:val="24"/>
          <w:lang w:val="kk-KZ"/>
        </w:rPr>
      </w:pPr>
      <w:r w:rsidRPr="00AE2BF5">
        <w:rPr>
          <w:rFonts w:ascii="Times New Roman" w:hAnsi="Times New Roman" w:cs="Times New Roman"/>
          <w:sz w:val="24"/>
          <w:szCs w:val="24"/>
          <w:lang w:val="kk-KZ"/>
        </w:rPr>
        <w:t>Пас аз гузоштани аломатҳо зарур аст, ки тугмаи «»</w:t>
      </w:r>
      <w:r w:rsidR="0020548A">
        <w:rPr>
          <w:rFonts w:ascii="Times New Roman" w:hAnsi="Times New Roman" w:cs="Times New Roman"/>
          <w:sz w:val="24"/>
          <w:szCs w:val="24"/>
          <w:lang w:val="kk-KZ"/>
        </w:rPr>
        <w:t>Захира</w:t>
      </w:r>
      <w:r w:rsidRPr="00AE2BF5">
        <w:rPr>
          <w:rFonts w:ascii="Times New Roman" w:hAnsi="Times New Roman" w:cs="Times New Roman"/>
          <w:sz w:val="24"/>
          <w:szCs w:val="24"/>
          <w:lang w:val="kk-KZ"/>
        </w:rPr>
        <w:t xml:space="preserve"> карданП-ро пахш намоед. Пас аз оне, ки тахфифи шартӣ  аз рӯи ҳамаи лотҳо пур карда мешавад, пахш намудани тугмаи «Анҷом додан» зарур аст.</w:t>
      </w:r>
    </w:p>
    <w:p w14:paraId="72DFE493" w14:textId="5254091B" w:rsidR="002441E4" w:rsidRPr="00AE2BF5" w:rsidRDefault="002441E4" w:rsidP="002441E4">
      <w:pPr>
        <w:jc w:val="both"/>
        <w:rPr>
          <w:rFonts w:ascii="Times New Roman" w:hAnsi="Times New Roman" w:cs="Times New Roman"/>
          <w:color w:val="C00000"/>
          <w:sz w:val="24"/>
          <w:szCs w:val="24"/>
          <w:lang w:val="kk-KZ"/>
        </w:rPr>
      </w:pPr>
      <w:r w:rsidRPr="00AE2BF5">
        <w:rPr>
          <w:rFonts w:ascii="Times New Roman" w:hAnsi="Times New Roman" w:cs="Times New Roman"/>
          <w:color w:val="C00000"/>
          <w:sz w:val="24"/>
          <w:szCs w:val="24"/>
          <w:lang w:val="kk-KZ"/>
        </w:rPr>
        <w:t xml:space="preserve">Диққат! </w:t>
      </w:r>
      <w:r w:rsidRPr="00AE2BF5">
        <w:rPr>
          <w:rFonts w:ascii="Times New Roman" w:hAnsi="Times New Roman" w:cs="Times New Roman"/>
          <w:sz w:val="24"/>
          <w:szCs w:val="24"/>
          <w:lang w:val="kk-KZ"/>
        </w:rPr>
        <w:t>Ҳамаи ҳошияҳои пуркунии тахфифҳои шартӣ ҳатмӣ мебошанд.  Дар сурати, агар  аз рӯи ягон маҳак тахфиф ҷой надошта бошад, дар чунин ҳошия рақами 0 гузоштан лозим аст. Пас аз анҷом додани расмиёти гузориши аломатҳои маҳакҳои тахфифҳои шартӣ мақом  дар</w:t>
      </w:r>
      <w:r w:rsidR="00DF6C63">
        <w:rPr>
          <w:rFonts w:ascii="Times New Roman" w:hAnsi="Times New Roman" w:cs="Times New Roman"/>
          <w:sz w:val="24"/>
          <w:szCs w:val="24"/>
          <w:lang w:val="kk-KZ"/>
        </w:rPr>
        <w:t>бахш</w:t>
      </w:r>
      <w:r w:rsidRPr="00AE2BF5">
        <w:rPr>
          <w:rFonts w:ascii="Times New Roman" w:hAnsi="Times New Roman" w:cs="Times New Roman"/>
          <w:sz w:val="24"/>
          <w:szCs w:val="24"/>
          <w:lang w:val="kk-KZ"/>
        </w:rPr>
        <w:t>и «Тахфифҳои шартӣ» ба «Пур карда шудааст» иваз карда мешавад.</w:t>
      </w:r>
    </w:p>
    <w:p w14:paraId="583B6906" w14:textId="77777777" w:rsidR="00291EDE" w:rsidRPr="00AE2BF5" w:rsidRDefault="00291EDE" w:rsidP="00291EDE">
      <w:pPr>
        <w:jc w:val="both"/>
        <w:rPr>
          <w:rFonts w:ascii="Times New Roman" w:hAnsi="Times New Roman" w:cs="Times New Roman"/>
          <w:b/>
          <w:bCs/>
          <w:sz w:val="24"/>
          <w:szCs w:val="24"/>
        </w:rPr>
      </w:pPr>
      <w:r w:rsidRPr="00AE2BF5">
        <w:rPr>
          <w:rFonts w:ascii="Times New Roman" w:hAnsi="Times New Roman" w:cs="Times New Roman"/>
          <w:noProof/>
          <w:sz w:val="24"/>
          <w:szCs w:val="24"/>
          <w:lang w:eastAsia="ru-RU"/>
        </w:rPr>
        <w:lastRenderedPageBreak/>
        <w:drawing>
          <wp:inline distT="0" distB="0" distL="0" distR="0" wp14:anchorId="58416749" wp14:editId="60243DC0">
            <wp:extent cx="5940425" cy="1746138"/>
            <wp:effectExtent l="0" t="0" r="3175" b="6985"/>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940425" cy="1746138"/>
                    </a:xfrm>
                    <a:prstGeom prst="rect">
                      <a:avLst/>
                    </a:prstGeom>
                  </pic:spPr>
                </pic:pic>
              </a:graphicData>
            </a:graphic>
          </wp:inline>
        </w:drawing>
      </w:r>
    </w:p>
    <w:p w14:paraId="4A5FE291" w14:textId="77777777" w:rsidR="003349CF" w:rsidRPr="00AE2BF5" w:rsidRDefault="003349CF" w:rsidP="003349CF">
      <w:pPr>
        <w:jc w:val="both"/>
        <w:rPr>
          <w:rFonts w:ascii="Times New Roman" w:hAnsi="Times New Roman" w:cs="Times New Roman"/>
          <w:sz w:val="24"/>
          <w:szCs w:val="24"/>
        </w:rPr>
      </w:pPr>
      <w:bookmarkStart w:id="87" w:name="_Toc496473983"/>
      <w:r w:rsidRPr="00AE2BF5">
        <w:rPr>
          <w:rFonts w:ascii="Times New Roman" w:hAnsi="Times New Roman" w:cs="Times New Roman"/>
          <w:sz w:val="24"/>
          <w:szCs w:val="24"/>
        </w:rPr>
        <w:t xml:space="preserve">Овоздиҳии такрорӣ ҳаммонанд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банди Баррасии дархостҳо амалӣ карда мешавад.</w:t>
      </w:r>
    </w:p>
    <w:p w14:paraId="5B83A24D" w14:textId="79C05F37" w:rsidR="003349CF" w:rsidRPr="00AE2BF5" w:rsidRDefault="003349CF" w:rsidP="003349CF">
      <w:pPr>
        <w:pStyle w:val="2"/>
        <w:ind w:firstLine="708"/>
        <w:jc w:val="both"/>
        <w:rPr>
          <w:rFonts w:ascii="Times New Roman" w:hAnsi="Times New Roman" w:cs="Times New Roman"/>
          <w:color w:val="000000" w:themeColor="text1"/>
          <w:sz w:val="24"/>
          <w:szCs w:val="24"/>
        </w:rPr>
      </w:pPr>
      <w:r w:rsidRPr="00AE2BF5">
        <w:rPr>
          <w:rFonts w:ascii="Times New Roman" w:hAnsi="Times New Roman" w:cs="Times New Roman"/>
          <w:color w:val="000000" w:themeColor="text1"/>
          <w:sz w:val="24"/>
          <w:szCs w:val="24"/>
        </w:rPr>
        <w:t xml:space="preserve">Тартибдиҳии  </w:t>
      </w:r>
      <w:r w:rsidR="00D42585">
        <w:rPr>
          <w:rFonts w:ascii="Times New Roman" w:hAnsi="Times New Roman" w:cs="Times New Roman"/>
          <w:color w:val="000000" w:themeColor="text1"/>
          <w:sz w:val="24"/>
          <w:szCs w:val="24"/>
        </w:rPr>
        <w:t>суратҷаласа</w:t>
      </w:r>
      <w:r w:rsidRPr="00AE2BF5">
        <w:rPr>
          <w:rFonts w:ascii="Times New Roman" w:hAnsi="Times New Roman" w:cs="Times New Roman"/>
          <w:color w:val="000000" w:themeColor="text1"/>
          <w:sz w:val="24"/>
          <w:szCs w:val="24"/>
        </w:rPr>
        <w:t xml:space="preserve">и </w:t>
      </w:r>
      <w:proofErr w:type="gramStart"/>
      <w:r w:rsidRPr="00AE2BF5">
        <w:rPr>
          <w:rFonts w:ascii="Times New Roman" w:hAnsi="Times New Roman" w:cs="Times New Roman"/>
          <w:color w:val="000000" w:themeColor="text1"/>
          <w:sz w:val="24"/>
          <w:szCs w:val="24"/>
        </w:rPr>
        <w:t>нати</w:t>
      </w:r>
      <w:proofErr w:type="gramEnd"/>
      <w:r w:rsidRPr="00AE2BF5">
        <w:rPr>
          <w:rFonts w:ascii="Times New Roman" w:hAnsi="Times New Roman" w:cs="Times New Roman"/>
          <w:color w:val="000000" w:themeColor="text1"/>
          <w:sz w:val="24"/>
          <w:szCs w:val="24"/>
        </w:rPr>
        <w:t>ҷаҳо</w:t>
      </w:r>
    </w:p>
    <w:p w14:paraId="63F644B4" w14:textId="16E82883" w:rsidR="003349CF" w:rsidRPr="00AE2BF5" w:rsidRDefault="003349CF" w:rsidP="003349CF">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тартиб додани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w:t>
      </w:r>
      <w:r w:rsidR="00B56D4A" w:rsidRPr="00AE2BF5">
        <w:rPr>
          <w:rFonts w:ascii="Times New Roman" w:hAnsi="Times New Roman" w:cs="Times New Roman"/>
          <w:sz w:val="24"/>
          <w:szCs w:val="24"/>
        </w:rPr>
        <w:t>ба Котиб зарур аст, ки дар шакли Азназаргузаронии эълог</w:t>
      </w:r>
      <w:r w:rsidRPr="00AE2BF5">
        <w:rPr>
          <w:rFonts w:ascii="Times New Roman" w:hAnsi="Times New Roman" w:cs="Times New Roman"/>
          <w:sz w:val="24"/>
          <w:szCs w:val="24"/>
        </w:rPr>
        <w:t xml:space="preserve"> бо мақоми «</w:t>
      </w:r>
      <w:r w:rsidR="00B56D4A" w:rsidRPr="00AE2BF5">
        <w:rPr>
          <w:rFonts w:ascii="Times New Roman" w:hAnsi="Times New Roman" w:cs="Times New Roman"/>
          <w:sz w:val="24"/>
          <w:szCs w:val="24"/>
        </w:rPr>
        <w:t>Пур кардани тахфифҳои шартӣ»/ «Баррасии иловаи дархостҳо</w:t>
      </w:r>
      <w:r w:rsidRPr="00AE2BF5">
        <w:rPr>
          <w:rFonts w:ascii="Times New Roman" w:hAnsi="Times New Roman" w:cs="Times New Roman"/>
          <w:sz w:val="24"/>
          <w:szCs w:val="24"/>
        </w:rPr>
        <w:t>»</w:t>
      </w:r>
      <w:r w:rsidR="00B56D4A" w:rsidRPr="00AE2BF5">
        <w:rPr>
          <w:rFonts w:ascii="Times New Roman" w:hAnsi="Times New Roman" w:cs="Times New Roman"/>
          <w:sz w:val="24"/>
          <w:szCs w:val="24"/>
        </w:rPr>
        <w:t>/ «Баррасии дархостҳо»</w:t>
      </w:r>
      <w:r w:rsidRPr="00AE2BF5">
        <w:rPr>
          <w:rFonts w:ascii="Times New Roman" w:hAnsi="Times New Roman" w:cs="Times New Roman"/>
          <w:sz w:val="24"/>
          <w:szCs w:val="24"/>
        </w:rPr>
        <w:t xml:space="preserve"> дар</w:t>
      </w:r>
      <w:r w:rsidR="00DF6C63">
        <w:rPr>
          <w:rFonts w:ascii="Times New Roman" w:hAnsi="Times New Roman" w:cs="Times New Roman"/>
          <w:sz w:val="24"/>
          <w:szCs w:val="24"/>
        </w:rPr>
        <w:t>бахш</w:t>
      </w:r>
      <w:r w:rsidRPr="00AE2BF5">
        <w:rPr>
          <w:rFonts w:ascii="Times New Roman" w:hAnsi="Times New Roman" w:cs="Times New Roman"/>
          <w:sz w:val="24"/>
          <w:szCs w:val="24"/>
        </w:rPr>
        <w:t>и «Амалҳои дастрас» банди «Азназаргузаронии дархост» интихоб карда шавад.</w:t>
      </w:r>
    </w:p>
    <w:bookmarkEnd w:id="87"/>
    <w:p w14:paraId="7A1F79F4"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961CD9B" wp14:editId="6819B1DC">
            <wp:extent cx="5940425" cy="1207827"/>
            <wp:effectExtent l="0" t="0" r="3175"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0425" cy="1207827"/>
                    </a:xfrm>
                    <a:prstGeom prst="rect">
                      <a:avLst/>
                    </a:prstGeom>
                  </pic:spPr>
                </pic:pic>
              </a:graphicData>
            </a:graphic>
          </wp:inline>
        </w:drawing>
      </w:r>
    </w:p>
    <w:p w14:paraId="376616BD" w14:textId="7F0D2662" w:rsidR="003618D1" w:rsidRPr="00AE2BF5" w:rsidRDefault="003618D1" w:rsidP="003618D1">
      <w:pPr>
        <w:jc w:val="both"/>
        <w:rPr>
          <w:rFonts w:ascii="Times New Roman" w:hAnsi="Times New Roman" w:cs="Times New Roman"/>
          <w:sz w:val="24"/>
          <w:szCs w:val="24"/>
        </w:rPr>
      </w:pPr>
      <w:r w:rsidRPr="00AE2BF5">
        <w:rPr>
          <w:rFonts w:ascii="Times New Roman" w:hAnsi="Times New Roman" w:cs="Times New Roman"/>
          <w:sz w:val="24"/>
          <w:szCs w:val="24"/>
        </w:rPr>
        <w:t xml:space="preserve">Минбаъд ба замимаи «Назорати овоздиҳӣ» гузашта, тугмаи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пахш намоед. </w:t>
      </w:r>
    </w:p>
    <w:p w14:paraId="3D3D855B"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CC93D1B" wp14:editId="0F3A1C23">
            <wp:extent cx="5940425" cy="2209036"/>
            <wp:effectExtent l="0" t="0" r="3175" b="127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0425" cy="2209036"/>
                    </a:xfrm>
                    <a:prstGeom prst="rect">
                      <a:avLst/>
                    </a:prstGeom>
                  </pic:spPr>
                </pic:pic>
              </a:graphicData>
            </a:graphic>
          </wp:inline>
        </w:drawing>
      </w:r>
    </w:p>
    <w:p w14:paraId="616FBEC3" w14:textId="7CC0B342" w:rsidR="009B02EB" w:rsidRPr="00AE2BF5" w:rsidRDefault="009B02EB" w:rsidP="009B02EB">
      <w:pPr>
        <w:jc w:val="both"/>
        <w:rPr>
          <w:rFonts w:ascii="Times New Roman" w:hAnsi="Times New Roman" w:cs="Times New Roman"/>
          <w:sz w:val="24"/>
          <w:szCs w:val="24"/>
        </w:rPr>
      </w:pPr>
      <w:r w:rsidRPr="00AE2BF5">
        <w:rPr>
          <w:rFonts w:ascii="Times New Roman" w:hAnsi="Times New Roman" w:cs="Times New Roman"/>
          <w:sz w:val="24"/>
          <w:szCs w:val="24"/>
        </w:rPr>
        <w:t xml:space="preserve">Пас аз интихоби амали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мақоми дархостҳо, лотҳ</w:t>
      </w:r>
      <w:proofErr w:type="gramStart"/>
      <w:r w:rsidRPr="00AE2BF5">
        <w:rPr>
          <w:rFonts w:ascii="Times New Roman" w:hAnsi="Times New Roman" w:cs="Times New Roman"/>
          <w:sz w:val="24"/>
          <w:szCs w:val="24"/>
        </w:rPr>
        <w:t>о ва</w:t>
      </w:r>
      <w:proofErr w:type="gramEnd"/>
      <w:r w:rsidRPr="00AE2BF5">
        <w:rPr>
          <w:rFonts w:ascii="Times New Roman" w:hAnsi="Times New Roman" w:cs="Times New Roman"/>
          <w:sz w:val="24"/>
          <w:szCs w:val="24"/>
        </w:rPr>
        <w:t xml:space="preserve"> эълонҳо ба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иваз карда мешавад.</w:t>
      </w:r>
    </w:p>
    <w:p w14:paraId="1B72FC39"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435630B3" wp14:editId="5C970F87">
            <wp:extent cx="5940425" cy="2434661"/>
            <wp:effectExtent l="0" t="0" r="3175" b="381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2434661"/>
                    </a:xfrm>
                    <a:prstGeom prst="rect">
                      <a:avLst/>
                    </a:prstGeom>
                  </pic:spPr>
                </pic:pic>
              </a:graphicData>
            </a:graphic>
          </wp:inline>
        </w:drawing>
      </w:r>
    </w:p>
    <w:p w14:paraId="3577EFBA" w14:textId="7A299365" w:rsidR="000C0B8C" w:rsidRPr="00AE2BF5" w:rsidRDefault="000C0B8C" w:rsidP="000C0B8C">
      <w:pPr>
        <w:jc w:val="both"/>
        <w:rPr>
          <w:rFonts w:ascii="Times New Roman" w:hAnsi="Times New Roman" w:cs="Times New Roman"/>
          <w:sz w:val="24"/>
          <w:szCs w:val="24"/>
        </w:rPr>
      </w:pPr>
      <w:r w:rsidRPr="00AE2BF5">
        <w:rPr>
          <w:rFonts w:ascii="Times New Roman" w:hAnsi="Times New Roman" w:cs="Times New Roman"/>
          <w:sz w:val="24"/>
          <w:szCs w:val="24"/>
        </w:rPr>
        <w:t>Дар натиҷа дар шакли азназаргузаронии эълон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файли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забони давлатӣ, англисӣ ва русӣ тартиб дода мешавад. </w:t>
      </w:r>
    </w:p>
    <w:p w14:paraId="11ABD836"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A3B9958" wp14:editId="4B767CA4">
            <wp:extent cx="5940425" cy="1288145"/>
            <wp:effectExtent l="0" t="0" r="3175" b="762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1288145"/>
                    </a:xfrm>
                    <a:prstGeom prst="rect">
                      <a:avLst/>
                    </a:prstGeom>
                  </pic:spPr>
                </pic:pic>
              </a:graphicData>
            </a:graphic>
          </wp:inline>
        </w:drawing>
      </w:r>
    </w:p>
    <w:p w14:paraId="08924233" w14:textId="6A096EA9" w:rsidR="00291EDE" w:rsidRPr="00AE2BF5" w:rsidRDefault="000C0B8C" w:rsidP="00291EDE">
      <w:pPr>
        <w:pStyle w:val="aa"/>
        <w:ind w:firstLine="0"/>
        <w:rPr>
          <w:szCs w:val="24"/>
        </w:rPr>
      </w:pPr>
      <w:r w:rsidRPr="00AE2BF5">
        <w:rPr>
          <w:szCs w:val="24"/>
        </w:rPr>
        <w:t xml:space="preserve">Ба котиб зарур аст, ки </w:t>
      </w:r>
      <w:r w:rsidR="00D42585">
        <w:rPr>
          <w:szCs w:val="24"/>
        </w:rPr>
        <w:t>суратҷаласа</w:t>
      </w:r>
      <w:r w:rsidRPr="00AE2BF5">
        <w:rPr>
          <w:szCs w:val="24"/>
        </w:rPr>
        <w:t>и мазкурро тасдиқ намояд.</w:t>
      </w:r>
    </w:p>
    <w:p w14:paraId="6E0242F1" w14:textId="48A28975" w:rsidR="00291EDE" w:rsidRPr="00AE2BF5" w:rsidRDefault="000C0B8C" w:rsidP="00291EDE">
      <w:pPr>
        <w:pStyle w:val="aa"/>
        <w:ind w:firstLine="0"/>
        <w:rPr>
          <w:b/>
          <w:color w:val="FF0000"/>
          <w:szCs w:val="24"/>
        </w:rPr>
      </w:pPr>
      <w:r w:rsidRPr="00AE2BF5">
        <w:rPr>
          <w:b/>
          <w:color w:val="FF0000"/>
          <w:szCs w:val="24"/>
        </w:rPr>
        <w:t>Диққат барои ХХТ</w:t>
      </w:r>
      <w:r w:rsidR="00291EDE" w:rsidRPr="00AE2BF5">
        <w:rPr>
          <w:b/>
          <w:color w:val="FF0000"/>
          <w:szCs w:val="24"/>
        </w:rPr>
        <w:t>!</w:t>
      </w:r>
    </w:p>
    <w:p w14:paraId="72C169EA" w14:textId="01091A1E" w:rsidR="00FA673A" w:rsidRPr="00AE2BF5" w:rsidRDefault="00291EDE" w:rsidP="00FA673A">
      <w:pPr>
        <w:pStyle w:val="aa"/>
        <w:ind w:firstLine="0"/>
        <w:rPr>
          <w:szCs w:val="24"/>
        </w:rPr>
      </w:pPr>
      <w:r w:rsidRPr="00AE2BF5">
        <w:rPr>
          <w:noProof/>
          <w:szCs w:val="24"/>
        </w:rPr>
        <w:drawing>
          <wp:inline distT="0" distB="0" distL="0" distR="0" wp14:anchorId="1B9877D9" wp14:editId="433A7242">
            <wp:extent cx="5940425" cy="1650493"/>
            <wp:effectExtent l="0" t="0" r="3175" b="6985"/>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1650493"/>
                    </a:xfrm>
                    <a:prstGeom prst="rect">
                      <a:avLst/>
                    </a:prstGeom>
                  </pic:spPr>
                </pic:pic>
              </a:graphicData>
            </a:graphic>
          </wp:inline>
        </w:drawing>
      </w:r>
    </w:p>
    <w:p w14:paraId="154184D8" w14:textId="23B71B45" w:rsidR="00FA673A" w:rsidRPr="00AE2BF5" w:rsidRDefault="00FA673A" w:rsidP="00291EDE">
      <w:pPr>
        <w:pStyle w:val="aa"/>
        <w:ind w:firstLine="0"/>
        <w:rPr>
          <w:szCs w:val="24"/>
        </w:rPr>
      </w:pPr>
      <w:r w:rsidRPr="00AE2BF5">
        <w:rPr>
          <w:szCs w:val="24"/>
        </w:rPr>
        <w:t xml:space="preserve">Пас аз тасдиқи </w:t>
      </w:r>
      <w:r w:rsidR="00D42585">
        <w:rPr>
          <w:szCs w:val="24"/>
        </w:rPr>
        <w:t>суратҷаласа</w:t>
      </w:r>
      <w:r w:rsidRPr="00AE2BF5">
        <w:rPr>
          <w:szCs w:val="24"/>
        </w:rPr>
        <w:t xml:space="preserve"> аз ҷониби котиб ва аъзоёни комиссия, ки овоздиҳиро баргузор намудаанд, ба котиб зарур аст, ки  </w:t>
      </w:r>
      <w:r w:rsidR="00D42585">
        <w:rPr>
          <w:szCs w:val="24"/>
        </w:rPr>
        <w:t>суратҷаласа</w:t>
      </w:r>
      <w:r w:rsidRPr="00AE2BF5">
        <w:rPr>
          <w:szCs w:val="24"/>
        </w:rPr>
        <w:t xml:space="preserve">и </w:t>
      </w:r>
      <w:proofErr w:type="gramStart"/>
      <w:r w:rsidRPr="00AE2BF5">
        <w:rPr>
          <w:szCs w:val="24"/>
        </w:rPr>
        <w:t>нати</w:t>
      </w:r>
      <w:proofErr w:type="gramEnd"/>
      <w:r w:rsidRPr="00AE2BF5">
        <w:rPr>
          <w:szCs w:val="24"/>
        </w:rPr>
        <w:t xml:space="preserve">ҷаҳоро  барои </w:t>
      </w:r>
      <w:r w:rsidR="00DE6BDB">
        <w:rPr>
          <w:szCs w:val="24"/>
        </w:rPr>
        <w:t>т</w:t>
      </w:r>
      <w:r w:rsidR="00EF658A">
        <w:rPr>
          <w:szCs w:val="24"/>
        </w:rPr>
        <w:t>асвиб</w:t>
      </w:r>
      <w:r w:rsidRPr="00AE2BF5">
        <w:rPr>
          <w:szCs w:val="24"/>
        </w:rPr>
        <w:t xml:space="preserve">  ба АХД ҶТ ирсол намояд. Пас </w:t>
      </w:r>
      <w:proofErr w:type="gramStart"/>
      <w:r w:rsidRPr="00AE2BF5">
        <w:rPr>
          <w:szCs w:val="24"/>
        </w:rPr>
        <w:t>аз</w:t>
      </w:r>
      <w:proofErr w:type="gramEnd"/>
      <w:r w:rsidRPr="00AE2BF5">
        <w:rPr>
          <w:szCs w:val="24"/>
        </w:rPr>
        <w:t xml:space="preserve"> пахши тугмаи «Ирсол  барои </w:t>
      </w:r>
      <w:r w:rsidR="00DE6BDB">
        <w:rPr>
          <w:szCs w:val="24"/>
        </w:rPr>
        <w:t>т</w:t>
      </w:r>
      <w:r w:rsidR="00EF658A">
        <w:rPr>
          <w:szCs w:val="24"/>
        </w:rPr>
        <w:t>асвиб</w:t>
      </w:r>
      <w:r w:rsidR="00DE6BDB">
        <w:rPr>
          <w:szCs w:val="24"/>
        </w:rPr>
        <w:t xml:space="preserve"> намудан</w:t>
      </w:r>
      <w:r w:rsidRPr="00AE2BF5">
        <w:rPr>
          <w:szCs w:val="24"/>
        </w:rPr>
        <w:t xml:space="preserve">», </w:t>
      </w:r>
      <w:r w:rsidR="00D42585">
        <w:rPr>
          <w:szCs w:val="24"/>
        </w:rPr>
        <w:t>суратҷаласа</w:t>
      </w:r>
      <w:r w:rsidRPr="00AE2BF5">
        <w:rPr>
          <w:szCs w:val="24"/>
        </w:rPr>
        <w:t xml:space="preserve">и натиҷаҳо  дорои мақоми «Дар </w:t>
      </w:r>
      <w:r w:rsidR="00DE6BDB">
        <w:rPr>
          <w:szCs w:val="24"/>
        </w:rPr>
        <w:t>т</w:t>
      </w:r>
      <w:r w:rsidR="00EF658A">
        <w:rPr>
          <w:szCs w:val="24"/>
        </w:rPr>
        <w:t>асвиб</w:t>
      </w:r>
      <w:r w:rsidRPr="00AE2BF5">
        <w:rPr>
          <w:szCs w:val="24"/>
        </w:rPr>
        <w:t>» хоҳад гашт.</w:t>
      </w:r>
    </w:p>
    <w:p w14:paraId="583484BC"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343E312F" wp14:editId="50F19E6E">
            <wp:extent cx="5940425" cy="2134850"/>
            <wp:effectExtent l="0" t="0" r="3175"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2134850"/>
                    </a:xfrm>
                    <a:prstGeom prst="rect">
                      <a:avLst/>
                    </a:prstGeom>
                  </pic:spPr>
                </pic:pic>
              </a:graphicData>
            </a:graphic>
          </wp:inline>
        </w:drawing>
      </w:r>
    </w:p>
    <w:p w14:paraId="71D4F93C"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057D14D" wp14:editId="24057408">
            <wp:extent cx="5940425" cy="2484936"/>
            <wp:effectExtent l="0" t="0" r="3175"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2484936"/>
                    </a:xfrm>
                    <a:prstGeom prst="rect">
                      <a:avLst/>
                    </a:prstGeom>
                  </pic:spPr>
                </pic:pic>
              </a:graphicData>
            </a:graphic>
          </wp:inline>
        </w:drawing>
      </w:r>
    </w:p>
    <w:p w14:paraId="126A63F1"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0411075" wp14:editId="5B20F8CC">
            <wp:extent cx="5940425" cy="773745"/>
            <wp:effectExtent l="0" t="0" r="3175" b="762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940425" cy="773745"/>
                    </a:xfrm>
                    <a:prstGeom prst="rect">
                      <a:avLst/>
                    </a:prstGeom>
                  </pic:spPr>
                </pic:pic>
              </a:graphicData>
            </a:graphic>
          </wp:inline>
        </w:drawing>
      </w:r>
    </w:p>
    <w:p w14:paraId="6F74CE3E" w14:textId="3EFFA087" w:rsidR="000F4DF3" w:rsidRPr="00AE2BF5" w:rsidRDefault="000F4DF3" w:rsidP="000F4DF3">
      <w:pPr>
        <w:pStyle w:val="12"/>
        <w:ind w:firstLine="0"/>
      </w:pPr>
      <w:r w:rsidRPr="00AE2BF5">
        <w:t xml:space="preserve">Система ирсоли огоҳиномаро ба истифодабарандагони АХД </w:t>
      </w:r>
      <w:proofErr w:type="gramStart"/>
      <w:r w:rsidRPr="00AE2BF5">
        <w:t>бо на</w:t>
      </w:r>
      <w:proofErr w:type="gramEnd"/>
      <w:r w:rsidRPr="00AE2BF5">
        <w:t>қши «</w:t>
      </w:r>
      <w:r w:rsidR="00D42585">
        <w:t>Суратҷаласа</w:t>
      </w:r>
      <w:r w:rsidRPr="00AE2BF5">
        <w:t xml:space="preserve">ҳои тасдиқкунанда»  оид ба зарурати </w:t>
      </w:r>
      <w:r w:rsidR="00DE6BDB">
        <w:t>т</w:t>
      </w:r>
      <w:r w:rsidR="00EF658A">
        <w:t>асвиб</w:t>
      </w:r>
      <w:r w:rsidRPr="00AE2BF5">
        <w:t xml:space="preserve">и </w:t>
      </w:r>
      <w:r w:rsidR="00D42585">
        <w:t>суратҷаласа</w:t>
      </w:r>
      <w:r w:rsidRPr="00AE2BF5">
        <w:t>и натиҷаҳо анҷом медиҳад.</w:t>
      </w:r>
    </w:p>
    <w:p w14:paraId="6F192538" w14:textId="77777777" w:rsidR="000F4DF3" w:rsidRPr="00AE2BF5" w:rsidRDefault="000F4DF3" w:rsidP="000F4DF3">
      <w:pPr>
        <w:pStyle w:val="12"/>
        <w:ind w:firstLine="0"/>
        <w:rPr>
          <w:b/>
          <w:color w:val="FF0000"/>
        </w:rPr>
      </w:pPr>
      <w:r w:rsidRPr="00AE2BF5">
        <w:rPr>
          <w:b/>
          <w:color w:val="FF0000"/>
        </w:rPr>
        <w:t>Диққат барои АХД ҶТ!</w:t>
      </w:r>
    </w:p>
    <w:p w14:paraId="32B5C98F" w14:textId="58A43ABE" w:rsidR="000F4DF3" w:rsidRPr="00AE2BF5" w:rsidRDefault="000F4DF3" w:rsidP="000F4DF3">
      <w:pPr>
        <w:rPr>
          <w:rFonts w:ascii="Times New Roman" w:hAnsi="Times New Roman" w:cs="Times New Roman"/>
          <w:iCs/>
          <w:sz w:val="24"/>
          <w:szCs w:val="24"/>
        </w:rPr>
      </w:pPr>
      <w:r w:rsidRPr="00AE2BF5">
        <w:rPr>
          <w:rFonts w:ascii="Times New Roman" w:hAnsi="Times New Roman" w:cs="Times New Roman"/>
          <w:iCs/>
          <w:sz w:val="24"/>
          <w:szCs w:val="24"/>
        </w:rPr>
        <w:t xml:space="preserve">Дар сурати агар ташкилотчии харид АХД ҶТ бошад, пас мувфиқаи </w:t>
      </w:r>
      <w:r w:rsidR="00D42585">
        <w:rPr>
          <w:rFonts w:ascii="Times New Roman" w:hAnsi="Times New Roman" w:cs="Times New Roman"/>
          <w:iCs/>
          <w:sz w:val="24"/>
          <w:szCs w:val="24"/>
        </w:rPr>
        <w:t>суратҷаласа</w:t>
      </w:r>
      <w:r w:rsidRPr="00AE2BF5">
        <w:rPr>
          <w:rFonts w:ascii="Times New Roman" w:hAnsi="Times New Roman" w:cs="Times New Roman"/>
          <w:iCs/>
          <w:sz w:val="24"/>
          <w:szCs w:val="24"/>
        </w:rPr>
        <w:t xml:space="preserve"> талаб карда намешавад. Пас аз  тасдиқи </w:t>
      </w:r>
      <w:r w:rsidR="00D42585">
        <w:rPr>
          <w:rFonts w:ascii="Times New Roman" w:hAnsi="Times New Roman" w:cs="Times New Roman"/>
          <w:iCs/>
          <w:sz w:val="24"/>
          <w:szCs w:val="24"/>
        </w:rPr>
        <w:t>суратҷаласа</w:t>
      </w:r>
      <w:r w:rsidRPr="00AE2BF5">
        <w:rPr>
          <w:rFonts w:ascii="Times New Roman" w:hAnsi="Times New Roman" w:cs="Times New Roman"/>
          <w:iCs/>
          <w:sz w:val="24"/>
          <w:szCs w:val="24"/>
        </w:rPr>
        <w:t>и натиҷаҳ</w:t>
      </w:r>
      <w:proofErr w:type="gramStart"/>
      <w:r w:rsidRPr="00AE2BF5">
        <w:rPr>
          <w:rFonts w:ascii="Times New Roman" w:hAnsi="Times New Roman" w:cs="Times New Roman"/>
          <w:iCs/>
          <w:sz w:val="24"/>
          <w:szCs w:val="24"/>
        </w:rPr>
        <w:t>о</w:t>
      </w:r>
      <w:proofErr w:type="gramEnd"/>
      <w:r w:rsidRPr="00AE2BF5">
        <w:rPr>
          <w:rFonts w:ascii="Times New Roman" w:hAnsi="Times New Roman" w:cs="Times New Roman"/>
          <w:iCs/>
          <w:sz w:val="24"/>
          <w:szCs w:val="24"/>
        </w:rPr>
        <w:t xml:space="preserve">  аз ҷониби котиб ва аъзоёни комиссияи овоздода, ба котиб  тугмаи «</w:t>
      </w:r>
      <w:r w:rsidR="0016290D">
        <w:rPr>
          <w:rFonts w:ascii="Times New Roman" w:hAnsi="Times New Roman" w:cs="Times New Roman"/>
          <w:iCs/>
          <w:sz w:val="24"/>
          <w:szCs w:val="24"/>
        </w:rPr>
        <w:t>Интишор</w:t>
      </w:r>
      <w:r w:rsidRPr="00AE2BF5">
        <w:rPr>
          <w:rFonts w:ascii="Times New Roman" w:hAnsi="Times New Roman" w:cs="Times New Roman"/>
          <w:iCs/>
          <w:sz w:val="24"/>
          <w:szCs w:val="24"/>
        </w:rPr>
        <w:t xml:space="preserve">и </w:t>
      </w:r>
      <w:r w:rsidR="00D42585">
        <w:rPr>
          <w:rFonts w:ascii="Times New Roman" w:hAnsi="Times New Roman" w:cs="Times New Roman"/>
          <w:iCs/>
          <w:sz w:val="24"/>
          <w:szCs w:val="24"/>
        </w:rPr>
        <w:t>суратҷаласа</w:t>
      </w:r>
      <w:r w:rsidRPr="00AE2BF5">
        <w:rPr>
          <w:rFonts w:ascii="Times New Roman" w:hAnsi="Times New Roman" w:cs="Times New Roman"/>
          <w:iCs/>
          <w:sz w:val="24"/>
          <w:szCs w:val="24"/>
        </w:rPr>
        <w:t>и натиҷаҳо» дастрас мегардад.</w:t>
      </w:r>
    </w:p>
    <w:p w14:paraId="38BF7E40" w14:textId="6AC62489" w:rsidR="00EA40F5" w:rsidRPr="00AE2BF5" w:rsidRDefault="00EF658A" w:rsidP="00EA40F5">
      <w:pPr>
        <w:pStyle w:val="3"/>
        <w:ind w:firstLine="708"/>
        <w:jc w:val="both"/>
        <w:rPr>
          <w:rFonts w:ascii="Times New Roman" w:hAnsi="Times New Roman" w:cs="Times New Roman"/>
          <w:color w:val="auto"/>
          <w:sz w:val="24"/>
          <w:szCs w:val="24"/>
        </w:rPr>
      </w:pPr>
      <w:bookmarkStart w:id="88" w:name="_Toc496473984"/>
      <w:r>
        <w:rPr>
          <w:rFonts w:ascii="Times New Roman" w:hAnsi="Times New Roman" w:cs="Times New Roman"/>
          <w:color w:val="auto"/>
          <w:sz w:val="24"/>
          <w:szCs w:val="24"/>
        </w:rPr>
        <w:t>Тасвиб</w:t>
      </w:r>
      <w:r w:rsidR="00EA40F5" w:rsidRPr="00AE2BF5">
        <w:rPr>
          <w:rFonts w:ascii="Times New Roman" w:hAnsi="Times New Roman" w:cs="Times New Roman"/>
          <w:color w:val="auto"/>
          <w:sz w:val="24"/>
          <w:szCs w:val="24"/>
        </w:rPr>
        <w:t xml:space="preserve">и </w:t>
      </w:r>
      <w:r w:rsidR="00D42585">
        <w:rPr>
          <w:rFonts w:ascii="Times New Roman" w:hAnsi="Times New Roman" w:cs="Times New Roman"/>
          <w:color w:val="auto"/>
          <w:sz w:val="24"/>
          <w:szCs w:val="24"/>
        </w:rPr>
        <w:t>суратҷаласа</w:t>
      </w:r>
      <w:r w:rsidR="00EA40F5" w:rsidRPr="00AE2BF5">
        <w:rPr>
          <w:rFonts w:ascii="Times New Roman" w:hAnsi="Times New Roman" w:cs="Times New Roman"/>
          <w:color w:val="auto"/>
          <w:sz w:val="24"/>
          <w:szCs w:val="24"/>
        </w:rPr>
        <w:t xml:space="preserve">и </w:t>
      </w:r>
      <w:proofErr w:type="gramStart"/>
      <w:r w:rsidR="00EA40F5" w:rsidRPr="00AE2BF5">
        <w:rPr>
          <w:rFonts w:ascii="Times New Roman" w:hAnsi="Times New Roman" w:cs="Times New Roman"/>
          <w:color w:val="auto"/>
          <w:sz w:val="24"/>
          <w:szCs w:val="24"/>
        </w:rPr>
        <w:t>нати</w:t>
      </w:r>
      <w:proofErr w:type="gramEnd"/>
      <w:r w:rsidR="00EA40F5" w:rsidRPr="00AE2BF5">
        <w:rPr>
          <w:rFonts w:ascii="Times New Roman" w:hAnsi="Times New Roman" w:cs="Times New Roman"/>
          <w:color w:val="auto"/>
          <w:sz w:val="24"/>
          <w:szCs w:val="24"/>
        </w:rPr>
        <w:t>ҷаҳо</w:t>
      </w:r>
    </w:p>
    <w:p w14:paraId="255B2BC7" w14:textId="6E309D15" w:rsidR="00EA40F5" w:rsidRPr="00AE2BF5" w:rsidRDefault="00EA40F5" w:rsidP="00EA40F5">
      <w:pPr>
        <w:jc w:val="both"/>
        <w:rPr>
          <w:rFonts w:ascii="Times New Roman" w:hAnsi="Times New Roman" w:cs="Times New Roman"/>
          <w:sz w:val="24"/>
          <w:szCs w:val="24"/>
        </w:rPr>
      </w:pPr>
      <w:r w:rsidRPr="00AE2BF5">
        <w:rPr>
          <w:rFonts w:ascii="Times New Roman" w:hAnsi="Times New Roman" w:cs="Times New Roman"/>
          <w:sz w:val="24"/>
          <w:szCs w:val="24"/>
        </w:rPr>
        <w:t xml:space="preserve">Маълумот  дар бораи </w:t>
      </w:r>
      <w:r w:rsidR="00DE6BDB">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дар эълон,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тасвир мегардад.</w:t>
      </w:r>
    </w:p>
    <w:p w14:paraId="35AB328E" w14:textId="2386B96A" w:rsidR="00EA40F5" w:rsidRPr="00AE2BF5" w:rsidRDefault="00EA40F5" w:rsidP="00EA40F5">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аз ҷониби корманди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қарори мусбӣ қабул гардида бошад, система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ҷаҳоро  бо мақоми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шудааст» тасвир менамояд. Ба котиб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дастрас  мегардад.</w:t>
      </w:r>
    </w:p>
    <w:bookmarkEnd w:id="88"/>
    <w:p w14:paraId="3D035752"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AF58EF8" wp14:editId="597A6E53">
            <wp:extent cx="5940425" cy="2115843"/>
            <wp:effectExtent l="0" t="0" r="3175"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40425" cy="2115843"/>
                    </a:xfrm>
                    <a:prstGeom prst="rect">
                      <a:avLst/>
                    </a:prstGeom>
                  </pic:spPr>
                </pic:pic>
              </a:graphicData>
            </a:graphic>
          </wp:inline>
        </w:drawing>
      </w:r>
      <w:r w:rsidRPr="00AE2BF5">
        <w:rPr>
          <w:rFonts w:ascii="Times New Roman" w:hAnsi="Times New Roman" w:cs="Times New Roman"/>
          <w:noProof/>
          <w:sz w:val="24"/>
          <w:szCs w:val="24"/>
          <w:lang w:eastAsia="ru-RU"/>
        </w:rPr>
        <w:drawing>
          <wp:inline distT="0" distB="0" distL="0" distR="0" wp14:anchorId="48E742C3" wp14:editId="6AF92028">
            <wp:extent cx="5940425" cy="1172880"/>
            <wp:effectExtent l="0" t="0" r="3175" b="8255"/>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940425" cy="1172880"/>
                    </a:xfrm>
                    <a:prstGeom prst="rect">
                      <a:avLst/>
                    </a:prstGeom>
                  </pic:spPr>
                </pic:pic>
              </a:graphicData>
            </a:graphic>
          </wp:inline>
        </w:drawing>
      </w:r>
      <w:r w:rsidRPr="00AE2BF5">
        <w:rPr>
          <w:rFonts w:ascii="Times New Roman" w:hAnsi="Times New Roman" w:cs="Times New Roman"/>
          <w:noProof/>
          <w:sz w:val="24"/>
          <w:szCs w:val="24"/>
          <w:lang w:eastAsia="ru-RU"/>
        </w:rPr>
        <w:drawing>
          <wp:inline distT="0" distB="0" distL="0" distR="0" wp14:anchorId="72539F41" wp14:editId="0D118337">
            <wp:extent cx="5940425" cy="1822164"/>
            <wp:effectExtent l="0" t="0" r="3175" b="6985"/>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940425" cy="1822164"/>
                    </a:xfrm>
                    <a:prstGeom prst="rect">
                      <a:avLst/>
                    </a:prstGeom>
                  </pic:spPr>
                </pic:pic>
              </a:graphicData>
            </a:graphic>
          </wp:inline>
        </w:drawing>
      </w:r>
    </w:p>
    <w:p w14:paraId="36FC92D4" w14:textId="6B2D5860" w:rsidR="00785AFB" w:rsidRPr="00AE2BF5" w:rsidRDefault="00785AFB" w:rsidP="00785AFB">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истифодабаранда </w:t>
      </w:r>
      <w:proofErr w:type="gramStart"/>
      <w:r w:rsidRPr="00AE2BF5">
        <w:rPr>
          <w:rFonts w:ascii="Times New Roman" w:hAnsi="Times New Roman" w:cs="Times New Roman"/>
          <w:sz w:val="24"/>
          <w:szCs w:val="24"/>
        </w:rPr>
        <w:t>бо на</w:t>
      </w:r>
      <w:proofErr w:type="gramEnd"/>
      <w:r w:rsidRPr="00AE2BF5">
        <w:rPr>
          <w:rFonts w:ascii="Times New Roman" w:hAnsi="Times New Roman" w:cs="Times New Roman"/>
          <w:sz w:val="24"/>
          <w:szCs w:val="24"/>
        </w:rPr>
        <w:t xml:space="preserve">қши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қарори манфӣ қабул намояд, система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натиҷаҳоро  бо мақоми «Рад карда шудааст» тасвир менамояд.  Ва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котиб  танҳо расмиёти Рад кардани харид дастрас хоҳад буд.</w:t>
      </w:r>
    </w:p>
    <w:p w14:paraId="77138F7E"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3E39F88" wp14:editId="7E6C1A57">
            <wp:extent cx="5940425" cy="2378255"/>
            <wp:effectExtent l="0" t="0" r="3175" b="317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0425" cy="2378255"/>
                    </a:xfrm>
                    <a:prstGeom prst="rect">
                      <a:avLst/>
                    </a:prstGeom>
                  </pic:spPr>
                </pic:pic>
              </a:graphicData>
            </a:graphic>
          </wp:inline>
        </w:drawing>
      </w:r>
    </w:p>
    <w:p w14:paraId="4474CCF5"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43B7837" wp14:editId="487F8C27">
            <wp:extent cx="5940425" cy="2297324"/>
            <wp:effectExtent l="0" t="0" r="3175" b="8255"/>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0425" cy="2297324"/>
                    </a:xfrm>
                    <a:prstGeom prst="rect">
                      <a:avLst/>
                    </a:prstGeom>
                  </pic:spPr>
                </pic:pic>
              </a:graphicData>
            </a:graphic>
          </wp:inline>
        </w:drawing>
      </w:r>
    </w:p>
    <w:p w14:paraId="4FE7BA54"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0309A85" wp14:editId="43A4BECD">
            <wp:extent cx="5940425" cy="864485"/>
            <wp:effectExtent l="0" t="0" r="3175"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864485"/>
                    </a:xfrm>
                    <a:prstGeom prst="rect">
                      <a:avLst/>
                    </a:prstGeom>
                  </pic:spPr>
                </pic:pic>
              </a:graphicData>
            </a:graphic>
          </wp:inline>
        </w:drawing>
      </w:r>
    </w:p>
    <w:p w14:paraId="3D766F74" w14:textId="1E778A4B" w:rsidR="004F3399" w:rsidRPr="00AE2BF5" w:rsidRDefault="004F3399" w:rsidP="004F3399">
      <w:p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пахш намудани тугмаи «Азназаргузаронии қарор» маълумот дар бораи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кунандагони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тасвир мегардад, ҳамчунин истиноди фаъол барои боркунии ҳуҷҷат, ки аз ҷониби АХД ҶТ ҳангоми </w:t>
      </w:r>
      <w:r w:rsidR="00DE6BDB">
        <w:rPr>
          <w:rFonts w:ascii="Times New Roman" w:hAnsi="Times New Roman" w:cs="Times New Roman"/>
          <w:sz w:val="24"/>
          <w:szCs w:val="24"/>
        </w:rPr>
        <w:t>т</w:t>
      </w:r>
      <w:r w:rsidR="00EF658A">
        <w:rPr>
          <w:rFonts w:ascii="Times New Roman" w:hAnsi="Times New Roman" w:cs="Times New Roman"/>
          <w:sz w:val="24"/>
          <w:szCs w:val="24"/>
        </w:rPr>
        <w:t>асвиб</w:t>
      </w:r>
      <w:r w:rsidR="00DE6BDB">
        <w:rPr>
          <w:rFonts w:ascii="Times New Roman" w:hAnsi="Times New Roman" w:cs="Times New Roman"/>
          <w:sz w:val="24"/>
          <w:szCs w:val="24"/>
        </w:rPr>
        <w:t xml:space="preserve"> намудани</w:t>
      </w:r>
      <w:r w:rsidRPr="00AE2BF5">
        <w:rPr>
          <w:rFonts w:ascii="Times New Roman" w:hAnsi="Times New Roman" w:cs="Times New Roman"/>
          <w:sz w:val="24"/>
          <w:szCs w:val="24"/>
        </w:rPr>
        <w:t xml:space="preserve"> замима гардидааст дастрас аст.</w:t>
      </w:r>
    </w:p>
    <w:p w14:paraId="039E7C07" w14:textId="36643892" w:rsidR="004F3399" w:rsidRPr="00AE2BF5" w:rsidRDefault="004F3399" w:rsidP="004F3399">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мақоми «Рад карда шудааст» иловатан сабаби радкунӣ тасвир мегардад.</w:t>
      </w:r>
    </w:p>
    <w:p w14:paraId="4C6CC051"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2389A30" wp14:editId="707FE380">
            <wp:extent cx="5940425" cy="3868112"/>
            <wp:effectExtent l="0" t="0" r="3175"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940425" cy="3868112"/>
                    </a:xfrm>
                    <a:prstGeom prst="rect">
                      <a:avLst/>
                    </a:prstGeom>
                  </pic:spPr>
                </pic:pic>
              </a:graphicData>
            </a:graphic>
          </wp:inline>
        </w:drawing>
      </w:r>
    </w:p>
    <w:p w14:paraId="13C4FE67" w14:textId="14906008" w:rsidR="00E75145" w:rsidRPr="00AE2BF5" w:rsidRDefault="0016290D" w:rsidP="00E75145">
      <w:pPr>
        <w:pStyle w:val="2"/>
        <w:ind w:firstLine="708"/>
        <w:jc w:val="both"/>
        <w:rPr>
          <w:rFonts w:ascii="Times New Roman" w:hAnsi="Times New Roman" w:cs="Times New Roman"/>
          <w:color w:val="auto"/>
          <w:sz w:val="24"/>
          <w:szCs w:val="24"/>
        </w:rPr>
      </w:pPr>
      <w:bookmarkStart w:id="89" w:name="_Toc496473985"/>
      <w:r>
        <w:rPr>
          <w:rFonts w:ascii="Times New Roman" w:hAnsi="Times New Roman" w:cs="Times New Roman"/>
          <w:color w:val="auto"/>
          <w:sz w:val="24"/>
          <w:szCs w:val="24"/>
        </w:rPr>
        <w:lastRenderedPageBreak/>
        <w:t>Интишор</w:t>
      </w:r>
      <w:r w:rsidR="00E75145" w:rsidRPr="00AE2BF5">
        <w:rPr>
          <w:rFonts w:ascii="Times New Roman" w:hAnsi="Times New Roman" w:cs="Times New Roman"/>
          <w:color w:val="auto"/>
          <w:sz w:val="24"/>
          <w:szCs w:val="24"/>
        </w:rPr>
        <w:t xml:space="preserve">и </w:t>
      </w:r>
      <w:r w:rsidR="00D42585">
        <w:rPr>
          <w:rFonts w:ascii="Times New Roman" w:hAnsi="Times New Roman" w:cs="Times New Roman"/>
          <w:color w:val="auto"/>
          <w:sz w:val="24"/>
          <w:szCs w:val="24"/>
        </w:rPr>
        <w:t>суратҷаласа</w:t>
      </w:r>
      <w:r w:rsidR="00E75145" w:rsidRPr="00AE2BF5">
        <w:rPr>
          <w:rFonts w:ascii="Times New Roman" w:hAnsi="Times New Roman" w:cs="Times New Roman"/>
          <w:color w:val="auto"/>
          <w:sz w:val="24"/>
          <w:szCs w:val="24"/>
        </w:rPr>
        <w:t xml:space="preserve">и </w:t>
      </w:r>
      <w:proofErr w:type="gramStart"/>
      <w:r w:rsidR="00E75145" w:rsidRPr="00AE2BF5">
        <w:rPr>
          <w:rFonts w:ascii="Times New Roman" w:hAnsi="Times New Roman" w:cs="Times New Roman"/>
          <w:color w:val="auto"/>
          <w:sz w:val="24"/>
          <w:szCs w:val="24"/>
        </w:rPr>
        <w:t>нати</w:t>
      </w:r>
      <w:proofErr w:type="gramEnd"/>
      <w:r w:rsidR="00E75145" w:rsidRPr="00AE2BF5">
        <w:rPr>
          <w:rFonts w:ascii="Times New Roman" w:hAnsi="Times New Roman" w:cs="Times New Roman"/>
          <w:color w:val="auto"/>
          <w:sz w:val="24"/>
          <w:szCs w:val="24"/>
        </w:rPr>
        <w:t>ҷаҳо</w:t>
      </w:r>
    </w:p>
    <w:p w14:paraId="07606ED1" w14:textId="178D1AD4" w:rsidR="00E75145" w:rsidRPr="00AE2BF5" w:rsidRDefault="00D42585" w:rsidP="00E75145">
      <w:pPr>
        <w:jc w:val="both"/>
        <w:rPr>
          <w:rFonts w:ascii="Times New Roman" w:hAnsi="Times New Roman" w:cs="Times New Roman"/>
          <w:sz w:val="24"/>
          <w:szCs w:val="24"/>
        </w:rPr>
      </w:pPr>
      <w:r>
        <w:rPr>
          <w:rFonts w:ascii="Times New Roman" w:hAnsi="Times New Roman" w:cs="Times New Roman"/>
          <w:sz w:val="24"/>
          <w:szCs w:val="24"/>
        </w:rPr>
        <w:t>Суратҷаласа</w:t>
      </w:r>
      <w:r w:rsidR="00E75145" w:rsidRPr="00AE2BF5">
        <w:rPr>
          <w:rFonts w:ascii="Times New Roman" w:hAnsi="Times New Roman" w:cs="Times New Roman"/>
          <w:sz w:val="24"/>
          <w:szCs w:val="24"/>
        </w:rPr>
        <w:t xml:space="preserve">и тартиб додашудаи </w:t>
      </w:r>
      <w:proofErr w:type="gramStart"/>
      <w:r w:rsidR="00E75145" w:rsidRPr="00AE2BF5">
        <w:rPr>
          <w:rFonts w:ascii="Times New Roman" w:hAnsi="Times New Roman" w:cs="Times New Roman"/>
          <w:sz w:val="24"/>
          <w:szCs w:val="24"/>
        </w:rPr>
        <w:t>нати</w:t>
      </w:r>
      <w:proofErr w:type="gramEnd"/>
      <w:r w:rsidR="00E75145" w:rsidRPr="00AE2BF5">
        <w:rPr>
          <w:rFonts w:ascii="Times New Roman" w:hAnsi="Times New Roman" w:cs="Times New Roman"/>
          <w:sz w:val="24"/>
          <w:szCs w:val="24"/>
        </w:rPr>
        <w:t xml:space="preserve">ҷаҳо  дар замимаи </w:t>
      </w:r>
      <w:r>
        <w:rPr>
          <w:rFonts w:ascii="Times New Roman" w:hAnsi="Times New Roman" w:cs="Times New Roman"/>
          <w:sz w:val="24"/>
          <w:szCs w:val="24"/>
        </w:rPr>
        <w:t>суратҷаласа</w:t>
      </w:r>
      <w:r w:rsidR="00E75145" w:rsidRPr="00AE2BF5">
        <w:rPr>
          <w:rFonts w:ascii="Times New Roman" w:hAnsi="Times New Roman" w:cs="Times New Roman"/>
          <w:sz w:val="24"/>
          <w:szCs w:val="24"/>
        </w:rPr>
        <w:t xml:space="preserve">ҳо тасвир карда мешавад. Дар шакли азназаргузаронӣ Котиб дорои фуексияи </w:t>
      </w:r>
      <w:r w:rsidR="0016290D">
        <w:rPr>
          <w:rFonts w:ascii="Times New Roman" w:hAnsi="Times New Roman" w:cs="Times New Roman"/>
          <w:sz w:val="24"/>
          <w:szCs w:val="24"/>
        </w:rPr>
        <w:t>интишор</w:t>
      </w:r>
      <w:r w:rsidR="00E75145" w:rsidRPr="00AE2BF5">
        <w:rPr>
          <w:rFonts w:ascii="Times New Roman" w:hAnsi="Times New Roman" w:cs="Times New Roman"/>
          <w:sz w:val="24"/>
          <w:szCs w:val="24"/>
        </w:rPr>
        <w:t xml:space="preserve">и </w:t>
      </w:r>
      <w:r>
        <w:rPr>
          <w:rFonts w:ascii="Times New Roman" w:hAnsi="Times New Roman" w:cs="Times New Roman"/>
          <w:sz w:val="24"/>
          <w:szCs w:val="24"/>
        </w:rPr>
        <w:t>суратҷаласа</w:t>
      </w:r>
      <w:r w:rsidR="00E75145" w:rsidRPr="00AE2BF5">
        <w:rPr>
          <w:rFonts w:ascii="Times New Roman" w:hAnsi="Times New Roman" w:cs="Times New Roman"/>
          <w:sz w:val="24"/>
          <w:szCs w:val="24"/>
        </w:rPr>
        <w:t>ро дорад:</w:t>
      </w:r>
    </w:p>
    <w:p w14:paraId="198800A6" w14:textId="5649D854" w:rsidR="00E75145" w:rsidRPr="00AE2BF5" w:rsidRDefault="00E75145" w:rsidP="00E75145">
      <w:pPr>
        <w:jc w:val="both"/>
        <w:rPr>
          <w:rFonts w:ascii="Times New Roman" w:hAnsi="Times New Roman" w:cs="Times New Roman"/>
          <w:sz w:val="24"/>
          <w:szCs w:val="24"/>
        </w:rPr>
      </w:pPr>
      <w:r w:rsidRPr="00AE2BF5">
        <w:rPr>
          <w:rFonts w:ascii="Times New Roman" w:hAnsi="Times New Roman" w:cs="Times New Roman"/>
          <w:sz w:val="24"/>
          <w:szCs w:val="24"/>
        </w:rPr>
        <w:t xml:space="preserve">- агар </w:t>
      </w:r>
      <w:r w:rsidR="00DE6BDB">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и </w:t>
      </w:r>
      <w:r w:rsidR="00DE6BDB">
        <w:rPr>
          <w:rFonts w:ascii="Times New Roman" w:hAnsi="Times New Roman" w:cs="Times New Roman"/>
          <w:sz w:val="24"/>
          <w:szCs w:val="24"/>
        </w:rPr>
        <w:t>с</w:t>
      </w:r>
      <w:r w:rsidR="00D42585">
        <w:rPr>
          <w:rFonts w:ascii="Times New Roman" w:hAnsi="Times New Roman" w:cs="Times New Roman"/>
          <w:sz w:val="24"/>
          <w:szCs w:val="24"/>
        </w:rPr>
        <w:t>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АХОД ҶТ талаб карда нашавад;</w:t>
      </w:r>
    </w:p>
    <w:p w14:paraId="118DA70A" w14:textId="6048CED0" w:rsidR="00E75145" w:rsidRPr="00AE2BF5" w:rsidRDefault="00E75145" w:rsidP="00E75145">
      <w:pPr>
        <w:jc w:val="both"/>
        <w:rPr>
          <w:rFonts w:ascii="Times New Roman" w:hAnsi="Times New Roman" w:cs="Times New Roman"/>
          <w:sz w:val="24"/>
          <w:szCs w:val="24"/>
        </w:rPr>
      </w:pPr>
      <w:r w:rsidRPr="00AE2BF5">
        <w:rPr>
          <w:rFonts w:ascii="Times New Roman" w:hAnsi="Times New Roman" w:cs="Times New Roman"/>
          <w:sz w:val="24"/>
          <w:szCs w:val="24"/>
        </w:rPr>
        <w:t xml:space="preserve">- агар </w:t>
      </w:r>
      <w:r w:rsidR="00DE6BDB">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и </w:t>
      </w:r>
      <w:r w:rsidR="00DE6BDB">
        <w:rPr>
          <w:rFonts w:ascii="Times New Roman" w:hAnsi="Times New Roman" w:cs="Times New Roman"/>
          <w:sz w:val="24"/>
          <w:szCs w:val="24"/>
        </w:rPr>
        <w:t>с</w:t>
      </w:r>
      <w:r w:rsidR="00D42585">
        <w:rPr>
          <w:rFonts w:ascii="Times New Roman" w:hAnsi="Times New Roman" w:cs="Times New Roman"/>
          <w:sz w:val="24"/>
          <w:szCs w:val="24"/>
        </w:rPr>
        <w:t>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АХД ҶТ ва мақоми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шудааст» талаб карда шавад;</w:t>
      </w:r>
    </w:p>
    <w:bookmarkEnd w:id="89"/>
    <w:p w14:paraId="0C70C42D"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5478AF3" wp14:editId="54AA8A61">
            <wp:extent cx="5940425" cy="2117070"/>
            <wp:effectExtent l="0" t="0" r="3175"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940425" cy="2117070"/>
                    </a:xfrm>
                    <a:prstGeom prst="rect">
                      <a:avLst/>
                    </a:prstGeom>
                  </pic:spPr>
                </pic:pic>
              </a:graphicData>
            </a:graphic>
          </wp:inline>
        </w:drawing>
      </w:r>
    </w:p>
    <w:p w14:paraId="5D22BC27"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D8BA00E" wp14:editId="6087F361">
            <wp:extent cx="5940425" cy="2470834"/>
            <wp:effectExtent l="0" t="0" r="3175" b="571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0425" cy="2470834"/>
                    </a:xfrm>
                    <a:prstGeom prst="rect">
                      <a:avLst/>
                    </a:prstGeom>
                  </pic:spPr>
                </pic:pic>
              </a:graphicData>
            </a:graphic>
          </wp:inline>
        </w:drawing>
      </w:r>
    </w:p>
    <w:p w14:paraId="4466460F" w14:textId="05B0438F" w:rsidR="00402E8E" w:rsidRPr="00AE2BF5" w:rsidRDefault="00402E8E" w:rsidP="00402E8E">
      <w:pPr>
        <w:pStyle w:val="a7"/>
        <w:jc w:val="both"/>
        <w:rPr>
          <w:rFonts w:ascii="Times New Roman" w:hAnsi="Times New Roman" w:cs="Times New Roman"/>
          <w:sz w:val="24"/>
          <w:szCs w:val="24"/>
        </w:rPr>
      </w:pPr>
      <w:r w:rsidRPr="00AE2BF5">
        <w:rPr>
          <w:rFonts w:ascii="Times New Roman" w:hAnsi="Times New Roman" w:cs="Times New Roman"/>
          <w:sz w:val="24"/>
          <w:szCs w:val="24"/>
        </w:rPr>
        <w:t>Пас аз пахш намудани тугмаи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намудани маълумот дар  бораи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мақоми эълон  ба «Анҷом расидааст»  иваз карда мешавад.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истиноди фаъол барои боркунии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тасвир мегардад.</w:t>
      </w:r>
    </w:p>
    <w:p w14:paraId="229A90A8" w14:textId="77777777" w:rsidR="00402E8E" w:rsidRPr="00AE2BF5" w:rsidRDefault="00402E8E" w:rsidP="00402E8E">
      <w:pPr>
        <w:pStyle w:val="a7"/>
        <w:tabs>
          <w:tab w:val="left" w:pos="1276"/>
        </w:tabs>
        <w:jc w:val="both"/>
        <w:rPr>
          <w:rFonts w:ascii="Times New Roman" w:hAnsi="Times New Roman" w:cs="Times New Roman"/>
          <w:sz w:val="24"/>
          <w:szCs w:val="24"/>
        </w:rPr>
      </w:pPr>
      <w:r w:rsidRPr="00AE2BF5">
        <w:rPr>
          <w:rFonts w:ascii="Times New Roman" w:hAnsi="Times New Roman" w:cs="Times New Roman"/>
          <w:sz w:val="24"/>
          <w:szCs w:val="24"/>
        </w:rPr>
        <w:tab/>
      </w:r>
    </w:p>
    <w:p w14:paraId="3FD9C9F6"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A90B637" wp14:editId="7CAB3DFC">
            <wp:extent cx="5940425" cy="2120135"/>
            <wp:effectExtent l="0" t="0" r="3175"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940425" cy="2120135"/>
                    </a:xfrm>
                    <a:prstGeom prst="rect">
                      <a:avLst/>
                    </a:prstGeom>
                  </pic:spPr>
                </pic:pic>
              </a:graphicData>
            </a:graphic>
          </wp:inline>
        </w:drawing>
      </w:r>
    </w:p>
    <w:p w14:paraId="2125AD26"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5075DCDD" wp14:editId="54A6EEEA">
            <wp:extent cx="5940425" cy="2047175"/>
            <wp:effectExtent l="0" t="0" r="3175"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940425" cy="2047175"/>
                    </a:xfrm>
                    <a:prstGeom prst="rect">
                      <a:avLst/>
                    </a:prstGeom>
                  </pic:spPr>
                </pic:pic>
              </a:graphicData>
            </a:graphic>
          </wp:inline>
        </w:drawing>
      </w:r>
    </w:p>
    <w:p w14:paraId="3D7048EC" w14:textId="77777777" w:rsidR="00291EDE" w:rsidRPr="00AE2BF5" w:rsidRDefault="00291EDE" w:rsidP="00291EDE">
      <w:pPr>
        <w:pStyle w:val="a7"/>
        <w:jc w:val="both"/>
        <w:rPr>
          <w:rFonts w:ascii="Times New Roman" w:hAnsi="Times New Roman" w:cs="Times New Roman"/>
          <w:sz w:val="24"/>
          <w:szCs w:val="24"/>
        </w:rPr>
      </w:pPr>
    </w:p>
    <w:p w14:paraId="48BC7FD3" w14:textId="77777777" w:rsidR="005B3457" w:rsidRPr="00AE2BF5" w:rsidRDefault="005B3457" w:rsidP="005B3457">
      <w:pPr>
        <w:pStyle w:val="a7"/>
        <w:jc w:val="both"/>
        <w:rPr>
          <w:rFonts w:ascii="Times New Roman" w:hAnsi="Times New Roman" w:cs="Times New Roman"/>
          <w:sz w:val="24"/>
          <w:szCs w:val="24"/>
        </w:rPr>
      </w:pPr>
    </w:p>
    <w:p w14:paraId="0280A0AA" w14:textId="77777777" w:rsidR="005B3457" w:rsidRPr="00AE2BF5" w:rsidRDefault="005B3457" w:rsidP="005B3457">
      <w:pPr>
        <w:pStyle w:val="a7"/>
        <w:jc w:val="both"/>
        <w:rPr>
          <w:rFonts w:ascii="Times New Roman" w:hAnsi="Times New Roman" w:cs="Times New Roman"/>
          <w:sz w:val="24"/>
          <w:szCs w:val="24"/>
        </w:rPr>
      </w:pPr>
      <w:r w:rsidRPr="00AE2BF5">
        <w:rPr>
          <w:rFonts w:ascii="Times New Roman" w:hAnsi="Times New Roman" w:cs="Times New Roman"/>
          <w:b/>
          <w:sz w:val="24"/>
          <w:szCs w:val="24"/>
        </w:rPr>
        <w:t>Эзоҳ.</w:t>
      </w:r>
      <w:r w:rsidRPr="00AE2BF5">
        <w:rPr>
          <w:rFonts w:ascii="Times New Roman" w:hAnsi="Times New Roman" w:cs="Times New Roman"/>
          <w:sz w:val="24"/>
          <w:szCs w:val="24"/>
        </w:rPr>
        <w:t xml:space="preserve"> Хариди давлатӣ дар сурате амалишуда эътироф мегардад, ки  агар  ба иштирок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 ҳадди ақал  як дархости таҳвилгари эҳтимолӣ роҳ дода шавад. Дар баробари ин,  таҳвилгари эҳтимолӣ, ки дархости иштироки ӯ ягона роҳдодашуда мебошад, аз ҷониби веб-портал  да маълумотҳои хариди давлатӣ ғолиб эътироф мегардад.</w:t>
      </w:r>
    </w:p>
    <w:p w14:paraId="1BA05986" w14:textId="1B6D547B" w:rsidR="005B3457" w:rsidRPr="00AE2BF5" w:rsidRDefault="005B3457" w:rsidP="005B3457">
      <w:pPr>
        <w:jc w:val="both"/>
        <w:rPr>
          <w:rFonts w:ascii="Times New Roman" w:hAnsi="Times New Roman" w:cs="Times New Roman"/>
          <w:color w:val="000000" w:themeColor="text1"/>
          <w:sz w:val="24"/>
          <w:szCs w:val="24"/>
        </w:rPr>
      </w:pPr>
      <w:r w:rsidRPr="00AE2BF5">
        <w:rPr>
          <w:rFonts w:ascii="Times New Roman" w:hAnsi="Times New Roman" w:cs="Times New Roman"/>
          <w:b/>
          <w:color w:val="000000" w:themeColor="text1"/>
          <w:sz w:val="24"/>
          <w:szCs w:val="24"/>
        </w:rPr>
        <w:t>ДИҚҚАТ!</w:t>
      </w:r>
      <w:r w:rsidRPr="00AE2BF5">
        <w:rPr>
          <w:rFonts w:ascii="Times New Roman" w:hAnsi="Times New Roman" w:cs="Times New Roman"/>
          <w:color w:val="000000" w:themeColor="text1"/>
          <w:sz w:val="24"/>
          <w:szCs w:val="24"/>
        </w:rPr>
        <w:t xml:space="preserve"> Пас аз </w:t>
      </w:r>
      <w:r w:rsidR="0016290D">
        <w:rPr>
          <w:rFonts w:ascii="Times New Roman" w:hAnsi="Times New Roman" w:cs="Times New Roman"/>
          <w:color w:val="000000" w:themeColor="text1"/>
          <w:sz w:val="24"/>
          <w:szCs w:val="24"/>
        </w:rPr>
        <w:t>интишор</w:t>
      </w:r>
      <w:r w:rsidRPr="00AE2BF5">
        <w:rPr>
          <w:rFonts w:ascii="Times New Roman" w:hAnsi="Times New Roman" w:cs="Times New Roman"/>
          <w:color w:val="000000" w:themeColor="text1"/>
          <w:sz w:val="24"/>
          <w:szCs w:val="24"/>
        </w:rPr>
        <w:t xml:space="preserve">и </w:t>
      </w:r>
      <w:r w:rsidR="00D42585">
        <w:rPr>
          <w:rFonts w:ascii="Times New Roman" w:hAnsi="Times New Roman" w:cs="Times New Roman"/>
          <w:color w:val="000000" w:themeColor="text1"/>
          <w:sz w:val="24"/>
          <w:szCs w:val="24"/>
        </w:rPr>
        <w:t>суратҷаласа</w:t>
      </w:r>
      <w:r w:rsidRPr="00AE2BF5">
        <w:rPr>
          <w:rFonts w:ascii="Times New Roman" w:hAnsi="Times New Roman" w:cs="Times New Roman"/>
          <w:color w:val="000000" w:themeColor="text1"/>
          <w:sz w:val="24"/>
          <w:szCs w:val="24"/>
        </w:rPr>
        <w:t xml:space="preserve">и </w:t>
      </w:r>
      <w:proofErr w:type="gramStart"/>
      <w:r w:rsidRPr="00AE2BF5">
        <w:rPr>
          <w:rFonts w:ascii="Times New Roman" w:hAnsi="Times New Roman" w:cs="Times New Roman"/>
          <w:color w:val="000000" w:themeColor="text1"/>
          <w:sz w:val="24"/>
          <w:szCs w:val="24"/>
        </w:rPr>
        <w:t>нати</w:t>
      </w:r>
      <w:proofErr w:type="gramEnd"/>
      <w:r w:rsidRPr="00AE2BF5">
        <w:rPr>
          <w:rFonts w:ascii="Times New Roman" w:hAnsi="Times New Roman" w:cs="Times New Roman"/>
          <w:color w:val="000000" w:themeColor="text1"/>
          <w:sz w:val="24"/>
          <w:szCs w:val="24"/>
        </w:rPr>
        <w:t xml:space="preserve">ҷаҳо  дар муддати 24 соат лотҳои харид барои  таҳияи шартнома ва ё </w:t>
      </w:r>
      <w:r w:rsidR="0016290D">
        <w:rPr>
          <w:rFonts w:ascii="Times New Roman" w:hAnsi="Times New Roman" w:cs="Times New Roman"/>
          <w:color w:val="000000" w:themeColor="text1"/>
          <w:sz w:val="24"/>
          <w:szCs w:val="24"/>
        </w:rPr>
        <w:t>интишор</w:t>
      </w:r>
      <w:r w:rsidRPr="00AE2BF5">
        <w:rPr>
          <w:rFonts w:ascii="Times New Roman" w:hAnsi="Times New Roman" w:cs="Times New Roman"/>
          <w:color w:val="000000" w:themeColor="text1"/>
          <w:sz w:val="24"/>
          <w:szCs w:val="24"/>
        </w:rPr>
        <w:t>и такрории харид дастрас намебошад. Мӯҳлати мазкур барои пешниҳоди шикоятҳ</w:t>
      </w:r>
      <w:proofErr w:type="gramStart"/>
      <w:r w:rsidRPr="00AE2BF5">
        <w:rPr>
          <w:rFonts w:ascii="Times New Roman" w:hAnsi="Times New Roman" w:cs="Times New Roman"/>
          <w:color w:val="000000" w:themeColor="text1"/>
          <w:sz w:val="24"/>
          <w:szCs w:val="24"/>
        </w:rPr>
        <w:t>о</w:t>
      </w:r>
      <w:proofErr w:type="gramEnd"/>
      <w:r w:rsidRPr="00AE2BF5">
        <w:rPr>
          <w:rFonts w:ascii="Times New Roman" w:hAnsi="Times New Roman" w:cs="Times New Roman"/>
          <w:color w:val="000000" w:themeColor="text1"/>
          <w:sz w:val="24"/>
          <w:szCs w:val="24"/>
        </w:rPr>
        <w:t xml:space="preserve"> аз ҷониби таҳвилгарон ҷудо шудааст. Дар сурате агар  дар муддати мазкур шикоятҳо ворид гарданд,  пас аз ҷониби мақоми ваколатдор  расмиёти ба анҷом расонидани шикоят  бо қарори аз нав дида баромадани </w:t>
      </w:r>
      <w:proofErr w:type="gramStart"/>
      <w:r w:rsidRPr="00AE2BF5">
        <w:rPr>
          <w:rFonts w:ascii="Times New Roman" w:hAnsi="Times New Roman" w:cs="Times New Roman"/>
          <w:color w:val="000000" w:themeColor="text1"/>
          <w:sz w:val="24"/>
          <w:szCs w:val="24"/>
        </w:rPr>
        <w:t>нати</w:t>
      </w:r>
      <w:proofErr w:type="gramEnd"/>
      <w:r w:rsidRPr="00AE2BF5">
        <w:rPr>
          <w:rFonts w:ascii="Times New Roman" w:hAnsi="Times New Roman" w:cs="Times New Roman"/>
          <w:color w:val="000000" w:themeColor="text1"/>
          <w:sz w:val="24"/>
          <w:szCs w:val="24"/>
        </w:rPr>
        <w:t>ҷаҳо, рад кардани хари два ё инкор кардани қонеъсозии шикояти таҳвилгарон ичкарда мешавад.</w:t>
      </w:r>
    </w:p>
    <w:p w14:paraId="71973342" w14:textId="77777777" w:rsidR="005B3457" w:rsidRPr="00AE2BF5" w:rsidRDefault="005B3457" w:rsidP="005B3457">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Иваз намудани комиссия </w:t>
      </w:r>
    </w:p>
    <w:p w14:paraId="71B15A1D" w14:textId="5533551B" w:rsidR="00291EDE" w:rsidRPr="00AE2BF5" w:rsidRDefault="005B3457" w:rsidP="00291EDE">
      <w:pPr>
        <w:jc w:val="both"/>
        <w:rPr>
          <w:rFonts w:ascii="Times New Roman" w:hAnsi="Times New Roman" w:cs="Times New Roman"/>
          <w:sz w:val="24"/>
          <w:szCs w:val="24"/>
        </w:rPr>
      </w:pPr>
      <w:r w:rsidRPr="00AE2BF5">
        <w:rPr>
          <w:rFonts w:ascii="Times New Roman" w:hAnsi="Times New Roman" w:cs="Times New Roman"/>
          <w:sz w:val="24"/>
          <w:szCs w:val="24"/>
        </w:rPr>
        <w:t>Ба котиб  дар шакли азназаргузаронии эълон  амали «Иваз намудани комиссия» дар мақоми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w:t>
      </w:r>
      <w:r w:rsidR="0016290D">
        <w:rPr>
          <w:rFonts w:ascii="Times New Roman" w:hAnsi="Times New Roman" w:cs="Times New Roman"/>
          <w:sz w:val="24"/>
          <w:szCs w:val="24"/>
        </w:rPr>
        <w:t>Интишор</w:t>
      </w:r>
      <w:r w:rsidRPr="00AE2BF5">
        <w:rPr>
          <w:rFonts w:ascii="Times New Roman" w:hAnsi="Times New Roman" w:cs="Times New Roman"/>
          <w:sz w:val="24"/>
          <w:szCs w:val="24"/>
        </w:rPr>
        <w:t>и қабули дархостҳо»,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(дархости шарҳ)», «Лоиҳа. Тағйир додани ҳуҷҷат», «Баррасии дархостҳо», «Баррасии дархостҳо (шарҳҳо)» дастрас мебошад.</w:t>
      </w:r>
    </w:p>
    <w:p w14:paraId="3BDB06FE"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3285EAD" wp14:editId="5EC4DA41">
            <wp:extent cx="5940425" cy="1221316"/>
            <wp:effectExtent l="0" t="0" r="3175"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940425" cy="1221316"/>
                    </a:xfrm>
                    <a:prstGeom prst="rect">
                      <a:avLst/>
                    </a:prstGeom>
                  </pic:spPr>
                </pic:pic>
              </a:graphicData>
            </a:graphic>
          </wp:inline>
        </w:drawing>
      </w:r>
    </w:p>
    <w:p w14:paraId="27289235" w14:textId="77777777" w:rsidR="000A5F81" w:rsidRPr="00AE2BF5" w:rsidRDefault="000A5F81" w:rsidP="000A5F81">
      <w:pPr>
        <w:pStyle w:val="12"/>
        <w:ind w:firstLine="0"/>
      </w:pPr>
      <w:r w:rsidRPr="00AE2BF5">
        <w:t>Пас аз анҷом додани амали мазкур дар экран шакли тағйир додани комиссия пайдо мегардад.</w:t>
      </w:r>
    </w:p>
    <w:p w14:paraId="3602B59B"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40F5CD6C" wp14:editId="30D691F6">
            <wp:extent cx="5940425" cy="2407071"/>
            <wp:effectExtent l="0" t="0" r="3175"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940425" cy="2407071"/>
                    </a:xfrm>
                    <a:prstGeom prst="rect">
                      <a:avLst/>
                    </a:prstGeom>
                  </pic:spPr>
                </pic:pic>
              </a:graphicData>
            </a:graphic>
          </wp:inline>
        </w:drawing>
      </w:r>
    </w:p>
    <w:p w14:paraId="20FDD90C" w14:textId="77777777" w:rsidR="00291EDE" w:rsidRPr="00AE2BF5" w:rsidRDefault="00291EDE" w:rsidP="00291EDE">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2AA4929" wp14:editId="49C5659D">
            <wp:extent cx="5940425" cy="1400344"/>
            <wp:effectExtent l="0" t="0" r="3175" b="9525"/>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940425" cy="1400344"/>
                    </a:xfrm>
                    <a:prstGeom prst="rect">
                      <a:avLst/>
                    </a:prstGeom>
                  </pic:spPr>
                </pic:pic>
              </a:graphicData>
            </a:graphic>
          </wp:inline>
        </w:drawing>
      </w:r>
    </w:p>
    <w:p w14:paraId="54339536" w14:textId="77777777" w:rsidR="0063040B" w:rsidRPr="00AE2BF5" w:rsidRDefault="0063040B" w:rsidP="0063040B">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иваз намудани аъзои комиссия зарур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тугмаи «Иваз намудан» пахш намоед. Илова намудани аъзои нави комиссия  бо ёрии тугмаи «Илова намудани аъзои</w:t>
      </w:r>
    </w:p>
    <w:p w14:paraId="59F00D49" w14:textId="6EB6AA27" w:rsidR="0063040B" w:rsidRPr="00AE2BF5" w:rsidRDefault="0063040B" w:rsidP="0063040B">
      <w:pPr>
        <w:jc w:val="both"/>
        <w:rPr>
          <w:rFonts w:ascii="Times New Roman" w:hAnsi="Times New Roman" w:cs="Times New Roman"/>
          <w:sz w:val="24"/>
          <w:szCs w:val="24"/>
        </w:rPr>
      </w:pPr>
      <w:r w:rsidRPr="00AE2BF5">
        <w:rPr>
          <w:rFonts w:ascii="Times New Roman" w:hAnsi="Times New Roman" w:cs="Times New Roman"/>
          <w:sz w:val="24"/>
          <w:szCs w:val="24"/>
        </w:rPr>
        <w:t xml:space="preserve">нав», </w:t>
      </w:r>
      <w:r w:rsidR="0010261F">
        <w:rPr>
          <w:rFonts w:ascii="Times New Roman" w:hAnsi="Times New Roman" w:cs="Times New Roman"/>
          <w:sz w:val="24"/>
          <w:szCs w:val="24"/>
        </w:rPr>
        <w:t>ҳазф</w:t>
      </w:r>
      <w:r w:rsidRPr="00AE2BF5">
        <w:rPr>
          <w:rFonts w:ascii="Times New Roman" w:hAnsi="Times New Roman" w:cs="Times New Roman"/>
          <w:sz w:val="24"/>
          <w:szCs w:val="24"/>
        </w:rPr>
        <w:t xml:space="preserve">кунӣ бо ёрии тугмаи </w:t>
      </w:r>
      <w:r w:rsidRPr="00AE2BF5">
        <w:rPr>
          <w:rFonts w:ascii="Times New Roman" w:hAnsi="Times New Roman" w:cs="Times New Roman"/>
          <w:noProof/>
          <w:sz w:val="24"/>
          <w:szCs w:val="24"/>
          <w:lang w:eastAsia="ru-RU"/>
        </w:rPr>
        <w:drawing>
          <wp:inline distT="0" distB="0" distL="0" distR="0" wp14:anchorId="2B20EEEE" wp14:editId="297ADAC2">
            <wp:extent cx="200025" cy="180975"/>
            <wp:effectExtent l="0" t="0" r="9525"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200025" cy="180975"/>
                    </a:xfrm>
                    <a:prstGeom prst="rect">
                      <a:avLst/>
                    </a:prstGeom>
                  </pic:spPr>
                </pic:pic>
              </a:graphicData>
            </a:graphic>
          </wp:inline>
        </w:drawing>
      </w:r>
      <w:r w:rsidRPr="00AE2BF5">
        <w:rPr>
          <w:rFonts w:ascii="Times New Roman" w:hAnsi="Times New Roman" w:cs="Times New Roman"/>
          <w:sz w:val="24"/>
          <w:szCs w:val="24"/>
        </w:rPr>
        <w:t xml:space="preserve"> иҷро крада мешавад. Ҳошияи «рақами қарор», «санаи қарор» ҳ</w:t>
      </w:r>
      <w:proofErr w:type="gramStart"/>
      <w:r w:rsidRPr="00AE2BF5">
        <w:rPr>
          <w:rFonts w:ascii="Times New Roman" w:hAnsi="Times New Roman" w:cs="Times New Roman"/>
          <w:sz w:val="24"/>
          <w:szCs w:val="24"/>
        </w:rPr>
        <w:t>атм</w:t>
      </w:r>
      <w:proofErr w:type="gramEnd"/>
      <w:r w:rsidRPr="00AE2BF5">
        <w:rPr>
          <w:rFonts w:ascii="Times New Roman" w:hAnsi="Times New Roman" w:cs="Times New Roman"/>
          <w:sz w:val="24"/>
          <w:szCs w:val="24"/>
        </w:rPr>
        <w:t xml:space="preserve">ӣ мебошанд. Барои </w:t>
      </w:r>
      <w:r w:rsidR="0020548A">
        <w:rPr>
          <w:rFonts w:ascii="Times New Roman" w:hAnsi="Times New Roman" w:cs="Times New Roman"/>
          <w:sz w:val="24"/>
          <w:szCs w:val="24"/>
        </w:rPr>
        <w:t>захира</w:t>
      </w:r>
      <w:r w:rsidRPr="00AE2BF5">
        <w:rPr>
          <w:rFonts w:ascii="Times New Roman" w:hAnsi="Times New Roman" w:cs="Times New Roman"/>
          <w:sz w:val="24"/>
          <w:szCs w:val="24"/>
        </w:rPr>
        <w:t xml:space="preserve"> намудани тағйиротҳо зарур аст, ки файл замима гардад, ки  асоси  иварзнамоии комиссия мебошад ва  тугмаи «</w:t>
      </w:r>
      <w:r w:rsidR="0020548A">
        <w:rPr>
          <w:rFonts w:ascii="Times New Roman" w:hAnsi="Times New Roman" w:cs="Times New Roman"/>
          <w:sz w:val="24"/>
          <w:szCs w:val="24"/>
        </w:rPr>
        <w:t>Захира</w:t>
      </w:r>
      <w:r w:rsidRPr="00AE2BF5">
        <w:rPr>
          <w:rFonts w:ascii="Times New Roman" w:hAnsi="Times New Roman" w:cs="Times New Roman"/>
          <w:sz w:val="24"/>
          <w:szCs w:val="24"/>
        </w:rPr>
        <w:t xml:space="preserve"> намудани тағйирот» пахш карда шавад.  </w:t>
      </w:r>
    </w:p>
    <w:p w14:paraId="693A8D19" w14:textId="77777777" w:rsidR="0063040B" w:rsidRPr="00AE2BF5" w:rsidRDefault="0063040B" w:rsidP="0063040B">
      <w:pPr>
        <w:jc w:val="both"/>
        <w:rPr>
          <w:rFonts w:ascii="Times New Roman" w:hAnsi="Times New Roman" w:cs="Times New Roman"/>
          <w:sz w:val="24"/>
          <w:szCs w:val="24"/>
        </w:rPr>
      </w:pPr>
      <w:r w:rsidRPr="00AE2BF5">
        <w:rPr>
          <w:rFonts w:ascii="Times New Roman" w:hAnsi="Times New Roman" w:cs="Times New Roman"/>
          <w:b/>
          <w:sz w:val="24"/>
          <w:szCs w:val="24"/>
        </w:rPr>
        <w:t>Эзоҳ.</w:t>
      </w:r>
      <w:r w:rsidRPr="00AE2BF5">
        <w:rPr>
          <w:rFonts w:ascii="Times New Roman" w:hAnsi="Times New Roman" w:cs="Times New Roman"/>
          <w:sz w:val="24"/>
          <w:szCs w:val="24"/>
        </w:rPr>
        <w:t xml:space="preserve"> Агар мақоми эълон а лот «Баррасии дархостҳо» бошад, аммо овоздиҳӣ ба анҷом раисда бошад, яъне мақоми овоздиҳии таҳвилгарон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лотҳо «Иҷозат дода шудааст ва ё Рад карда шудааст» бошад, система иваз намудани комиссияро иҷозат намедиҳад.</w:t>
      </w:r>
    </w:p>
    <w:p w14:paraId="0643E149" w14:textId="77777777" w:rsidR="0063040B" w:rsidRPr="00AE2BF5" w:rsidRDefault="0063040B" w:rsidP="0063040B">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Рад кардани харид </w:t>
      </w:r>
    </w:p>
    <w:p w14:paraId="752661E4" w14:textId="03C45C7B" w:rsidR="0063040B" w:rsidRPr="00AE2BF5" w:rsidRDefault="0063040B" w:rsidP="0063040B">
      <w:pPr>
        <w:jc w:val="both"/>
        <w:rPr>
          <w:rFonts w:ascii="Times New Roman" w:hAnsi="Times New Roman" w:cs="Times New Roman"/>
          <w:sz w:val="24"/>
          <w:szCs w:val="24"/>
        </w:rPr>
      </w:pPr>
      <w:r w:rsidRPr="00AE2BF5">
        <w:rPr>
          <w:rFonts w:ascii="Times New Roman" w:hAnsi="Times New Roman" w:cs="Times New Roman"/>
          <w:sz w:val="24"/>
          <w:szCs w:val="24"/>
        </w:rPr>
        <w:t>Функсияи рад кардани харид аз лаҳзаи кушодани эълон то таҳия намудани  шартнома дар эълонҳ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мақоми «Баррасии дархостҳо», «Баррасии дархостҳо (шарҳҳо)», «Тартиб додани маълумот дар бораи иҷозати пешакӣ», «Тартиб додани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«Пур кардани тахфифҳои шартӣ», «Ба анҷом расидааст» дастрас мебошад.</w:t>
      </w:r>
    </w:p>
    <w:p w14:paraId="5C8666C1" w14:textId="77777777" w:rsidR="0063040B" w:rsidRPr="00AE2BF5" w:rsidRDefault="0063040B" w:rsidP="0063040B">
      <w:pPr>
        <w:jc w:val="both"/>
        <w:rPr>
          <w:rFonts w:ascii="Times New Roman" w:hAnsi="Times New Roman" w:cs="Times New Roman"/>
          <w:sz w:val="24"/>
          <w:szCs w:val="24"/>
        </w:rPr>
      </w:pPr>
      <w:r w:rsidRPr="00AE2BF5">
        <w:rPr>
          <w:rFonts w:ascii="Times New Roman" w:hAnsi="Times New Roman" w:cs="Times New Roman"/>
          <w:sz w:val="24"/>
          <w:szCs w:val="24"/>
        </w:rPr>
        <w:t>Барои он, ки рад кардани харидро анҷом диҳ</w:t>
      </w:r>
      <w:proofErr w:type="gramStart"/>
      <w:r w:rsidRPr="00AE2BF5">
        <w:rPr>
          <w:rFonts w:ascii="Times New Roman" w:hAnsi="Times New Roman" w:cs="Times New Roman"/>
          <w:sz w:val="24"/>
          <w:szCs w:val="24"/>
        </w:rPr>
        <w:t>ед</w:t>
      </w:r>
      <w:proofErr w:type="gramEnd"/>
      <w:r w:rsidRPr="00AE2BF5">
        <w:rPr>
          <w:rFonts w:ascii="Times New Roman" w:hAnsi="Times New Roman" w:cs="Times New Roman"/>
          <w:sz w:val="24"/>
          <w:szCs w:val="24"/>
        </w:rPr>
        <w:t>, ба Котиб  зарур аст, ки дар рӯйхати амалҳо дар шакли азназаргузаронии эълон амали «Рад кардани харид»-ро интихоб намояд.</w:t>
      </w:r>
    </w:p>
    <w:p w14:paraId="26C3A0DC"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C11BCC2" wp14:editId="5F834CD8">
            <wp:extent cx="5940425" cy="1244001"/>
            <wp:effectExtent l="0" t="0" r="3175"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0425" cy="1244001"/>
                    </a:xfrm>
                    <a:prstGeom prst="rect">
                      <a:avLst/>
                    </a:prstGeom>
                  </pic:spPr>
                </pic:pic>
              </a:graphicData>
            </a:graphic>
          </wp:inline>
        </w:drawing>
      </w:r>
    </w:p>
    <w:p w14:paraId="3938966A" w14:textId="77777777" w:rsidR="000F3B37" w:rsidRPr="00AE2BF5" w:rsidRDefault="000F3B37" w:rsidP="000F3B37">
      <w:pPr>
        <w:jc w:val="both"/>
        <w:rPr>
          <w:rFonts w:ascii="Times New Roman" w:hAnsi="Times New Roman" w:cs="Times New Roman"/>
          <w:sz w:val="24"/>
          <w:szCs w:val="24"/>
        </w:rPr>
      </w:pPr>
      <w:r w:rsidRPr="00AE2BF5">
        <w:rPr>
          <w:rFonts w:ascii="Times New Roman" w:hAnsi="Times New Roman" w:cs="Times New Roman"/>
          <w:sz w:val="24"/>
          <w:szCs w:val="24"/>
        </w:rPr>
        <w:lastRenderedPageBreak/>
        <w:t>Рад кардани харид барои ҳамаи харид, ҳамчунин лотҳои алоҳида имконпазир аст, дар сурате, ки агар  дар харид якчанд лот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дошта бошад. Пас аз иҷрои амали мазкур хабари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ҳикунанда тасвир мегардад.</w:t>
      </w:r>
    </w:p>
    <w:p w14:paraId="03E6DF04"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B27E9A9" wp14:editId="553BE783">
            <wp:extent cx="5067300" cy="1666875"/>
            <wp:effectExtent l="0" t="0" r="0" b="952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67300" cy="1666875"/>
                    </a:xfrm>
                    <a:prstGeom prst="rect">
                      <a:avLst/>
                    </a:prstGeom>
                  </pic:spPr>
                </pic:pic>
              </a:graphicData>
            </a:graphic>
          </wp:inline>
        </w:drawing>
      </w:r>
    </w:p>
    <w:p w14:paraId="6C5A4C7C" w14:textId="77777777" w:rsidR="004E0797" w:rsidRPr="00AE2BF5" w:rsidRDefault="004E0797" w:rsidP="004E0797">
      <w:p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пахш намудани тугмаи «Не», система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шакли азназаргузаронии эълон бозпас мегардад. Барои иҷрои радкунӣ зарур аст, ки  тугмаи «Бале» пахш карда шавад ва шакл барои интихоби лотҳо пайдо мегардад.</w:t>
      </w:r>
    </w:p>
    <w:p w14:paraId="5F352BC5" w14:textId="77777777" w:rsidR="004E0797" w:rsidRPr="00AE2BF5" w:rsidRDefault="004E0797" w:rsidP="004E0797">
      <w:pPr>
        <w:jc w:val="both"/>
        <w:rPr>
          <w:rFonts w:ascii="Times New Roman" w:hAnsi="Times New Roman" w:cs="Times New Roman"/>
          <w:sz w:val="24"/>
          <w:szCs w:val="24"/>
        </w:rPr>
      </w:pPr>
      <w:r w:rsidRPr="00AE2BF5">
        <w:rPr>
          <w:rFonts w:ascii="Times New Roman" w:hAnsi="Times New Roman" w:cs="Times New Roman"/>
          <w:sz w:val="24"/>
          <w:szCs w:val="24"/>
        </w:rPr>
        <w:t xml:space="preserve">Интихоби лотҳо бо роҳи гузоштани аломати қайд дар сатри лот анҷом дода мешавад, баъдан  пахш намудани тугмаи «Анҷом додани радкунии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лотҳои интихобшуда» лозим аст.</w:t>
      </w:r>
    </w:p>
    <w:p w14:paraId="364BD1F6"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62D74BD" wp14:editId="48E462EE">
            <wp:extent cx="5940425" cy="1740007"/>
            <wp:effectExtent l="0" t="0" r="317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0425" cy="1740007"/>
                    </a:xfrm>
                    <a:prstGeom prst="rect">
                      <a:avLst/>
                    </a:prstGeom>
                  </pic:spPr>
                </pic:pic>
              </a:graphicData>
            </a:graphic>
          </wp:inline>
        </w:drawing>
      </w:r>
    </w:p>
    <w:p w14:paraId="4516D2E3" w14:textId="77777777" w:rsidR="00640E46" w:rsidRPr="00AE2BF5" w:rsidRDefault="00640E46" w:rsidP="00640E46">
      <w:pPr>
        <w:jc w:val="both"/>
        <w:rPr>
          <w:rFonts w:ascii="Times New Roman" w:hAnsi="Times New Roman" w:cs="Times New Roman"/>
          <w:sz w:val="24"/>
          <w:szCs w:val="24"/>
        </w:rPr>
      </w:pPr>
      <w:r w:rsidRPr="00AE2BF5">
        <w:rPr>
          <w:rFonts w:ascii="Times New Roman" w:hAnsi="Times New Roman" w:cs="Times New Roman"/>
          <w:sz w:val="24"/>
          <w:szCs w:val="24"/>
        </w:rPr>
        <w:t xml:space="preserve">Шакли радкунӣ тасвир мегардад, ки дар он  замима намудани ҳуҷҷати сканшудаи электронӣ зарур аст, ки  асоси радкунӣ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ҳисоб меравад ва маълумотро дар бораи асоси радкунӣ бояд пур кард.</w:t>
      </w:r>
    </w:p>
    <w:p w14:paraId="636801DC"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7CB4306E" wp14:editId="27B2E259">
            <wp:extent cx="5940425" cy="3259907"/>
            <wp:effectExtent l="0" t="0" r="317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0425" cy="3259907"/>
                    </a:xfrm>
                    <a:prstGeom prst="rect">
                      <a:avLst/>
                    </a:prstGeom>
                  </pic:spPr>
                </pic:pic>
              </a:graphicData>
            </a:graphic>
          </wp:inline>
        </w:drawing>
      </w:r>
    </w:p>
    <w:p w14:paraId="20B087AE" w14:textId="77777777" w:rsidR="00AA4169" w:rsidRPr="00AE2BF5" w:rsidRDefault="00AA4169" w:rsidP="00AA4169">
      <w:pPr>
        <w:pStyle w:val="11"/>
        <w:rPr>
          <w:szCs w:val="24"/>
        </w:rPr>
      </w:pPr>
      <w:r w:rsidRPr="00AE2BF5">
        <w:rPr>
          <w:szCs w:val="24"/>
        </w:rPr>
        <w:t>Шаклҳои рад кардани харид дорои ҳошияҳои зерин мебошад:</w:t>
      </w:r>
    </w:p>
    <w:tbl>
      <w:tblPr>
        <w:tblStyle w:val="ae"/>
        <w:tblW w:w="0" w:type="auto"/>
        <w:tblLook w:val="04A0" w:firstRow="1" w:lastRow="0" w:firstColumn="1" w:lastColumn="0" w:noHBand="0" w:noVBand="1"/>
      </w:tblPr>
      <w:tblGrid>
        <w:gridCol w:w="3652"/>
        <w:gridCol w:w="5919"/>
      </w:tblGrid>
      <w:tr w:rsidR="00AA4169" w:rsidRPr="00AE2BF5" w14:paraId="3D131A35" w14:textId="77777777" w:rsidTr="00997C69">
        <w:tc>
          <w:tcPr>
            <w:tcW w:w="3652" w:type="dxa"/>
          </w:tcPr>
          <w:p w14:paraId="2F51DC8D" w14:textId="77777777" w:rsidR="00AA4169" w:rsidRPr="00AE2BF5" w:rsidRDefault="00AA4169" w:rsidP="00997C69">
            <w:pPr>
              <w:pStyle w:val="11"/>
              <w:rPr>
                <w:b/>
                <w:szCs w:val="24"/>
              </w:rPr>
            </w:pPr>
            <w:r w:rsidRPr="00AE2BF5">
              <w:rPr>
                <w:b/>
                <w:szCs w:val="24"/>
              </w:rPr>
              <w:t xml:space="preserve">Номи ҳошия </w:t>
            </w:r>
          </w:p>
        </w:tc>
        <w:tc>
          <w:tcPr>
            <w:tcW w:w="5919" w:type="dxa"/>
          </w:tcPr>
          <w:p w14:paraId="7286EBDB" w14:textId="77777777" w:rsidR="00AA4169" w:rsidRPr="00AE2BF5" w:rsidRDefault="00AA4169" w:rsidP="00997C69">
            <w:pPr>
              <w:pStyle w:val="11"/>
              <w:rPr>
                <w:b/>
                <w:szCs w:val="24"/>
              </w:rPr>
            </w:pPr>
            <w:r w:rsidRPr="00AE2BF5">
              <w:rPr>
                <w:b/>
                <w:szCs w:val="24"/>
              </w:rPr>
              <w:t>Аҳамияти ҳошия</w:t>
            </w:r>
          </w:p>
        </w:tc>
      </w:tr>
      <w:tr w:rsidR="00AA4169" w:rsidRPr="00AE2BF5" w14:paraId="56310E28" w14:textId="77777777" w:rsidTr="00997C69">
        <w:tc>
          <w:tcPr>
            <w:tcW w:w="3652" w:type="dxa"/>
          </w:tcPr>
          <w:p w14:paraId="20E14197" w14:textId="77777777" w:rsidR="00AA4169" w:rsidRPr="00AE2BF5" w:rsidRDefault="00AA4169" w:rsidP="00997C69">
            <w:pPr>
              <w:pStyle w:val="11"/>
              <w:rPr>
                <w:szCs w:val="24"/>
              </w:rPr>
            </w:pPr>
            <w:r w:rsidRPr="00AE2BF5">
              <w:rPr>
                <w:szCs w:val="24"/>
              </w:rPr>
              <w:t xml:space="preserve">Рақами қарор </w:t>
            </w:r>
          </w:p>
        </w:tc>
        <w:tc>
          <w:tcPr>
            <w:tcW w:w="5919" w:type="dxa"/>
          </w:tcPr>
          <w:p w14:paraId="7C9E0BA1" w14:textId="77777777" w:rsidR="00AA4169" w:rsidRPr="00AE2BF5" w:rsidRDefault="00AA4169" w:rsidP="00997C69">
            <w:pPr>
              <w:pStyle w:val="11"/>
              <w:rPr>
                <w:szCs w:val="24"/>
              </w:rPr>
            </w:pPr>
            <w:r w:rsidRPr="00AE2BF5">
              <w:rPr>
                <w:szCs w:val="24"/>
              </w:rPr>
              <w:t>Ҳошия матнӣ ва барои вориднамоии дастӣ дастрас мебошад. Дар ҳошияи мазкур зикр  намудани рақами санад зарур аст.</w:t>
            </w:r>
          </w:p>
        </w:tc>
      </w:tr>
      <w:tr w:rsidR="00AA4169" w:rsidRPr="00AE2BF5" w14:paraId="3B4D3C80" w14:textId="77777777" w:rsidTr="00997C69">
        <w:tc>
          <w:tcPr>
            <w:tcW w:w="3652" w:type="dxa"/>
          </w:tcPr>
          <w:p w14:paraId="32F8F950" w14:textId="77777777" w:rsidR="00AA4169" w:rsidRPr="00AE2BF5" w:rsidRDefault="00AA4169" w:rsidP="00997C69">
            <w:pPr>
              <w:pStyle w:val="11"/>
              <w:rPr>
                <w:szCs w:val="24"/>
              </w:rPr>
            </w:pPr>
            <w:r w:rsidRPr="00AE2BF5">
              <w:rPr>
                <w:szCs w:val="24"/>
              </w:rPr>
              <w:t xml:space="preserve">Санаи қарор </w:t>
            </w:r>
          </w:p>
        </w:tc>
        <w:tc>
          <w:tcPr>
            <w:tcW w:w="5919" w:type="dxa"/>
          </w:tcPr>
          <w:p w14:paraId="1481314E" w14:textId="77777777" w:rsidR="00AA4169" w:rsidRPr="00AE2BF5" w:rsidRDefault="00AA4169" w:rsidP="00997C69">
            <w:pPr>
              <w:pStyle w:val="11"/>
              <w:rPr>
                <w:szCs w:val="24"/>
              </w:rPr>
            </w:pPr>
            <w:r w:rsidRPr="00AE2BF5">
              <w:rPr>
                <w:szCs w:val="24"/>
              </w:rPr>
              <w:t>Дар ҳошияи мазкур санаи ворид  намудани санади дахлдор зикр шуда, бо ёрии пиктограммаи «Тақвим» пур карда мешавад.</w:t>
            </w:r>
          </w:p>
        </w:tc>
      </w:tr>
      <w:tr w:rsidR="00AA4169" w:rsidRPr="00AE2BF5" w14:paraId="036EDCFB" w14:textId="77777777" w:rsidTr="00997C69">
        <w:tc>
          <w:tcPr>
            <w:tcW w:w="3652" w:type="dxa"/>
          </w:tcPr>
          <w:p w14:paraId="1D16D910" w14:textId="77777777" w:rsidR="00AA4169" w:rsidRPr="00AE2BF5" w:rsidRDefault="00AA4169" w:rsidP="00997C69">
            <w:pPr>
              <w:pStyle w:val="11"/>
              <w:rPr>
                <w:szCs w:val="24"/>
              </w:rPr>
            </w:pPr>
            <w:r w:rsidRPr="00AE2BF5">
              <w:rPr>
                <w:szCs w:val="24"/>
              </w:rPr>
              <w:t xml:space="preserve">Санад </w:t>
            </w:r>
          </w:p>
        </w:tc>
        <w:tc>
          <w:tcPr>
            <w:tcW w:w="5919" w:type="dxa"/>
          </w:tcPr>
          <w:p w14:paraId="1091F722" w14:textId="77777777" w:rsidR="00AA4169" w:rsidRPr="00AE2BF5" w:rsidRDefault="00AA4169" w:rsidP="00997C69">
            <w:pPr>
              <w:pStyle w:val="11"/>
              <w:rPr>
                <w:szCs w:val="24"/>
              </w:rPr>
            </w:pPr>
            <w:r w:rsidRPr="00AE2BF5">
              <w:rPr>
                <w:szCs w:val="24"/>
              </w:rPr>
              <w:t xml:space="preserve">Аз </w:t>
            </w:r>
            <w:proofErr w:type="gramStart"/>
            <w:r w:rsidRPr="00AE2BF5">
              <w:rPr>
                <w:szCs w:val="24"/>
              </w:rPr>
              <w:t>р</w:t>
            </w:r>
            <w:proofErr w:type="gramEnd"/>
            <w:r w:rsidRPr="00AE2BF5">
              <w:rPr>
                <w:szCs w:val="24"/>
              </w:rPr>
              <w:t>ӯйхати пайдошавандаи мавқеи феристи навъҳои санадҳо  бо мазмуни зерин интихоб мегардад:</w:t>
            </w:r>
          </w:p>
          <w:p w14:paraId="4AC28F4B" w14:textId="77777777" w:rsidR="00AA4169" w:rsidRPr="00AE2BF5" w:rsidRDefault="00AA4169" w:rsidP="00997C69">
            <w:pPr>
              <w:pStyle w:val="11"/>
              <w:rPr>
                <w:szCs w:val="24"/>
              </w:rPr>
            </w:pPr>
            <w:r w:rsidRPr="00AE2BF5">
              <w:rPr>
                <w:szCs w:val="24"/>
              </w:rPr>
              <w:t>- Қарор;</w:t>
            </w:r>
          </w:p>
          <w:p w14:paraId="25001613" w14:textId="77777777" w:rsidR="00AA4169" w:rsidRPr="00AE2BF5" w:rsidRDefault="00AA4169" w:rsidP="00997C69">
            <w:pPr>
              <w:pStyle w:val="11"/>
              <w:rPr>
                <w:szCs w:val="24"/>
              </w:rPr>
            </w:pPr>
            <w:r w:rsidRPr="00AE2BF5">
              <w:rPr>
                <w:szCs w:val="24"/>
              </w:rPr>
              <w:t>- Таъйинот;</w:t>
            </w:r>
          </w:p>
          <w:p w14:paraId="0F5BAAFA" w14:textId="77777777" w:rsidR="00AA4169" w:rsidRPr="00AE2BF5" w:rsidRDefault="00AA4169" w:rsidP="00997C69">
            <w:pPr>
              <w:pStyle w:val="11"/>
              <w:rPr>
                <w:szCs w:val="24"/>
              </w:rPr>
            </w:pPr>
            <w:r w:rsidRPr="00AE2BF5">
              <w:rPr>
                <w:szCs w:val="24"/>
              </w:rPr>
              <w:t>- Пешниҳод;</w:t>
            </w:r>
          </w:p>
          <w:p w14:paraId="4ABAE4A7" w14:textId="77777777" w:rsidR="00AA4169" w:rsidRPr="00AE2BF5" w:rsidRDefault="00AA4169" w:rsidP="00997C69">
            <w:pPr>
              <w:pStyle w:val="11"/>
              <w:rPr>
                <w:szCs w:val="24"/>
              </w:rPr>
            </w:pPr>
            <w:r w:rsidRPr="00AE2BF5">
              <w:rPr>
                <w:szCs w:val="24"/>
              </w:rPr>
              <w:t xml:space="preserve">- </w:t>
            </w:r>
            <w:proofErr w:type="gramStart"/>
            <w:r w:rsidRPr="00AE2BF5">
              <w:rPr>
                <w:szCs w:val="24"/>
              </w:rPr>
              <w:t>Ого</w:t>
            </w:r>
            <w:proofErr w:type="gramEnd"/>
            <w:r w:rsidRPr="00AE2BF5">
              <w:rPr>
                <w:szCs w:val="24"/>
              </w:rPr>
              <w:t xml:space="preserve">ҳинома; </w:t>
            </w:r>
          </w:p>
          <w:p w14:paraId="7EE2BE78" w14:textId="77777777" w:rsidR="00AA4169" w:rsidRPr="00AE2BF5" w:rsidRDefault="00AA4169" w:rsidP="00997C69">
            <w:pPr>
              <w:pStyle w:val="11"/>
              <w:rPr>
                <w:szCs w:val="24"/>
              </w:rPr>
            </w:pPr>
            <w:r w:rsidRPr="00AE2BF5">
              <w:rPr>
                <w:szCs w:val="24"/>
              </w:rPr>
              <w:t>- Қарор</w:t>
            </w:r>
          </w:p>
          <w:p w14:paraId="5BB1FFB2" w14:textId="77777777" w:rsidR="00AA4169" w:rsidRPr="00AE2BF5" w:rsidRDefault="00AA4169" w:rsidP="00997C69">
            <w:pPr>
              <w:pStyle w:val="11"/>
              <w:rPr>
                <w:szCs w:val="24"/>
              </w:rPr>
            </w:pPr>
            <w:r w:rsidRPr="00AE2BF5">
              <w:rPr>
                <w:szCs w:val="24"/>
              </w:rPr>
              <w:t xml:space="preserve">- Фармон </w:t>
            </w:r>
          </w:p>
          <w:p w14:paraId="56AB447A" w14:textId="77777777" w:rsidR="00AA4169" w:rsidRPr="00AE2BF5" w:rsidRDefault="00AA4169" w:rsidP="00997C69">
            <w:pPr>
              <w:pStyle w:val="11"/>
              <w:rPr>
                <w:szCs w:val="24"/>
              </w:rPr>
            </w:pPr>
            <w:r w:rsidRPr="00AE2BF5">
              <w:rPr>
                <w:szCs w:val="24"/>
              </w:rPr>
              <w:t>- Амрнома</w:t>
            </w:r>
          </w:p>
        </w:tc>
      </w:tr>
      <w:tr w:rsidR="00AA4169" w:rsidRPr="00AE2BF5" w14:paraId="2FB8BBD0" w14:textId="77777777" w:rsidTr="00997C69">
        <w:tc>
          <w:tcPr>
            <w:tcW w:w="3652" w:type="dxa"/>
          </w:tcPr>
          <w:p w14:paraId="4F2048CC" w14:textId="77777777" w:rsidR="00AA4169" w:rsidRPr="00AE2BF5" w:rsidRDefault="00AA4169" w:rsidP="00997C69">
            <w:pPr>
              <w:pStyle w:val="11"/>
              <w:rPr>
                <w:szCs w:val="24"/>
              </w:rPr>
            </w:pPr>
            <w:r w:rsidRPr="00AE2BF5">
              <w:rPr>
                <w:szCs w:val="24"/>
              </w:rPr>
              <w:t xml:space="preserve">Мақомот </w:t>
            </w:r>
          </w:p>
        </w:tc>
        <w:tc>
          <w:tcPr>
            <w:tcW w:w="5919" w:type="dxa"/>
          </w:tcPr>
          <w:p w14:paraId="24959C1E" w14:textId="77777777" w:rsidR="00AA4169" w:rsidRPr="00AE2BF5" w:rsidRDefault="00AA4169" w:rsidP="00997C69">
            <w:pPr>
              <w:pStyle w:val="11"/>
              <w:rPr>
                <w:szCs w:val="24"/>
              </w:rPr>
            </w:pPr>
            <w:r w:rsidRPr="00AE2BF5">
              <w:rPr>
                <w:szCs w:val="24"/>
              </w:rPr>
              <w:t>Дар ҳошияи мазкур бояд  мақомот аз феҳристи мақомотҳ</w:t>
            </w:r>
            <w:proofErr w:type="gramStart"/>
            <w:r w:rsidRPr="00AE2BF5">
              <w:rPr>
                <w:szCs w:val="24"/>
              </w:rPr>
              <w:t>о бо</w:t>
            </w:r>
            <w:proofErr w:type="gramEnd"/>
            <w:r w:rsidRPr="00AE2BF5">
              <w:rPr>
                <w:szCs w:val="24"/>
              </w:rPr>
              <w:t xml:space="preserve"> мазмуни зайл интихоб карда шавад: </w:t>
            </w:r>
          </w:p>
          <w:p w14:paraId="1A92F4DB" w14:textId="77777777" w:rsidR="00AA4169" w:rsidRPr="00AE2BF5" w:rsidRDefault="00AA4169" w:rsidP="00997C69">
            <w:pPr>
              <w:pStyle w:val="11"/>
              <w:rPr>
                <w:szCs w:val="24"/>
              </w:rPr>
            </w:pPr>
            <w:r w:rsidRPr="00AE2BF5">
              <w:rPr>
                <w:szCs w:val="24"/>
              </w:rPr>
              <w:t>- Мақомоти судӣ;</w:t>
            </w:r>
          </w:p>
          <w:p w14:paraId="12C833C1" w14:textId="77777777" w:rsidR="00AA4169" w:rsidRPr="00AE2BF5" w:rsidRDefault="00AA4169" w:rsidP="00997C69">
            <w:pPr>
              <w:pStyle w:val="11"/>
              <w:rPr>
                <w:szCs w:val="24"/>
              </w:rPr>
            </w:pPr>
            <w:r w:rsidRPr="00AE2BF5">
              <w:rPr>
                <w:szCs w:val="24"/>
              </w:rPr>
              <w:t xml:space="preserve">- Мақомоти прокуратура; </w:t>
            </w:r>
          </w:p>
          <w:p w14:paraId="25761D73" w14:textId="77777777" w:rsidR="00AA4169" w:rsidRPr="00AE2BF5" w:rsidRDefault="00AA4169" w:rsidP="00997C69">
            <w:pPr>
              <w:pStyle w:val="11"/>
              <w:rPr>
                <w:szCs w:val="24"/>
              </w:rPr>
            </w:pPr>
            <w:r w:rsidRPr="00AE2BF5">
              <w:rPr>
                <w:szCs w:val="24"/>
              </w:rPr>
              <w:t xml:space="preserve">- Мақомоти назорати давлатии молиявӣ </w:t>
            </w:r>
          </w:p>
          <w:p w14:paraId="3F54904E" w14:textId="77777777" w:rsidR="00AA4169" w:rsidRPr="00AE2BF5" w:rsidRDefault="00AA4169" w:rsidP="00997C69">
            <w:pPr>
              <w:pStyle w:val="11"/>
              <w:rPr>
                <w:szCs w:val="24"/>
              </w:rPr>
            </w:pPr>
            <w:r w:rsidRPr="00AE2BF5">
              <w:rPr>
                <w:szCs w:val="24"/>
              </w:rPr>
              <w:lastRenderedPageBreak/>
              <w:t xml:space="preserve"> - Фармоишгар</w:t>
            </w:r>
          </w:p>
          <w:p w14:paraId="2A30DDC6" w14:textId="77777777" w:rsidR="00AA4169" w:rsidRPr="00AE2BF5" w:rsidRDefault="00AA4169" w:rsidP="00997C69">
            <w:pPr>
              <w:pStyle w:val="11"/>
              <w:rPr>
                <w:szCs w:val="24"/>
              </w:rPr>
            </w:pPr>
            <w:r w:rsidRPr="00AE2BF5">
              <w:rPr>
                <w:szCs w:val="24"/>
              </w:rPr>
              <w:t>- Мақоми ваколатдор</w:t>
            </w:r>
          </w:p>
        </w:tc>
      </w:tr>
      <w:tr w:rsidR="00AA4169" w:rsidRPr="00AE2BF5" w14:paraId="0C46EA27" w14:textId="77777777" w:rsidTr="00997C69">
        <w:tc>
          <w:tcPr>
            <w:tcW w:w="3652" w:type="dxa"/>
          </w:tcPr>
          <w:p w14:paraId="5D09EDF5" w14:textId="77777777" w:rsidR="00AA4169" w:rsidRPr="00AE2BF5" w:rsidRDefault="00AA4169" w:rsidP="00997C69">
            <w:pPr>
              <w:pStyle w:val="11"/>
              <w:rPr>
                <w:szCs w:val="24"/>
              </w:rPr>
            </w:pPr>
            <w:r w:rsidRPr="00AE2BF5">
              <w:rPr>
                <w:szCs w:val="24"/>
              </w:rPr>
              <w:lastRenderedPageBreak/>
              <w:t xml:space="preserve">Номи мақомот </w:t>
            </w:r>
          </w:p>
        </w:tc>
        <w:tc>
          <w:tcPr>
            <w:tcW w:w="5919" w:type="dxa"/>
          </w:tcPr>
          <w:p w14:paraId="60FAB036" w14:textId="77777777" w:rsidR="00AA4169" w:rsidRPr="00AE2BF5" w:rsidRDefault="00AA4169" w:rsidP="00997C69">
            <w:pPr>
              <w:pStyle w:val="11"/>
              <w:rPr>
                <w:szCs w:val="24"/>
              </w:rPr>
            </w:pPr>
            <w:r w:rsidRPr="00AE2BF5">
              <w:rPr>
                <w:szCs w:val="24"/>
              </w:rPr>
              <w:t>Ҳошия матнӣ ва барои вориднамоии дастӣ дастрас мебошад. Дар ҳошияи мазкур зикр намудани номи пурраи мақомот зарур аст.</w:t>
            </w:r>
          </w:p>
        </w:tc>
      </w:tr>
      <w:tr w:rsidR="00AA4169" w:rsidRPr="00AE2BF5" w14:paraId="41B66268" w14:textId="77777777" w:rsidTr="00997C69">
        <w:tc>
          <w:tcPr>
            <w:tcW w:w="3652" w:type="dxa"/>
          </w:tcPr>
          <w:p w14:paraId="1791882D" w14:textId="77777777" w:rsidR="00AA4169" w:rsidRPr="00AE2BF5" w:rsidRDefault="00AA4169" w:rsidP="00997C69">
            <w:pPr>
              <w:pStyle w:val="11"/>
              <w:rPr>
                <w:szCs w:val="24"/>
              </w:rPr>
            </w:pPr>
            <w:r w:rsidRPr="00AE2BF5">
              <w:rPr>
                <w:szCs w:val="24"/>
              </w:rPr>
              <w:t xml:space="preserve">Интихоби файл </w:t>
            </w:r>
          </w:p>
        </w:tc>
        <w:tc>
          <w:tcPr>
            <w:tcW w:w="5919" w:type="dxa"/>
          </w:tcPr>
          <w:p w14:paraId="4521EE0E" w14:textId="77777777" w:rsidR="00AA4169" w:rsidRPr="00AE2BF5" w:rsidRDefault="00AA4169" w:rsidP="00997C69">
            <w:pPr>
              <w:pStyle w:val="11"/>
              <w:rPr>
                <w:szCs w:val="24"/>
              </w:rPr>
            </w:pPr>
            <w:r w:rsidRPr="00AE2BF5">
              <w:rPr>
                <w:szCs w:val="24"/>
              </w:rPr>
              <w:t xml:space="preserve">Тугма барои замима намудани ҳуҷҷат, ки асоси радкунӣ </w:t>
            </w:r>
            <w:proofErr w:type="gramStart"/>
            <w:r w:rsidRPr="00AE2BF5">
              <w:rPr>
                <w:szCs w:val="24"/>
              </w:rPr>
              <w:t>ба</w:t>
            </w:r>
            <w:proofErr w:type="gramEnd"/>
            <w:r w:rsidRPr="00AE2BF5">
              <w:rPr>
                <w:szCs w:val="24"/>
              </w:rPr>
              <w:t xml:space="preserve"> ҳисоб меравад пешбинӣ  гардидааст.</w:t>
            </w:r>
          </w:p>
        </w:tc>
      </w:tr>
    </w:tbl>
    <w:p w14:paraId="0CEA0906" w14:textId="77777777" w:rsidR="00AA4169" w:rsidRPr="00AE2BF5" w:rsidRDefault="00AA4169" w:rsidP="00AA4169">
      <w:pPr>
        <w:jc w:val="both"/>
        <w:rPr>
          <w:rFonts w:ascii="Times New Roman" w:hAnsi="Times New Roman" w:cs="Times New Roman"/>
          <w:b/>
          <w:color w:val="FF0000"/>
          <w:sz w:val="24"/>
          <w:szCs w:val="24"/>
        </w:rPr>
      </w:pPr>
      <w:r w:rsidRPr="00AE2BF5">
        <w:rPr>
          <w:rFonts w:ascii="Times New Roman" w:hAnsi="Times New Roman" w:cs="Times New Roman"/>
          <w:b/>
          <w:color w:val="FF0000"/>
          <w:sz w:val="24"/>
          <w:szCs w:val="24"/>
        </w:rPr>
        <w:t>Диққат!</w:t>
      </w:r>
    </w:p>
    <w:p w14:paraId="0968EB79" w14:textId="15C009AA" w:rsidR="00AA4169" w:rsidRPr="00AE2BF5" w:rsidRDefault="00AA4169" w:rsidP="00AA4169">
      <w:pPr>
        <w:pStyle w:val="a7"/>
        <w:jc w:val="both"/>
        <w:rPr>
          <w:rFonts w:ascii="Times New Roman" w:hAnsi="Times New Roman" w:cs="Times New Roman"/>
          <w:sz w:val="24"/>
          <w:szCs w:val="24"/>
        </w:rPr>
      </w:pPr>
      <w:r w:rsidRPr="00AE2BF5">
        <w:rPr>
          <w:rFonts w:ascii="Times New Roman" w:hAnsi="Times New Roman" w:cs="Times New Roman"/>
          <w:b/>
          <w:color w:val="FF0000"/>
          <w:sz w:val="24"/>
          <w:szCs w:val="24"/>
        </w:rPr>
        <w:t>Эхоҳ барои ТТХ:</w:t>
      </w:r>
      <w:r w:rsidRPr="00AE2BF5">
        <w:rPr>
          <w:color w:val="FF0000"/>
        </w:rPr>
        <w:t xml:space="preserve">  </w:t>
      </w:r>
      <w:r w:rsidRPr="00AE2BF5">
        <w:rPr>
          <w:rFonts w:ascii="Times New Roman" w:hAnsi="Times New Roman" w:cs="Times New Roman"/>
          <w:sz w:val="24"/>
          <w:szCs w:val="24"/>
        </w:rPr>
        <w:t xml:space="preserve">Аз рӯӣ харидҳое, ки ташкилотчии он Ташкилотҳои тахассусманд оид ба  харид (ТТХ) аз рӯи усули Дрхости </w:t>
      </w:r>
      <w:r w:rsidR="0016290D">
        <w:rPr>
          <w:rFonts w:ascii="Times New Roman" w:hAnsi="Times New Roman" w:cs="Times New Roman"/>
          <w:sz w:val="24"/>
          <w:szCs w:val="24"/>
        </w:rPr>
        <w:t>нархнома</w:t>
      </w:r>
      <w:r w:rsidRPr="00AE2BF5">
        <w:rPr>
          <w:rFonts w:ascii="Times New Roman" w:hAnsi="Times New Roman" w:cs="Times New Roman"/>
          <w:sz w:val="24"/>
          <w:szCs w:val="24"/>
        </w:rPr>
        <w:t>, Харидуфурӯ бо иштироки маҳдуд, Харидуфурӯ бо иштироки номаҳдуд, Аз як манбаъ мебошанд, зарур аст, ки радкунии харид  бо Агентии Хариди давлатии Ҷумҳурии</w:t>
      </w:r>
      <w:proofErr w:type="gramStart"/>
      <w:r w:rsidRPr="00AE2BF5">
        <w:rPr>
          <w:rFonts w:ascii="Times New Roman" w:hAnsi="Times New Roman" w:cs="Times New Roman"/>
          <w:sz w:val="24"/>
          <w:szCs w:val="24"/>
        </w:rPr>
        <w:t xml:space="preserve"> Т</w:t>
      </w:r>
      <w:proofErr w:type="gramEnd"/>
      <w:r w:rsidRPr="00AE2BF5">
        <w:rPr>
          <w:rFonts w:ascii="Times New Roman" w:hAnsi="Times New Roman" w:cs="Times New Roman"/>
          <w:sz w:val="24"/>
          <w:szCs w:val="24"/>
        </w:rPr>
        <w:t xml:space="preserve">оҷикистон (АХД ҶТ) бо пахш намудани  тугмаи «Ирсол барои </w:t>
      </w:r>
      <w:r w:rsidR="00DE6BDB">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ба АХД» </w:t>
      </w:r>
      <w:r w:rsidR="00DE6BDB">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карда шавад.</w:t>
      </w:r>
    </w:p>
    <w:p w14:paraId="191E2E97" w14:textId="77777777" w:rsidR="00AA4169" w:rsidRPr="00AE2BF5" w:rsidRDefault="00AA4169" w:rsidP="00AA4169">
      <w:pPr>
        <w:pStyle w:val="a7"/>
        <w:jc w:val="both"/>
        <w:rPr>
          <w:rFonts w:ascii="Times New Roman" w:hAnsi="Times New Roman" w:cs="Times New Roman"/>
          <w:sz w:val="24"/>
          <w:szCs w:val="24"/>
        </w:rPr>
      </w:pPr>
    </w:p>
    <w:p w14:paraId="35EE2216" w14:textId="77777777" w:rsidR="00AA4169" w:rsidRPr="00AE2BF5" w:rsidRDefault="00AA4169" w:rsidP="00AA4169">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 </w:t>
      </w:r>
    </w:p>
    <w:p w14:paraId="0B9E678F" w14:textId="6195BBA3" w:rsidR="00AA4169" w:rsidRPr="00AE2BF5" w:rsidRDefault="00AA4169" w:rsidP="00AA4169">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тартибдодашуда, аммо </w:t>
      </w:r>
      <w:r w:rsidR="0016290D">
        <w:rPr>
          <w:rFonts w:ascii="Times New Roman" w:eastAsia="Times New Roman" w:hAnsi="Times New Roman" w:cs="Times New Roman"/>
          <w:sz w:val="24"/>
          <w:szCs w:val="24"/>
        </w:rPr>
        <w:t>интишор</w:t>
      </w:r>
      <w:r w:rsidRPr="00AE2BF5">
        <w:rPr>
          <w:rFonts w:ascii="Times New Roman" w:eastAsia="Times New Roman" w:hAnsi="Times New Roman" w:cs="Times New Roman"/>
          <w:sz w:val="24"/>
          <w:szCs w:val="24"/>
        </w:rPr>
        <w:t xml:space="preserve"> нагардидаи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бошад  ва дархост дар бораи рад намудани харид  ба </w:t>
      </w:r>
      <w:r w:rsidR="00DE6BDB">
        <w:rPr>
          <w:rFonts w:ascii="Times New Roman" w:eastAsia="Times New Roman" w:hAnsi="Times New Roman" w:cs="Times New Roman"/>
          <w:sz w:val="24"/>
          <w:szCs w:val="24"/>
        </w:rPr>
        <w:t>т</w:t>
      </w:r>
      <w:r w:rsidR="00EF658A">
        <w:rPr>
          <w:rFonts w:ascii="Times New Roman" w:eastAsia="Times New Roman" w:hAnsi="Times New Roman" w:cs="Times New Roman"/>
          <w:sz w:val="24"/>
          <w:szCs w:val="24"/>
        </w:rPr>
        <w:t>асвиб</w:t>
      </w:r>
      <w:r w:rsidRPr="00AE2BF5">
        <w:rPr>
          <w:rFonts w:ascii="Times New Roman" w:eastAsia="Times New Roman" w:hAnsi="Times New Roman" w:cs="Times New Roman"/>
          <w:sz w:val="24"/>
          <w:szCs w:val="24"/>
        </w:rPr>
        <w:t xml:space="preserve">и АХД фиристода шуда бошад, пас ба система  </w:t>
      </w:r>
      <w:r w:rsidR="0016290D">
        <w:rPr>
          <w:rFonts w:ascii="Times New Roman" w:eastAsia="Times New Roman" w:hAnsi="Times New Roman" w:cs="Times New Roman"/>
          <w:sz w:val="24"/>
          <w:szCs w:val="24"/>
        </w:rPr>
        <w:t>интишор</w:t>
      </w:r>
      <w:r w:rsidRPr="00AE2BF5">
        <w:rPr>
          <w:rFonts w:ascii="Times New Roman" w:eastAsia="Times New Roman" w:hAnsi="Times New Roman" w:cs="Times New Roman"/>
          <w:sz w:val="24"/>
          <w:szCs w:val="24"/>
        </w:rPr>
        <w:t xml:space="preserve">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и иҷозати пешакӣ/ натиҷаҳо дастрас намебошад.</w:t>
      </w:r>
    </w:p>
    <w:p w14:paraId="56F789F4" w14:textId="2F9A1F0F" w:rsidR="00AA4169" w:rsidRPr="00AE2BF5" w:rsidRDefault="00AA4169" w:rsidP="00AA4169">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ба </w:t>
      </w:r>
      <w:r w:rsidR="00DE6BDB">
        <w:rPr>
          <w:rFonts w:ascii="Times New Roman" w:eastAsia="Times New Roman" w:hAnsi="Times New Roman" w:cs="Times New Roman"/>
          <w:sz w:val="24"/>
          <w:szCs w:val="24"/>
        </w:rPr>
        <w:t>т</w:t>
      </w:r>
      <w:r w:rsidR="00EF658A">
        <w:rPr>
          <w:rFonts w:ascii="Times New Roman" w:eastAsia="Times New Roman" w:hAnsi="Times New Roman" w:cs="Times New Roman"/>
          <w:sz w:val="24"/>
          <w:szCs w:val="24"/>
        </w:rPr>
        <w:t>асвиб</w:t>
      </w:r>
      <w:r w:rsidRPr="00AE2BF5">
        <w:rPr>
          <w:rFonts w:ascii="Times New Roman" w:eastAsia="Times New Roman" w:hAnsi="Times New Roman" w:cs="Times New Roman"/>
          <w:sz w:val="24"/>
          <w:szCs w:val="24"/>
        </w:rPr>
        <w:t xml:space="preserve">и АХД фиристода шуда бошад,   аммо дар баробари ин ташкилотчӣ радкунии харидро иҷро намуда истодааст, пас система ба таври худкор дархостро барои </w:t>
      </w:r>
      <w:r w:rsidR="00DE6BDB">
        <w:rPr>
          <w:rFonts w:ascii="Times New Roman" w:eastAsia="Times New Roman" w:hAnsi="Times New Roman" w:cs="Times New Roman"/>
          <w:sz w:val="24"/>
          <w:szCs w:val="24"/>
        </w:rPr>
        <w:t>т</w:t>
      </w:r>
      <w:r w:rsidR="00EF658A">
        <w:rPr>
          <w:rFonts w:ascii="Times New Roman" w:eastAsia="Times New Roman" w:hAnsi="Times New Roman" w:cs="Times New Roman"/>
          <w:sz w:val="24"/>
          <w:szCs w:val="24"/>
        </w:rPr>
        <w:t>асвиб</w:t>
      </w:r>
      <w:r w:rsidRPr="00AE2BF5">
        <w:rPr>
          <w:rFonts w:ascii="Times New Roman" w:eastAsia="Times New Roman" w:hAnsi="Times New Roman" w:cs="Times New Roman"/>
          <w:sz w:val="24"/>
          <w:szCs w:val="24"/>
        </w:rPr>
        <w:t xml:space="preserve">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 </w:t>
      </w:r>
      <w:r w:rsidR="0010261F">
        <w:rPr>
          <w:rFonts w:ascii="Times New Roman" w:eastAsia="Times New Roman" w:hAnsi="Times New Roman" w:cs="Times New Roman"/>
          <w:sz w:val="24"/>
          <w:szCs w:val="24"/>
        </w:rPr>
        <w:t>ҳазф</w:t>
      </w:r>
      <w:r w:rsidRPr="00AE2BF5">
        <w:rPr>
          <w:rFonts w:ascii="Times New Roman" w:eastAsia="Times New Roman" w:hAnsi="Times New Roman" w:cs="Times New Roman"/>
          <w:sz w:val="24"/>
          <w:szCs w:val="24"/>
        </w:rPr>
        <w:t xml:space="preserve"> карда,  танҳо дархост барои радкуниро ирсол менамояд.</w:t>
      </w:r>
    </w:p>
    <w:p w14:paraId="71742789" w14:textId="7EEDDEE1" w:rsidR="00AA4169" w:rsidRPr="00AE2BF5" w:rsidRDefault="00AA4169" w:rsidP="00AA4169">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тартиб дода нашудаи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бошад, аммо дорои дархост дар бораи рад намудани харид  бошад, пас  система  имконияти котибро  барои тартиб додани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ҳо қаиъ месозад.</w:t>
      </w:r>
    </w:p>
    <w:p w14:paraId="101DA111" w14:textId="77777777" w:rsidR="00AA4169" w:rsidRPr="00AE2BF5" w:rsidRDefault="00AA4169" w:rsidP="00AA4169">
      <w:pPr>
        <w:pStyle w:val="a7"/>
        <w:ind w:firstLine="708"/>
        <w:jc w:val="both"/>
        <w:rPr>
          <w:rFonts w:ascii="Times New Roman" w:eastAsia="Times New Roman" w:hAnsi="Times New Roman" w:cs="Times New Roman"/>
          <w:sz w:val="24"/>
          <w:szCs w:val="24"/>
        </w:rPr>
      </w:pPr>
    </w:p>
    <w:p w14:paraId="5BB8CB09" w14:textId="77777777" w:rsidR="00AA4169" w:rsidRPr="00AE2BF5" w:rsidRDefault="00AA4169" w:rsidP="00AA4169">
      <w:pPr>
        <w:pStyle w:val="a7"/>
        <w:tabs>
          <w:tab w:val="left" w:pos="1113"/>
        </w:tabs>
        <w:ind w:firstLine="708"/>
        <w:jc w:val="both"/>
        <w:rPr>
          <w:rFonts w:ascii="Times New Roman" w:eastAsia="Times New Roman" w:hAnsi="Times New Roman" w:cs="Times New Roman"/>
          <w:sz w:val="24"/>
          <w:szCs w:val="24"/>
        </w:rPr>
      </w:pPr>
    </w:p>
    <w:p w14:paraId="5B520B82" w14:textId="77777777" w:rsidR="00AA4169" w:rsidRPr="00AE2BF5" w:rsidRDefault="00AA4169" w:rsidP="00AA4169">
      <w:pPr>
        <w:jc w:val="both"/>
        <w:rPr>
          <w:rFonts w:ascii="Times New Roman" w:hAnsi="Times New Roman" w:cs="Times New Roman"/>
          <w:b/>
          <w:sz w:val="24"/>
          <w:szCs w:val="24"/>
        </w:rPr>
      </w:pPr>
      <w:r w:rsidRPr="00AE2BF5">
        <w:rPr>
          <w:rFonts w:ascii="Times New Roman" w:hAnsi="Times New Roman" w:cs="Times New Roman"/>
          <w:b/>
          <w:color w:val="FF0000"/>
          <w:sz w:val="24"/>
          <w:szCs w:val="24"/>
        </w:rPr>
        <w:t xml:space="preserve">Эзоҳ барои АХД:  </w:t>
      </w:r>
      <w:r w:rsidRPr="00AE2BF5">
        <w:rPr>
          <w:rFonts w:ascii="Times New Roman" w:hAnsi="Times New Roman" w:cs="Times New Roman"/>
          <w:b/>
          <w:sz w:val="24"/>
          <w:szCs w:val="24"/>
        </w:rPr>
        <w:t>Барои харид, ки ташкилотчии он АХД ҶТ мебошад,  мувофинамудани радкунии харид талаб карда намешавад.</w:t>
      </w:r>
    </w:p>
    <w:p w14:paraId="75906200" w14:textId="77777777" w:rsidR="00AA4169" w:rsidRPr="00AE2BF5" w:rsidRDefault="00AA4169" w:rsidP="00AA4169">
      <w:pPr>
        <w:jc w:val="both"/>
        <w:rPr>
          <w:rFonts w:ascii="Times New Roman" w:hAnsi="Times New Roman" w:cs="Times New Roman"/>
          <w:sz w:val="24"/>
          <w:szCs w:val="24"/>
        </w:rPr>
      </w:pPr>
      <w:r w:rsidRPr="00AE2BF5">
        <w:rPr>
          <w:rFonts w:ascii="Times New Roman" w:hAnsi="Times New Roman" w:cs="Times New Roman"/>
          <w:sz w:val="24"/>
          <w:szCs w:val="24"/>
        </w:rPr>
        <w:t>Пас аз пур кардани ҳамаиҳошияҳ</w:t>
      </w:r>
      <w:proofErr w:type="gramStart"/>
      <w:r w:rsidRPr="00AE2BF5">
        <w:rPr>
          <w:rFonts w:ascii="Times New Roman" w:hAnsi="Times New Roman" w:cs="Times New Roman"/>
          <w:sz w:val="24"/>
          <w:szCs w:val="24"/>
        </w:rPr>
        <w:t>о ва</w:t>
      </w:r>
      <w:proofErr w:type="gramEnd"/>
      <w:r w:rsidRPr="00AE2BF5">
        <w:rPr>
          <w:rFonts w:ascii="Times New Roman" w:hAnsi="Times New Roman" w:cs="Times New Roman"/>
          <w:sz w:val="24"/>
          <w:szCs w:val="24"/>
        </w:rPr>
        <w:t xml:space="preserve"> замима намудани файл зарур аст, ки  тугмаи «Рад кардани харид» пахш карда шавад.  Система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таври худкор дар бораи рад кардани харид/лотҳо қарор қабул менамояд.</w:t>
      </w:r>
    </w:p>
    <w:p w14:paraId="3F0C89CB" w14:textId="4AE4DB7E" w:rsidR="00AA4169" w:rsidRPr="00AE2BF5" w:rsidRDefault="00AA4169" w:rsidP="00AA4169">
      <w:pPr>
        <w:jc w:val="both"/>
        <w:rPr>
          <w:rFonts w:ascii="Times New Roman" w:hAnsi="Times New Roman" w:cs="Times New Roman"/>
          <w:sz w:val="24"/>
          <w:szCs w:val="24"/>
        </w:rPr>
      </w:pPr>
      <w:r w:rsidRPr="00AE2BF5">
        <w:rPr>
          <w:rFonts w:ascii="Times New Roman" w:hAnsi="Times New Roman" w:cs="Times New Roman"/>
          <w:b/>
          <w:color w:val="FF0000"/>
          <w:sz w:val="24"/>
          <w:szCs w:val="24"/>
        </w:rPr>
        <w:t xml:space="preserve">Эзоҳ  барои ҳама: </w:t>
      </w:r>
      <w:r w:rsidRPr="00AE2BF5">
        <w:rPr>
          <w:rFonts w:ascii="Times New Roman" w:hAnsi="Times New Roman" w:cs="Times New Roman"/>
          <w:sz w:val="24"/>
          <w:szCs w:val="24"/>
        </w:rPr>
        <w:t xml:space="preserve">Ҳангоми рад кардани ҳамаи лотҳо дар харид ба таври худкор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нишон додани сабаби радкунӣ дар ҳама марҳилаи эълон тартиб дода мешавад. </w:t>
      </w:r>
      <w:proofErr w:type="gramStart"/>
      <w:r w:rsidRPr="00AE2BF5">
        <w:rPr>
          <w:rFonts w:ascii="Times New Roman" w:hAnsi="Times New Roman" w:cs="Times New Roman"/>
          <w:sz w:val="24"/>
          <w:szCs w:val="24"/>
        </w:rPr>
        <w:t xml:space="preserve">Дар сурати агар дар харид якчанд лот мавҷуд бошад, ҳангоми рад кардани яке аз лотҳо мақоми лот ба «Радшуда» тағйир меёбад ва дар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пас аз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сабаби радшавии лоти мазкр дарҷ мегардад. Ҳамчунин лоти радшуда ба маҷмӯи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иёти нави харид бозпас гардонида мешавад.</w:t>
      </w:r>
      <w:proofErr w:type="gramEnd"/>
    </w:p>
    <w:p w14:paraId="38E477BC"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4A249E0" wp14:editId="30F8CC2D">
            <wp:extent cx="5940425" cy="3270330"/>
            <wp:effectExtent l="0" t="0" r="3175" b="635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0425" cy="3270330"/>
                    </a:xfrm>
                    <a:prstGeom prst="rect">
                      <a:avLst/>
                    </a:prstGeom>
                  </pic:spPr>
                </pic:pic>
              </a:graphicData>
            </a:graphic>
          </wp:inline>
        </w:drawing>
      </w:r>
    </w:p>
    <w:p w14:paraId="5D6B8596" w14:textId="1C26D553" w:rsidR="00814723" w:rsidRPr="00AE2BF5" w:rsidRDefault="00814723" w:rsidP="00814723">
      <w:pPr>
        <w:pStyle w:val="12"/>
        <w:ind w:firstLine="0"/>
      </w:pPr>
      <w:r w:rsidRPr="00AE2BF5">
        <w:t xml:space="preserve">Система  ирсоли огоҳиномаро ба истифодабарандагон </w:t>
      </w:r>
      <w:proofErr w:type="gramStart"/>
      <w:r w:rsidRPr="00AE2BF5">
        <w:t>бо на</w:t>
      </w:r>
      <w:proofErr w:type="gramEnd"/>
      <w:r w:rsidRPr="00AE2BF5">
        <w:t xml:space="preserve">қши «Тасдиқкунандаи радкунӣ» оид ба зарурати </w:t>
      </w:r>
      <w:r w:rsidR="003F10C2">
        <w:t>т</w:t>
      </w:r>
      <w:r w:rsidR="00EF658A">
        <w:t>асвиб</w:t>
      </w:r>
      <w:r w:rsidR="003F10C2">
        <w:t xml:space="preserve"> намудан</w:t>
      </w:r>
      <w:r w:rsidRPr="00AE2BF5">
        <w:t>и радкунии харид анҷом медиҳад.</w:t>
      </w:r>
    </w:p>
    <w:p w14:paraId="2C70978C" w14:textId="13E2625D" w:rsidR="00291EDE" w:rsidRPr="00AE2BF5" w:rsidRDefault="00814723" w:rsidP="00291EDE">
      <w:pPr>
        <w:jc w:val="both"/>
        <w:rPr>
          <w:rFonts w:ascii="Times New Roman" w:hAnsi="Times New Roman" w:cs="Times New Roman"/>
          <w:sz w:val="24"/>
          <w:szCs w:val="24"/>
        </w:rPr>
      </w:pPr>
      <w:r w:rsidRPr="00AE2BF5">
        <w:rPr>
          <w:rFonts w:ascii="Times New Roman" w:hAnsi="Times New Roman" w:cs="Times New Roman"/>
          <w:sz w:val="24"/>
          <w:szCs w:val="24"/>
        </w:rPr>
        <w:t xml:space="preserve">Маълумот дар бораи лотҳо, ки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онҳо радкунӣ анҷом дода шудааст ва ё хоҳад шуд  дар шакли азназаргузаронии эълон  дар замимаи «Аз нав дида баромадан/радкунӣ» тасвир мегардад.</w:t>
      </w:r>
    </w:p>
    <w:p w14:paraId="7672AFFF" w14:textId="77777777" w:rsidR="00291EDE" w:rsidRPr="00AE2BF5" w:rsidRDefault="00291EDE" w:rsidP="00291EDE">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3BD9DDB" wp14:editId="2C5DCDA6">
            <wp:extent cx="5940425" cy="2635761"/>
            <wp:effectExtent l="0" t="0" r="317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0425" cy="2635761"/>
                    </a:xfrm>
                    <a:prstGeom prst="rect">
                      <a:avLst/>
                    </a:prstGeom>
                  </pic:spPr>
                </pic:pic>
              </a:graphicData>
            </a:graphic>
          </wp:inline>
        </w:drawing>
      </w:r>
    </w:p>
    <w:p w14:paraId="33F0E2DE" w14:textId="07242DFF" w:rsidR="00092C23" w:rsidRPr="00AE2BF5" w:rsidRDefault="00092C23" w:rsidP="00092C23">
      <w:pPr>
        <w:rPr>
          <w:rFonts w:ascii="Times New Roman" w:hAnsi="Times New Roman" w:cs="Times New Roman"/>
          <w:sz w:val="24"/>
          <w:szCs w:val="24"/>
        </w:rPr>
      </w:pPr>
      <w:r w:rsidRPr="00AE2BF5">
        <w:rPr>
          <w:rFonts w:ascii="Times New Roman" w:hAnsi="Times New Roman" w:cs="Times New Roman"/>
          <w:sz w:val="24"/>
          <w:szCs w:val="24"/>
        </w:rPr>
        <w:t xml:space="preserve">Бо қарор оид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w:t>
      </w:r>
      <w:r w:rsidR="003F10C2">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w:t>
      </w:r>
      <w:r w:rsidR="003F10C2">
        <w:rPr>
          <w:rFonts w:ascii="Times New Roman" w:hAnsi="Times New Roman" w:cs="Times New Roman"/>
          <w:sz w:val="24"/>
          <w:szCs w:val="24"/>
        </w:rPr>
        <w:t xml:space="preserve">намудан </w:t>
      </w:r>
      <w:r w:rsidRPr="00AE2BF5">
        <w:rPr>
          <w:rFonts w:ascii="Times New Roman" w:hAnsi="Times New Roman" w:cs="Times New Roman"/>
          <w:sz w:val="24"/>
          <w:szCs w:val="24"/>
        </w:rPr>
        <w:t xml:space="preserve">метавонад қабул гардад: </w:t>
      </w:r>
    </w:p>
    <w:p w14:paraId="3B3C1E43" w14:textId="460AE348" w:rsidR="00092C23" w:rsidRPr="00AE2BF5" w:rsidRDefault="00092C23" w:rsidP="00092C23">
      <w:pPr>
        <w:jc w:val="both"/>
        <w:rPr>
          <w:rFonts w:ascii="Times New Roman" w:hAnsi="Times New Roman" w:cs="Times New Roman"/>
          <w:sz w:val="24"/>
          <w:szCs w:val="24"/>
        </w:rPr>
      </w:pPr>
      <w:r w:rsidRPr="00AE2BF5">
        <w:rPr>
          <w:rFonts w:ascii="Times New Roman" w:hAnsi="Times New Roman" w:cs="Times New Roman"/>
          <w:sz w:val="24"/>
          <w:szCs w:val="24"/>
        </w:rPr>
        <w:t xml:space="preserve">-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шудааст</w:t>
      </w:r>
    </w:p>
    <w:p w14:paraId="3ADEEB7B" w14:textId="35F530BB" w:rsidR="009F7D84" w:rsidRPr="00AE2BF5" w:rsidRDefault="00092C23" w:rsidP="001719D0">
      <w:pPr>
        <w:jc w:val="both"/>
        <w:rPr>
          <w:rFonts w:ascii="Times New Roman" w:hAnsi="Times New Roman" w:cs="Times New Roman"/>
          <w:sz w:val="24"/>
          <w:szCs w:val="24"/>
        </w:rPr>
      </w:pPr>
      <w:r w:rsidRPr="00AE2BF5">
        <w:rPr>
          <w:rFonts w:ascii="Times New Roman" w:hAnsi="Times New Roman" w:cs="Times New Roman"/>
          <w:sz w:val="24"/>
          <w:szCs w:val="24"/>
        </w:rPr>
        <w:t>- Рад карда шудааст</w:t>
      </w:r>
      <w:bookmarkStart w:id="90" w:name="_Toc496473988"/>
    </w:p>
    <w:p w14:paraId="1A5B3626" w14:textId="77777777" w:rsidR="001719D0" w:rsidRPr="00AE2BF5" w:rsidRDefault="001719D0" w:rsidP="001719D0">
      <w:pPr>
        <w:jc w:val="both"/>
        <w:rPr>
          <w:rFonts w:ascii="Times New Roman" w:hAnsi="Times New Roman" w:cs="Times New Roman"/>
          <w:sz w:val="24"/>
          <w:szCs w:val="24"/>
        </w:rPr>
      </w:pPr>
    </w:p>
    <w:p w14:paraId="0796F618" w14:textId="4DF98E3C" w:rsidR="0090334C" w:rsidRPr="00AE2BF5" w:rsidRDefault="001719D0" w:rsidP="0090334C">
      <w:pPr>
        <w:pStyle w:val="1"/>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lastRenderedPageBreak/>
        <w:t>Ташкил ва баргузории харид бо усули «Аз як манбаъ»</w:t>
      </w:r>
      <w:bookmarkEnd w:id="90"/>
    </w:p>
    <w:p w14:paraId="6932422F" w14:textId="77777777" w:rsidR="00F971AE" w:rsidRPr="00AE2BF5" w:rsidRDefault="00F971AE" w:rsidP="0090334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Агар ҳангоми таҳияи дархост барои харид  бо усусли «Аз як манбаъ»  </w:t>
      </w:r>
      <w:proofErr w:type="gramStart"/>
      <w:r w:rsidRPr="00AE2BF5">
        <w:rPr>
          <w:rFonts w:ascii="Times New Roman" w:hAnsi="Times New Roman" w:cs="Times New Roman"/>
          <w:sz w:val="24"/>
          <w:szCs w:val="24"/>
        </w:rPr>
        <w:t>яке</w:t>
      </w:r>
      <w:proofErr w:type="gramEnd"/>
      <w:r w:rsidRPr="00AE2BF5">
        <w:rPr>
          <w:rFonts w:ascii="Times New Roman" w:hAnsi="Times New Roman" w:cs="Times New Roman"/>
          <w:sz w:val="24"/>
          <w:szCs w:val="24"/>
        </w:rPr>
        <w:t xml:space="preserve"> аз чунин «асосҳои татбиқи усул» интихоб гардида бошад:</w:t>
      </w:r>
    </w:p>
    <w:p w14:paraId="417870AA" w14:textId="77777777" w:rsidR="00F971AE" w:rsidRPr="00AE2BF5" w:rsidRDefault="00F971AE" w:rsidP="0090334C">
      <w:pPr>
        <w:pStyle w:val="a7"/>
        <w:numPr>
          <w:ilvl w:val="0"/>
          <w:numId w:val="8"/>
        </w:numPr>
        <w:jc w:val="both"/>
        <w:rPr>
          <w:rFonts w:ascii="Times New Roman" w:hAnsi="Times New Roman" w:cs="Times New Roman"/>
          <w:sz w:val="24"/>
          <w:szCs w:val="24"/>
        </w:rPr>
      </w:pPr>
      <w:r w:rsidRPr="00AE2BF5">
        <w:rPr>
          <w:rFonts w:ascii="Times New Roman" w:hAnsi="Times New Roman" w:cs="Times New Roman"/>
          <w:sz w:val="24"/>
          <w:szCs w:val="24"/>
        </w:rPr>
        <w:t>Ба имзо расонидани шартнома ҳангоми гузаронидани тадқиқот, озмоиш ва ё омоданамоии хулосаи илмӣ.</w:t>
      </w:r>
    </w:p>
    <w:p w14:paraId="25F7201F" w14:textId="6E9FB74A" w:rsidR="00F971AE" w:rsidRPr="00AE2BF5" w:rsidRDefault="00F971AE" w:rsidP="0090334C">
      <w:pPr>
        <w:pStyle w:val="a7"/>
        <w:numPr>
          <w:ilvl w:val="0"/>
          <w:numId w:val="8"/>
        </w:numPr>
        <w:jc w:val="both"/>
        <w:rPr>
          <w:rFonts w:ascii="Times New Roman" w:hAnsi="Times New Roman" w:cs="Times New Roman"/>
          <w:sz w:val="24"/>
          <w:szCs w:val="24"/>
        </w:rPr>
      </w:pPr>
      <w:r w:rsidRPr="00AE2BF5">
        <w:rPr>
          <w:rFonts w:ascii="Times New Roman" w:hAnsi="Times New Roman" w:cs="Times New Roman"/>
          <w:sz w:val="24"/>
          <w:szCs w:val="24"/>
        </w:rPr>
        <w:t>Маълумот дар бораи мол, кор, хизматрасонӣ  танҳо дастраси як таҳвилгари мушаххас (пудратчӣ) ва ё ягон таҳвилгари (пудратчӣ)  дорои ҳуқ</w:t>
      </w:r>
      <w:proofErr w:type="gramStart"/>
      <w:r w:rsidRPr="00AE2BF5">
        <w:rPr>
          <w:rFonts w:ascii="Times New Roman" w:hAnsi="Times New Roman" w:cs="Times New Roman"/>
          <w:sz w:val="24"/>
          <w:szCs w:val="24"/>
        </w:rPr>
        <w:t>у</w:t>
      </w:r>
      <w:proofErr w:type="gramEnd"/>
      <w:r w:rsidRPr="00AE2BF5">
        <w:rPr>
          <w:rFonts w:ascii="Times New Roman" w:hAnsi="Times New Roman" w:cs="Times New Roman"/>
          <w:sz w:val="24"/>
          <w:szCs w:val="24"/>
        </w:rPr>
        <w:t>қи бевосита дар робита  бо мол, кор ва хизматрасонии мазкур мебошад.</w:t>
      </w:r>
    </w:p>
    <w:p w14:paraId="367737FA" w14:textId="77777777" w:rsidR="00F971AE" w:rsidRPr="00AE2BF5" w:rsidRDefault="00F971AE" w:rsidP="0090334C">
      <w:pPr>
        <w:pStyle w:val="a7"/>
        <w:numPr>
          <w:ilvl w:val="0"/>
          <w:numId w:val="8"/>
        </w:numPr>
        <w:jc w:val="both"/>
        <w:rPr>
          <w:rFonts w:ascii="Times New Roman" w:hAnsi="Times New Roman" w:cs="Times New Roman"/>
          <w:sz w:val="24"/>
          <w:szCs w:val="24"/>
        </w:rPr>
      </w:pPr>
      <w:r w:rsidRPr="00AE2BF5">
        <w:rPr>
          <w:rFonts w:ascii="Times New Roman" w:hAnsi="Times New Roman" w:cs="Times New Roman"/>
          <w:sz w:val="24"/>
          <w:szCs w:val="24"/>
        </w:rPr>
        <w:t xml:space="preserve">Анҷом додани харид  барои иҷои лоиҳаи эҷодӣ а ё фаъолияти эҷодӣ дар </w:t>
      </w:r>
      <w:proofErr w:type="gramStart"/>
      <w:r w:rsidRPr="00AE2BF5">
        <w:rPr>
          <w:rFonts w:ascii="Times New Roman" w:hAnsi="Times New Roman" w:cs="Times New Roman"/>
          <w:sz w:val="24"/>
          <w:szCs w:val="24"/>
        </w:rPr>
        <w:t>со</w:t>
      </w:r>
      <w:proofErr w:type="gramEnd"/>
      <w:r w:rsidRPr="00AE2BF5">
        <w:rPr>
          <w:rFonts w:ascii="Times New Roman" w:hAnsi="Times New Roman" w:cs="Times New Roman"/>
          <w:sz w:val="24"/>
          <w:szCs w:val="24"/>
        </w:rPr>
        <w:t>ҳаи  фарҳанг ва санъат.</w:t>
      </w:r>
    </w:p>
    <w:p w14:paraId="4D6AF8FB" w14:textId="77777777" w:rsidR="00F971AE" w:rsidRPr="00AE2BF5" w:rsidRDefault="00F971AE" w:rsidP="0090334C">
      <w:pPr>
        <w:pStyle w:val="a7"/>
        <w:numPr>
          <w:ilvl w:val="0"/>
          <w:numId w:val="8"/>
        </w:num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сар задани зарурати фаврӣ дар баргузор намудани  харид дар робита  бо ҳолатҳое, ки ташкилоти харидорикунанда  пешбинӣ карда натавонистааст (расмиёти харид) </w:t>
      </w:r>
    </w:p>
    <w:p w14:paraId="011B9452" w14:textId="0FF35D8E" w:rsidR="00F971AE" w:rsidRPr="00AE2BF5" w:rsidRDefault="00F971AE" w:rsidP="00F971AE">
      <w:pPr>
        <w:pStyle w:val="a7"/>
        <w:ind w:left="720"/>
        <w:jc w:val="both"/>
        <w:rPr>
          <w:rFonts w:ascii="Times New Roman" w:hAnsi="Times New Roman" w:cs="Times New Roman"/>
          <w:sz w:val="24"/>
          <w:szCs w:val="24"/>
        </w:rPr>
      </w:pPr>
      <w:r w:rsidRPr="00AE2BF5">
        <w:rPr>
          <w:rFonts w:ascii="Times New Roman" w:hAnsi="Times New Roman" w:cs="Times New Roman"/>
          <w:sz w:val="24"/>
          <w:szCs w:val="24"/>
        </w:rPr>
        <w:t>эълон таҳия мегардад.</w:t>
      </w:r>
    </w:p>
    <w:p w14:paraId="1A62B944" w14:textId="77777777" w:rsidR="0090334C" w:rsidRPr="00AE2BF5" w:rsidRDefault="0090334C" w:rsidP="0090334C">
      <w:pPr>
        <w:pStyle w:val="a7"/>
        <w:ind w:left="720"/>
        <w:jc w:val="both"/>
        <w:rPr>
          <w:rFonts w:ascii="Times New Roman" w:hAnsi="Times New Roman" w:cs="Times New Roman"/>
          <w:sz w:val="24"/>
          <w:szCs w:val="24"/>
        </w:rPr>
      </w:pPr>
    </w:p>
    <w:p w14:paraId="586A3799"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5A73325" wp14:editId="1A61E41E">
            <wp:extent cx="5940425" cy="1808062"/>
            <wp:effectExtent l="0" t="0" r="3175" b="1905"/>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940425" cy="1808062"/>
                    </a:xfrm>
                    <a:prstGeom prst="rect">
                      <a:avLst/>
                    </a:prstGeom>
                  </pic:spPr>
                </pic:pic>
              </a:graphicData>
            </a:graphic>
          </wp:inline>
        </w:drawing>
      </w:r>
    </w:p>
    <w:p w14:paraId="7DE3D6DF" w14:textId="77777777" w:rsidR="0090334C" w:rsidRPr="00AE2BF5" w:rsidRDefault="0090334C" w:rsidP="0090334C">
      <w:pPr>
        <w:pStyle w:val="a7"/>
        <w:jc w:val="both"/>
        <w:rPr>
          <w:rFonts w:ascii="Times New Roman" w:hAnsi="Times New Roman" w:cs="Times New Roman"/>
          <w:sz w:val="24"/>
          <w:szCs w:val="24"/>
        </w:rPr>
      </w:pPr>
    </w:p>
    <w:p w14:paraId="28B7379A" w14:textId="5DA59911" w:rsidR="0090334C" w:rsidRPr="00AE2BF5" w:rsidRDefault="006A2A1B" w:rsidP="0090334C">
      <w:pPr>
        <w:pStyle w:val="2"/>
        <w:ind w:firstLine="708"/>
        <w:jc w:val="both"/>
        <w:rPr>
          <w:rFonts w:ascii="Times New Roman" w:hAnsi="Times New Roman" w:cs="Times New Roman"/>
          <w:sz w:val="24"/>
          <w:szCs w:val="24"/>
        </w:rPr>
      </w:pPr>
      <w:bookmarkStart w:id="91" w:name="_Toc496473989"/>
      <w:r w:rsidRPr="00AE2BF5">
        <w:rPr>
          <w:rFonts w:ascii="Times New Roman" w:hAnsi="Times New Roman" w:cs="Times New Roman"/>
          <w:sz w:val="24"/>
          <w:szCs w:val="24"/>
        </w:rPr>
        <w:t xml:space="preserve">Таҳияи эълон </w:t>
      </w:r>
      <w:bookmarkEnd w:id="91"/>
    </w:p>
    <w:p w14:paraId="72D5D080" w14:textId="246B7D6A" w:rsidR="004F2207" w:rsidRPr="00AE2BF5" w:rsidRDefault="004F2207" w:rsidP="004F2207">
      <w:pPr>
        <w:pStyle w:val="12"/>
        <w:ind w:firstLine="0"/>
      </w:pPr>
      <w:r w:rsidRPr="00AE2BF5">
        <w:t>Барои таҳия намудани эълон лозим аст, ки ба</w:t>
      </w:r>
      <w:r w:rsidR="00DF6C63">
        <w:t>бахш</w:t>
      </w:r>
      <w:r w:rsidRPr="00AE2BF5">
        <w:t>и  «Утоқи корӣ» гузаред ва банди «Таҳияи эълон</w:t>
      </w:r>
      <w:proofErr w:type="gramStart"/>
      <w:r w:rsidRPr="00AE2BF5">
        <w:t>»-</w:t>
      </w:r>
      <w:proofErr w:type="gramEnd"/>
      <w:r w:rsidRPr="00AE2BF5">
        <w:t xml:space="preserve">ро  интихоб намоед. Барои истифодабарандаи дорои </w:t>
      </w:r>
      <w:proofErr w:type="gramStart"/>
      <w:r w:rsidRPr="00AE2BF5">
        <w:t>нақши</w:t>
      </w:r>
      <w:proofErr w:type="gramEnd"/>
      <w:r w:rsidRPr="00AE2BF5">
        <w:t xml:space="preserve"> «Ташкилотчӣ» дастрас аст.</w:t>
      </w:r>
    </w:p>
    <w:p w14:paraId="72414458" w14:textId="77777777" w:rsidR="004F2207" w:rsidRPr="00AE2BF5" w:rsidRDefault="004F2207" w:rsidP="004F2207"/>
    <w:p w14:paraId="0EECCEF0"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87905ED" wp14:editId="15E52353">
            <wp:extent cx="5940425" cy="1864360"/>
            <wp:effectExtent l="0" t="0" r="3175" b="2540"/>
            <wp:docPr id="833" name="Рисунок 833" descr="C:\Users\aik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ika\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1864360"/>
                    </a:xfrm>
                    <a:prstGeom prst="rect">
                      <a:avLst/>
                    </a:prstGeom>
                    <a:noFill/>
                    <a:ln>
                      <a:noFill/>
                    </a:ln>
                  </pic:spPr>
                </pic:pic>
              </a:graphicData>
            </a:graphic>
          </wp:inline>
        </w:drawing>
      </w:r>
    </w:p>
    <w:p w14:paraId="2DCB927F" w14:textId="3EFC16ED" w:rsidR="0090334C" w:rsidRPr="00AE2BF5" w:rsidRDefault="006A2A1B" w:rsidP="0090334C">
      <w:pPr>
        <w:pStyle w:val="12"/>
        <w:ind w:firstLine="0"/>
      </w:pPr>
      <w:r w:rsidRPr="00AE2BF5">
        <w:t>Баъдан шакли таҳия намудани эълон кушода мешавад.</w:t>
      </w:r>
    </w:p>
    <w:p w14:paraId="75BFECA6" w14:textId="77777777" w:rsidR="0090334C" w:rsidRPr="00AE2BF5" w:rsidRDefault="0090334C" w:rsidP="0090334C">
      <w:pPr>
        <w:pStyle w:val="12"/>
        <w:ind w:firstLine="0"/>
      </w:pPr>
      <w:r w:rsidRPr="00AE2BF5">
        <w:rPr>
          <w:noProof/>
          <w:lang w:eastAsia="ru-RU"/>
        </w:rPr>
        <w:lastRenderedPageBreak/>
        <w:drawing>
          <wp:inline distT="0" distB="0" distL="0" distR="0" wp14:anchorId="1288F2E8" wp14:editId="2ADB7A43">
            <wp:extent cx="5477607" cy="2294792"/>
            <wp:effectExtent l="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92432" cy="2301003"/>
                    </a:xfrm>
                    <a:prstGeom prst="rect">
                      <a:avLst/>
                    </a:prstGeom>
                  </pic:spPr>
                </pic:pic>
              </a:graphicData>
            </a:graphic>
          </wp:inline>
        </w:drawing>
      </w:r>
    </w:p>
    <w:p w14:paraId="05162657" w14:textId="4882C9A7" w:rsidR="006A2A1B" w:rsidRPr="00AE2BF5" w:rsidRDefault="00BE3189" w:rsidP="006A2A1B">
      <w:pPr>
        <w:pStyle w:val="11"/>
        <w:rPr>
          <w:szCs w:val="24"/>
        </w:rPr>
      </w:pPr>
      <w:r>
        <w:rPr>
          <w:szCs w:val="24"/>
        </w:rPr>
        <w:t>Бахш</w:t>
      </w:r>
      <w:r w:rsidR="006A2A1B" w:rsidRPr="00AE2BF5">
        <w:rPr>
          <w:szCs w:val="24"/>
        </w:rPr>
        <w:t xml:space="preserve">и «Таҳияи лоиҳаи эълон» дорои ҳошия ва тугмаҳои зерин мебошад: </w:t>
      </w: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6A2A1B" w:rsidRPr="00AE2BF5" w14:paraId="78048BDB" w14:textId="77777777" w:rsidTr="00CE63E9">
        <w:trPr>
          <w:trHeight w:val="849"/>
          <w:tblHeader/>
        </w:trPr>
        <w:tc>
          <w:tcPr>
            <w:tcW w:w="1814" w:type="dxa"/>
            <w:shd w:val="clear" w:color="auto" w:fill="FFFFFF"/>
            <w:vAlign w:val="center"/>
            <w:hideMark/>
          </w:tcPr>
          <w:p w14:paraId="3DC983E3" w14:textId="77777777" w:rsidR="006A2A1B" w:rsidRPr="00AE2BF5" w:rsidRDefault="006A2A1B" w:rsidP="00CE63E9">
            <w:pPr>
              <w:pStyle w:val="11"/>
              <w:rPr>
                <w:szCs w:val="24"/>
              </w:rPr>
            </w:pPr>
            <w:r w:rsidRPr="00AE2BF5">
              <w:rPr>
                <w:szCs w:val="24"/>
              </w:rPr>
              <w:t xml:space="preserve">Ҷузъ </w:t>
            </w:r>
          </w:p>
        </w:tc>
        <w:tc>
          <w:tcPr>
            <w:tcW w:w="7825" w:type="dxa"/>
            <w:shd w:val="clear" w:color="auto" w:fill="FFFFFF"/>
            <w:vAlign w:val="center"/>
          </w:tcPr>
          <w:p w14:paraId="76D582B7" w14:textId="77777777" w:rsidR="006A2A1B" w:rsidRPr="00AE2BF5" w:rsidRDefault="006A2A1B" w:rsidP="00CE63E9">
            <w:pPr>
              <w:pStyle w:val="11"/>
              <w:rPr>
                <w:szCs w:val="24"/>
              </w:rPr>
            </w:pPr>
            <w:r w:rsidRPr="00AE2BF5">
              <w:rPr>
                <w:szCs w:val="24"/>
              </w:rPr>
              <w:t xml:space="preserve">Амал </w:t>
            </w:r>
          </w:p>
        </w:tc>
      </w:tr>
      <w:tr w:rsidR="006A2A1B" w:rsidRPr="00AE2BF5" w14:paraId="68A2E250" w14:textId="77777777" w:rsidTr="00CE63E9">
        <w:trPr>
          <w:trHeight w:val="507"/>
          <w:tblHeader/>
        </w:trPr>
        <w:tc>
          <w:tcPr>
            <w:tcW w:w="1814" w:type="dxa"/>
            <w:shd w:val="clear" w:color="auto" w:fill="auto"/>
          </w:tcPr>
          <w:p w14:paraId="6176479E" w14:textId="77777777" w:rsidR="006A2A1B" w:rsidRPr="00AE2BF5" w:rsidRDefault="006A2A1B" w:rsidP="00CE63E9">
            <w:pPr>
              <w:pStyle w:val="11"/>
              <w:rPr>
                <w:szCs w:val="24"/>
              </w:rPr>
            </w:pPr>
            <w:r w:rsidRPr="00AE2BF5">
              <w:rPr>
                <w:szCs w:val="24"/>
              </w:rPr>
              <w:t xml:space="preserve">Навъи ашёи харид </w:t>
            </w:r>
          </w:p>
        </w:tc>
        <w:tc>
          <w:tcPr>
            <w:tcW w:w="7825" w:type="dxa"/>
          </w:tcPr>
          <w:p w14:paraId="11A66A5E" w14:textId="77777777" w:rsidR="006A2A1B" w:rsidRPr="00AE2BF5" w:rsidRDefault="006A2A1B" w:rsidP="00CE63E9">
            <w:pPr>
              <w:pStyle w:val="11"/>
              <w:rPr>
                <w:szCs w:val="24"/>
              </w:rPr>
            </w:pPr>
            <w:r w:rsidRPr="00AE2BF5">
              <w:rPr>
                <w:szCs w:val="24"/>
              </w:rPr>
              <w:t xml:space="preserve">Дастӣ пур карда мешавад. </w:t>
            </w:r>
            <w:proofErr w:type="gramStart"/>
            <w:r w:rsidRPr="00AE2BF5">
              <w:rPr>
                <w:szCs w:val="24"/>
              </w:rPr>
              <w:t>Яке</w:t>
            </w:r>
            <w:proofErr w:type="gramEnd"/>
            <w:r w:rsidRPr="00AE2BF5">
              <w:rPr>
                <w:szCs w:val="24"/>
              </w:rPr>
              <w:t xml:space="preserve"> аз аломатҳо интихоб мегардад: </w:t>
            </w:r>
          </w:p>
          <w:p w14:paraId="384B5631" w14:textId="77777777" w:rsidR="006A2A1B" w:rsidRPr="00AE2BF5" w:rsidRDefault="006A2A1B" w:rsidP="00CE63E9">
            <w:pPr>
              <w:pStyle w:val="11"/>
              <w:rPr>
                <w:szCs w:val="24"/>
              </w:rPr>
            </w:pPr>
            <w:r w:rsidRPr="00AE2BF5">
              <w:rPr>
                <w:szCs w:val="24"/>
              </w:rPr>
              <w:t>Кор;</w:t>
            </w:r>
          </w:p>
          <w:p w14:paraId="3D365890" w14:textId="77777777" w:rsidR="006A2A1B" w:rsidRPr="00AE2BF5" w:rsidRDefault="006A2A1B" w:rsidP="00CE63E9">
            <w:pPr>
              <w:pStyle w:val="11"/>
              <w:rPr>
                <w:szCs w:val="24"/>
              </w:rPr>
            </w:pPr>
            <w:r w:rsidRPr="00AE2BF5">
              <w:rPr>
                <w:szCs w:val="24"/>
              </w:rPr>
              <w:t>Хизматрасонӣ;</w:t>
            </w:r>
          </w:p>
          <w:p w14:paraId="68F06015" w14:textId="77777777" w:rsidR="006A2A1B" w:rsidRPr="00AE2BF5" w:rsidRDefault="006A2A1B" w:rsidP="00CE63E9">
            <w:pPr>
              <w:pStyle w:val="11"/>
              <w:rPr>
                <w:szCs w:val="24"/>
              </w:rPr>
            </w:pPr>
            <w:r w:rsidRPr="00AE2BF5">
              <w:rPr>
                <w:szCs w:val="24"/>
              </w:rPr>
              <w:t>Мол.</w:t>
            </w:r>
          </w:p>
        </w:tc>
      </w:tr>
      <w:tr w:rsidR="006A2A1B" w:rsidRPr="00AE2BF5" w14:paraId="6D2D40A6" w14:textId="77777777" w:rsidTr="00CE63E9">
        <w:trPr>
          <w:trHeight w:val="507"/>
          <w:tblHeader/>
        </w:trPr>
        <w:tc>
          <w:tcPr>
            <w:tcW w:w="1814" w:type="dxa"/>
            <w:shd w:val="clear" w:color="auto" w:fill="auto"/>
          </w:tcPr>
          <w:p w14:paraId="4BD10B5A" w14:textId="77777777" w:rsidR="006A2A1B" w:rsidRPr="00AE2BF5" w:rsidRDefault="006A2A1B" w:rsidP="00CE63E9">
            <w:pPr>
              <w:pStyle w:val="11"/>
              <w:rPr>
                <w:szCs w:val="24"/>
              </w:rPr>
            </w:pPr>
            <w:r w:rsidRPr="00AE2BF5">
              <w:rPr>
                <w:szCs w:val="24"/>
              </w:rPr>
              <w:t>Номгӯи эълон (харид) бо забони тоҷикӣ</w:t>
            </w:r>
          </w:p>
        </w:tc>
        <w:tc>
          <w:tcPr>
            <w:tcW w:w="7825" w:type="dxa"/>
          </w:tcPr>
          <w:p w14:paraId="2DAD51F0" w14:textId="77777777" w:rsidR="006A2A1B" w:rsidRPr="00AE2BF5" w:rsidRDefault="006A2A1B" w:rsidP="00CE63E9">
            <w:pPr>
              <w:pStyle w:val="11"/>
              <w:rPr>
                <w:szCs w:val="24"/>
              </w:rPr>
            </w:pPr>
            <w:r w:rsidRPr="00AE2BF5">
              <w:rPr>
                <w:szCs w:val="24"/>
              </w:rPr>
              <w:t xml:space="preserve">Дастӣ пур карда мешавад </w:t>
            </w:r>
          </w:p>
        </w:tc>
      </w:tr>
      <w:tr w:rsidR="006A2A1B" w:rsidRPr="00AE2BF5" w14:paraId="37BBC0C8" w14:textId="77777777" w:rsidTr="00CE63E9">
        <w:trPr>
          <w:trHeight w:val="507"/>
          <w:tblHeader/>
        </w:trPr>
        <w:tc>
          <w:tcPr>
            <w:tcW w:w="1814" w:type="dxa"/>
            <w:shd w:val="clear" w:color="auto" w:fill="auto"/>
          </w:tcPr>
          <w:p w14:paraId="7C15FFAF" w14:textId="77777777" w:rsidR="006A2A1B" w:rsidRPr="00AE2BF5" w:rsidRDefault="006A2A1B" w:rsidP="00CE63E9">
            <w:pPr>
              <w:pStyle w:val="11"/>
              <w:rPr>
                <w:szCs w:val="24"/>
              </w:rPr>
            </w:pPr>
            <w:r w:rsidRPr="00AE2BF5">
              <w:rPr>
                <w:szCs w:val="24"/>
              </w:rPr>
              <w:t>Номгӯи эълон (харид) бо забони русӣ</w:t>
            </w:r>
          </w:p>
        </w:tc>
        <w:tc>
          <w:tcPr>
            <w:tcW w:w="7825" w:type="dxa"/>
          </w:tcPr>
          <w:p w14:paraId="72FEE59E" w14:textId="77777777" w:rsidR="006A2A1B" w:rsidRPr="00AE2BF5" w:rsidRDefault="006A2A1B" w:rsidP="00CE63E9">
            <w:pPr>
              <w:pStyle w:val="11"/>
              <w:rPr>
                <w:szCs w:val="24"/>
              </w:rPr>
            </w:pPr>
            <w:r w:rsidRPr="00AE2BF5">
              <w:rPr>
                <w:szCs w:val="24"/>
              </w:rPr>
              <w:t xml:space="preserve">Дастӣ пур карда мешавад </w:t>
            </w:r>
          </w:p>
        </w:tc>
      </w:tr>
      <w:tr w:rsidR="006A2A1B" w:rsidRPr="00AE2BF5" w14:paraId="31509DCC" w14:textId="77777777" w:rsidTr="00CE63E9">
        <w:trPr>
          <w:trHeight w:val="507"/>
          <w:tblHeader/>
        </w:trPr>
        <w:tc>
          <w:tcPr>
            <w:tcW w:w="1814" w:type="dxa"/>
            <w:shd w:val="clear" w:color="auto" w:fill="auto"/>
          </w:tcPr>
          <w:p w14:paraId="38DF7F2A" w14:textId="77777777" w:rsidR="006A2A1B" w:rsidRPr="00AE2BF5" w:rsidRDefault="006A2A1B" w:rsidP="00CE63E9">
            <w:pPr>
              <w:pStyle w:val="11"/>
              <w:rPr>
                <w:szCs w:val="24"/>
              </w:rPr>
            </w:pPr>
            <w:r w:rsidRPr="00AE2BF5">
              <w:rPr>
                <w:szCs w:val="24"/>
              </w:rPr>
              <w:t xml:space="preserve">Номгӯи эълон (харид) бо забони англисӣ </w:t>
            </w:r>
          </w:p>
        </w:tc>
        <w:tc>
          <w:tcPr>
            <w:tcW w:w="7825" w:type="dxa"/>
          </w:tcPr>
          <w:p w14:paraId="711E452C" w14:textId="77777777" w:rsidR="006A2A1B" w:rsidRPr="00AE2BF5" w:rsidRDefault="006A2A1B" w:rsidP="00CE63E9">
            <w:pPr>
              <w:pStyle w:val="11"/>
              <w:rPr>
                <w:szCs w:val="24"/>
              </w:rPr>
            </w:pPr>
            <w:r w:rsidRPr="00AE2BF5">
              <w:rPr>
                <w:szCs w:val="24"/>
              </w:rPr>
              <w:t xml:space="preserve">Дастӣ пур карда мешавад </w:t>
            </w:r>
          </w:p>
        </w:tc>
      </w:tr>
      <w:tr w:rsidR="006A2A1B" w:rsidRPr="00AE2BF5" w14:paraId="2912EEBE" w14:textId="77777777" w:rsidTr="00CE63E9">
        <w:trPr>
          <w:trHeight w:val="507"/>
          <w:tblHeader/>
        </w:trPr>
        <w:tc>
          <w:tcPr>
            <w:tcW w:w="1814" w:type="dxa"/>
            <w:shd w:val="clear" w:color="auto" w:fill="auto"/>
          </w:tcPr>
          <w:p w14:paraId="7CC27BD7" w14:textId="77777777" w:rsidR="006A2A1B" w:rsidRPr="00AE2BF5" w:rsidRDefault="006A2A1B" w:rsidP="00CE63E9">
            <w:pPr>
              <w:pStyle w:val="11"/>
              <w:rPr>
                <w:szCs w:val="24"/>
              </w:rPr>
            </w:pPr>
            <w:r w:rsidRPr="00AE2BF5">
              <w:rPr>
                <w:szCs w:val="24"/>
              </w:rPr>
              <w:t xml:space="preserve">Аломати баргузории харид </w:t>
            </w:r>
          </w:p>
        </w:tc>
        <w:tc>
          <w:tcPr>
            <w:tcW w:w="7825" w:type="dxa"/>
          </w:tcPr>
          <w:p w14:paraId="4C15D40D" w14:textId="77777777" w:rsidR="006A2A1B" w:rsidRPr="00AE2BF5" w:rsidRDefault="006A2A1B" w:rsidP="00CE63E9">
            <w:pPr>
              <w:pStyle w:val="11"/>
              <w:rPr>
                <w:szCs w:val="24"/>
              </w:rPr>
            </w:pPr>
            <w:r w:rsidRPr="00AE2BF5">
              <w:rPr>
                <w:szCs w:val="24"/>
              </w:rPr>
              <w:t>Дар сурати зарурати баргузории харид байни ташкилотҳои истеҳсолкунандагони ватанӣ  лоизм аст, ки аломати қайд  дар сатри  дорои ин аломат гузошта шавад.</w:t>
            </w:r>
          </w:p>
          <w:p w14:paraId="7C74D4C1" w14:textId="77777777" w:rsidR="006A2A1B" w:rsidRPr="00AE2BF5" w:rsidRDefault="006A2A1B" w:rsidP="00CE63E9">
            <w:pPr>
              <w:pStyle w:val="11"/>
              <w:rPr>
                <w:szCs w:val="24"/>
              </w:rPr>
            </w:pPr>
          </w:p>
        </w:tc>
      </w:tr>
      <w:tr w:rsidR="006A2A1B" w:rsidRPr="00AE2BF5" w14:paraId="0D820D7D" w14:textId="77777777" w:rsidTr="00CE63E9">
        <w:trPr>
          <w:trHeight w:val="507"/>
          <w:tblHeader/>
        </w:trPr>
        <w:tc>
          <w:tcPr>
            <w:tcW w:w="1814" w:type="dxa"/>
            <w:shd w:val="clear" w:color="auto" w:fill="auto"/>
          </w:tcPr>
          <w:p w14:paraId="565DC7F6" w14:textId="77777777" w:rsidR="006A2A1B" w:rsidRPr="00AE2BF5" w:rsidRDefault="006A2A1B" w:rsidP="00CE63E9">
            <w:pPr>
              <w:pStyle w:val="11"/>
              <w:rPr>
                <w:szCs w:val="24"/>
              </w:rPr>
            </w:pPr>
            <w:r w:rsidRPr="00AE2BF5">
              <w:rPr>
                <w:szCs w:val="24"/>
              </w:rPr>
              <w:t xml:space="preserve">Минбаъд </w:t>
            </w:r>
          </w:p>
        </w:tc>
        <w:tc>
          <w:tcPr>
            <w:tcW w:w="7825" w:type="dxa"/>
          </w:tcPr>
          <w:p w14:paraId="66CD1982" w14:textId="77777777" w:rsidR="006A2A1B" w:rsidRPr="00AE2BF5" w:rsidRDefault="006A2A1B" w:rsidP="00CE63E9">
            <w:pPr>
              <w:pStyle w:val="11"/>
              <w:rPr>
                <w:szCs w:val="24"/>
              </w:rPr>
            </w:pPr>
            <w:r w:rsidRPr="00AE2BF5">
              <w:rPr>
                <w:szCs w:val="24"/>
              </w:rPr>
              <w:t>Ҳангоми пахш намудани тугма, система санҷиши пуркунии ҳошияҳои ҳатмиро анҷом медиҳад.</w:t>
            </w:r>
          </w:p>
          <w:p w14:paraId="655874B4" w14:textId="77777777" w:rsidR="006A2A1B" w:rsidRPr="00AE2BF5" w:rsidRDefault="006A2A1B" w:rsidP="00CE63E9">
            <w:pPr>
              <w:pStyle w:val="11"/>
              <w:rPr>
                <w:szCs w:val="24"/>
              </w:rPr>
            </w:pPr>
          </w:p>
        </w:tc>
      </w:tr>
    </w:tbl>
    <w:p w14:paraId="514C1DB2" w14:textId="77777777" w:rsidR="006A2A1B" w:rsidRPr="00AE2BF5" w:rsidRDefault="006A2A1B" w:rsidP="006A2A1B">
      <w:pPr>
        <w:pStyle w:val="12"/>
        <w:ind w:firstLine="0"/>
      </w:pPr>
    </w:p>
    <w:p w14:paraId="701C12B9" w14:textId="77777777" w:rsidR="006A2A1B" w:rsidRPr="00AE2BF5" w:rsidRDefault="006A2A1B" w:rsidP="006A2A1B">
      <w:pPr>
        <w:pStyle w:val="12"/>
        <w:ind w:firstLine="0"/>
      </w:pPr>
      <w:r w:rsidRPr="00AE2BF5">
        <w:lastRenderedPageBreak/>
        <w:t xml:space="preserve">Дар сурати агар харид байни истеҳсолкунандагони ватанӣ баргузор гардад, зарур аст, ки  дар шакли таҳияи лоиҳаи эълон аломати «истеҳсолкунандаи ватанӣ»  гузошта шавад. </w:t>
      </w:r>
    </w:p>
    <w:p w14:paraId="000733FA" w14:textId="77777777" w:rsidR="006A2A1B" w:rsidRPr="00AE2BF5" w:rsidRDefault="006A2A1B" w:rsidP="006A2A1B">
      <w:pPr>
        <w:pStyle w:val="12"/>
        <w:ind w:firstLine="0"/>
      </w:pPr>
      <w:r w:rsidRPr="00AE2BF5">
        <w:t xml:space="preserve">Пас аз пур кардани ҳамаи ҳошияҳо зарур аст, ки  тугмаи «Идома» пахш карда шавад. </w:t>
      </w:r>
    </w:p>
    <w:p w14:paraId="61F9029D" w14:textId="5644EDA8" w:rsidR="0090334C" w:rsidRPr="00AE2BF5" w:rsidRDefault="006A2A1B" w:rsidP="0090334C">
      <w:pPr>
        <w:pStyle w:val="12"/>
        <w:ind w:firstLine="0"/>
      </w:pPr>
      <w:r w:rsidRPr="00AE2BF5">
        <w:rPr>
          <w:b/>
        </w:rPr>
        <w:t>Эзоҳ</w:t>
      </w:r>
      <w:r w:rsidRPr="00AE2BF5">
        <w:t xml:space="preserve">. Пас аз гузариш  </w:t>
      </w:r>
      <w:proofErr w:type="gramStart"/>
      <w:r w:rsidRPr="00AE2BF5">
        <w:t>ба</w:t>
      </w:r>
      <w:proofErr w:type="gramEnd"/>
      <w:r w:rsidRPr="00AE2BF5">
        <w:t xml:space="preserve"> қадами минбаъда, система ба таври худкор эълонро дар мақоми «Лоиҳа»  дар фасти «Утоқи корӣ» - «Эълонҳои ман (ташкилотчӣ)» </w:t>
      </w:r>
      <w:r w:rsidR="0020548A">
        <w:t>захира</w:t>
      </w:r>
      <w:r w:rsidRPr="00AE2BF5">
        <w:t xml:space="preserve"> менамояд: </w:t>
      </w:r>
    </w:p>
    <w:p w14:paraId="04AF97F4" w14:textId="77777777" w:rsidR="0090334C" w:rsidRPr="00AE2BF5" w:rsidRDefault="0090334C" w:rsidP="0090334C">
      <w:pPr>
        <w:pStyle w:val="12"/>
        <w:ind w:firstLine="0"/>
      </w:pPr>
      <w:r w:rsidRPr="00AE2BF5">
        <w:rPr>
          <w:noProof/>
          <w:lang w:eastAsia="ru-RU"/>
        </w:rPr>
        <w:drawing>
          <wp:inline distT="0" distB="0" distL="0" distR="0" wp14:anchorId="40EE16DC" wp14:editId="08EFCA72">
            <wp:extent cx="5940425" cy="730214"/>
            <wp:effectExtent l="0" t="0" r="3175"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940425" cy="730214"/>
                    </a:xfrm>
                    <a:prstGeom prst="rect">
                      <a:avLst/>
                    </a:prstGeom>
                  </pic:spPr>
                </pic:pic>
              </a:graphicData>
            </a:graphic>
          </wp:inline>
        </w:drawing>
      </w:r>
    </w:p>
    <w:p w14:paraId="2A8CE86F" w14:textId="1B99EB1E" w:rsidR="009F0D7A" w:rsidRPr="00AE2BF5" w:rsidRDefault="009F0D7A" w:rsidP="009F0D7A">
      <w:pPr>
        <w:pStyle w:val="12"/>
        <w:ind w:firstLine="0"/>
      </w:pPr>
      <w:r w:rsidRPr="00AE2BF5">
        <w:t xml:space="preserve">Пиктограммаи </w:t>
      </w:r>
      <w:r w:rsidRPr="00AE2BF5">
        <w:rPr>
          <w:noProof/>
          <w:lang w:eastAsia="ru-RU"/>
        </w:rPr>
        <w:drawing>
          <wp:inline distT="0" distB="0" distL="0" distR="0" wp14:anchorId="7ABDA8A9" wp14:editId="58FC6064">
            <wp:extent cx="209550" cy="247650"/>
            <wp:effectExtent l="0" t="0" r="0" b="0"/>
            <wp:docPr id="287" name="Рисунок 287" descr="Описание: C:\Users\rabi\Downloads\ЭГЗ_Ultimate\Руководство\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rabi\Downloads\ЭГЗ_Ultimate\Руководство\Снимок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AE2BF5">
        <w:t xml:space="preserve"> имкон медиҳад, ки таҳрир намоед, пиктограммаи </w:t>
      </w:r>
      <w:r w:rsidRPr="00AE2BF5">
        <w:rPr>
          <w:noProof/>
          <w:lang w:eastAsia="ru-RU"/>
        </w:rPr>
        <w:drawing>
          <wp:inline distT="0" distB="0" distL="0" distR="0" wp14:anchorId="650AC60D" wp14:editId="695CC5E0">
            <wp:extent cx="276225" cy="228600"/>
            <wp:effectExtent l="0" t="0" r="952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225" cy="228600"/>
                    </a:xfrm>
                    <a:prstGeom prst="rect">
                      <a:avLst/>
                    </a:prstGeom>
                    <a:noFill/>
                    <a:ln>
                      <a:noFill/>
                    </a:ln>
                  </pic:spPr>
                </pic:pic>
              </a:graphicData>
            </a:graphic>
          </wp:inline>
        </w:drawing>
      </w:r>
      <w:r w:rsidRPr="00AE2BF5">
        <w:t xml:space="preserve"> имкон медиҳад, ки эълонро аз мақоми «Лоиҳа»  </w:t>
      </w:r>
      <w:r w:rsidR="0010261F">
        <w:t>ҳазф</w:t>
      </w:r>
      <w:r w:rsidRPr="00AE2BF5">
        <w:t xml:space="preserve"> созед. Ҳангоми пахш намудани тугмаи «Идома» лотҳо тасвир мегарданд, ки ба маҳакҳои додашуда аз </w:t>
      </w:r>
      <w:proofErr w:type="gramStart"/>
      <w:r w:rsidRPr="00AE2BF5">
        <w:t>р</w:t>
      </w:r>
      <w:proofErr w:type="gramEnd"/>
      <w:r w:rsidRPr="00AE2BF5">
        <w:t xml:space="preserve">ӯи тариқа, навъи ашё ва хусусияти  баргузории харид </w:t>
      </w:r>
      <w:r w:rsidR="003F10C2">
        <w:t>т</w:t>
      </w:r>
      <w:r w:rsidR="00EF658A">
        <w:t>асвиб</w:t>
      </w:r>
      <w:r w:rsidRPr="00AE2BF5">
        <w:t xml:space="preserve"> мекунанд.  Бояд лот (ҳо) қайд карда шуда,  тугмаи «Илова и интихобшуда» пахш гардад:</w:t>
      </w:r>
    </w:p>
    <w:p w14:paraId="43BE26B6" w14:textId="77777777" w:rsidR="0090334C" w:rsidRPr="00AE2BF5" w:rsidRDefault="0090334C" w:rsidP="0090334C">
      <w:pPr>
        <w:pStyle w:val="12"/>
        <w:ind w:firstLine="0"/>
        <w:rPr>
          <w:noProof/>
          <w:lang w:eastAsia="ru-RU"/>
        </w:rPr>
      </w:pPr>
      <w:r w:rsidRPr="00AE2BF5">
        <w:rPr>
          <w:noProof/>
          <w:lang w:eastAsia="ru-RU"/>
        </w:rPr>
        <w:drawing>
          <wp:inline distT="0" distB="0" distL="0" distR="0" wp14:anchorId="41ACC5F5" wp14:editId="1C3317BB">
            <wp:extent cx="5940425" cy="2626564"/>
            <wp:effectExtent l="0" t="0" r="3175" b="254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940425" cy="2626564"/>
                    </a:xfrm>
                    <a:prstGeom prst="rect">
                      <a:avLst/>
                    </a:prstGeom>
                  </pic:spPr>
                </pic:pic>
              </a:graphicData>
            </a:graphic>
          </wp:inline>
        </w:drawing>
      </w:r>
    </w:p>
    <w:p w14:paraId="138397B6" w14:textId="3519C169" w:rsidR="009F0D7A" w:rsidRPr="00AE2BF5" w:rsidRDefault="009F0D7A" w:rsidP="009F0D7A">
      <w:pPr>
        <w:pStyle w:val="12"/>
        <w:ind w:firstLine="0"/>
      </w:pPr>
      <w:r w:rsidRPr="00AE2BF5">
        <w:t xml:space="preserve">Барои он, ки интихоби лот анҷом дода шавад, зарур аст, ки  бо аломати қайд  лоти талабшаванда интихоб карда шавад ва тугмаи «Иловаи лотҳои қайшуда» пахш гардад.  Пас аз  он гузариш </w:t>
      </w:r>
      <w:proofErr w:type="gramStart"/>
      <w:r w:rsidRPr="00AE2BF5">
        <w:t>ба</w:t>
      </w:r>
      <w:proofErr w:type="gramEnd"/>
      <w:r w:rsidRPr="00AE2BF5">
        <w:t xml:space="preserve"> саҳифаи  лотҳои иловашуда анҷом дода мешавад.  </w:t>
      </w:r>
      <w:proofErr w:type="gramStart"/>
      <w:r w:rsidRPr="00AE2BF5">
        <w:t xml:space="preserve">Дар сурати зарурати </w:t>
      </w:r>
      <w:r w:rsidR="0010261F">
        <w:t>ҳазф</w:t>
      </w:r>
      <w:r w:rsidRPr="00AE2BF5">
        <w:t xml:space="preserve"> кардани лоти интихобшуда, зарур аст, ки лоти лозима бо аломати қайд  интихоб гардида, тугмаи «</w:t>
      </w:r>
      <w:r w:rsidR="0010261F">
        <w:t>Ҳазф</w:t>
      </w:r>
      <w:r w:rsidRPr="00AE2BF5">
        <w:t xml:space="preserve"> кардани лоти қайдшуда» пахш карда шавад, дар сурати зарурати иловатан  илова намудани лотҳо ба лоиҳаи харид  бояд ба замимаи «Лотҳои дастрас»  гузаред ва интихоби лотҳои иловагиро анҷом диҳед. Барои гузариш  ба саҳифаи дигар зарур</w:t>
      </w:r>
      <w:proofErr w:type="gramEnd"/>
      <w:r w:rsidRPr="00AE2BF5">
        <w:t xml:space="preserve"> аст, ки тугмаи «Идома</w:t>
      </w:r>
      <w:proofErr w:type="gramStart"/>
      <w:r w:rsidRPr="00AE2BF5">
        <w:t>»-</w:t>
      </w:r>
      <w:proofErr w:type="gramEnd"/>
      <w:r w:rsidRPr="00AE2BF5">
        <w:t>ро пахш намоед.</w:t>
      </w:r>
    </w:p>
    <w:p w14:paraId="5911E92D" w14:textId="77777777" w:rsidR="0090334C" w:rsidRPr="00AE2BF5" w:rsidRDefault="0090334C" w:rsidP="0090334C">
      <w:pPr>
        <w:pStyle w:val="12"/>
        <w:ind w:firstLine="0"/>
        <w:rPr>
          <w:noProof/>
          <w:lang w:eastAsia="ru-RU"/>
        </w:rPr>
      </w:pPr>
      <w:r w:rsidRPr="00AE2BF5">
        <w:rPr>
          <w:noProof/>
          <w:lang w:eastAsia="ru-RU"/>
        </w:rPr>
        <w:lastRenderedPageBreak/>
        <w:drawing>
          <wp:inline distT="0" distB="0" distL="0" distR="0" wp14:anchorId="6F221E99" wp14:editId="0AFCC03B">
            <wp:extent cx="5940425" cy="2283222"/>
            <wp:effectExtent l="0" t="0" r="3175" b="317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0425" cy="2283222"/>
                    </a:xfrm>
                    <a:prstGeom prst="rect">
                      <a:avLst/>
                    </a:prstGeom>
                  </pic:spPr>
                </pic:pic>
              </a:graphicData>
            </a:graphic>
          </wp:inline>
        </w:drawing>
      </w:r>
    </w:p>
    <w:p w14:paraId="1F2B4595" w14:textId="1602B684" w:rsidR="0090334C" w:rsidRPr="00AE2BF5" w:rsidRDefault="00FC6458" w:rsidP="0090334C">
      <w:pPr>
        <w:pStyle w:val="12"/>
        <w:ind w:firstLine="0"/>
      </w:pPr>
      <w:r w:rsidRPr="00AE2BF5">
        <w:t>Ҳангоми гузариши минбаъда</w:t>
      </w:r>
      <w:proofErr w:type="gramStart"/>
      <w:r w:rsidRPr="00AE2BF5">
        <w:t xml:space="preserve"> Т</w:t>
      </w:r>
      <w:proofErr w:type="gramEnd"/>
      <w:r w:rsidRPr="00AE2BF5">
        <w:t>аҳвилгароне тасвир мегарданд, ки ҳангоми таҳияи дархост аз ҷониби Фармоишгар илова шудаанд.</w:t>
      </w:r>
    </w:p>
    <w:p w14:paraId="5A191DA0"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D675999" wp14:editId="20E504F9">
            <wp:extent cx="5940425" cy="1725292"/>
            <wp:effectExtent l="0" t="0" r="3175" b="889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940425" cy="1725292"/>
                    </a:xfrm>
                    <a:prstGeom prst="rect">
                      <a:avLst/>
                    </a:prstGeom>
                  </pic:spPr>
                </pic:pic>
              </a:graphicData>
            </a:graphic>
          </wp:inline>
        </w:drawing>
      </w:r>
    </w:p>
    <w:p w14:paraId="0AA127D5" w14:textId="77777777" w:rsidR="0031469C" w:rsidRPr="00AE2BF5" w:rsidRDefault="00FC6458" w:rsidP="0090334C">
      <w:pPr>
        <w:jc w:val="both"/>
        <w:rPr>
          <w:rFonts w:ascii="Times New Roman" w:hAnsi="Times New Roman" w:cs="Times New Roman"/>
          <w:sz w:val="24"/>
          <w:szCs w:val="24"/>
        </w:rPr>
      </w:pPr>
      <w:r w:rsidRPr="00AE2BF5">
        <w:rPr>
          <w:rFonts w:ascii="Times New Roman" w:hAnsi="Times New Roman" w:cs="Times New Roman"/>
          <w:sz w:val="24"/>
          <w:szCs w:val="24"/>
        </w:rPr>
        <w:t>Барои илова намудани таҳвилгарон  барои ирсоли  даъватнома барои иштирок дар харид  зарур аст, ки ба «Идома» гузашта, тугмаи «Илова намудан</w:t>
      </w:r>
      <w:proofErr w:type="gramStart"/>
      <w:r w:rsidRPr="00AE2BF5">
        <w:rPr>
          <w:rFonts w:ascii="Times New Roman" w:hAnsi="Times New Roman" w:cs="Times New Roman"/>
          <w:sz w:val="24"/>
          <w:szCs w:val="24"/>
        </w:rPr>
        <w:t>»</w:t>
      </w:r>
      <w:r w:rsidR="0031469C" w:rsidRPr="00AE2BF5">
        <w:rPr>
          <w:rFonts w:ascii="Times New Roman" w:hAnsi="Times New Roman" w:cs="Times New Roman"/>
          <w:sz w:val="24"/>
          <w:szCs w:val="24"/>
        </w:rPr>
        <w:t>-</w:t>
      </w:r>
      <w:proofErr w:type="gramEnd"/>
      <w:r w:rsidR="0031469C" w:rsidRPr="00AE2BF5">
        <w:rPr>
          <w:rFonts w:ascii="Times New Roman" w:hAnsi="Times New Roman" w:cs="Times New Roman"/>
          <w:sz w:val="24"/>
          <w:szCs w:val="24"/>
        </w:rPr>
        <w:t>ро дар рӯ ба рӯи лоте, ки ба он даъватнома фиристодан лозим аст пахш намоед.</w:t>
      </w:r>
    </w:p>
    <w:p w14:paraId="59C6043F"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CFC7563" wp14:editId="4C3021E5">
            <wp:extent cx="5940425" cy="1123831"/>
            <wp:effectExtent l="0" t="0" r="3175" b="635"/>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940425" cy="1123831"/>
                    </a:xfrm>
                    <a:prstGeom prst="rect">
                      <a:avLst/>
                    </a:prstGeom>
                  </pic:spPr>
                </pic:pic>
              </a:graphicData>
            </a:graphic>
          </wp:inline>
        </w:drawing>
      </w:r>
    </w:p>
    <w:p w14:paraId="1C9DCC37" w14:textId="787587CE" w:rsidR="0090334C" w:rsidRPr="00AE2BF5" w:rsidRDefault="0031469C" w:rsidP="0090334C">
      <w:p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пахши тугмаи «Интихоб» шакли ҷустуҷӯи ташкилот кушода мешавад. Ҷустуҷӯ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РМА ва номи ташкилот дастрас аст.</w:t>
      </w:r>
      <w:r w:rsidR="0090334C" w:rsidRPr="00AE2BF5">
        <w:rPr>
          <w:rFonts w:ascii="Times New Roman" w:hAnsi="Times New Roman" w:cs="Times New Roman"/>
          <w:sz w:val="24"/>
          <w:szCs w:val="24"/>
        </w:rPr>
        <w:t xml:space="preserve"> </w:t>
      </w:r>
    </w:p>
    <w:p w14:paraId="6CB01FF6"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D911A3E" wp14:editId="72A8A45F">
            <wp:extent cx="5940425" cy="2181446"/>
            <wp:effectExtent l="0" t="0" r="3175" b="952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940425" cy="2181446"/>
                    </a:xfrm>
                    <a:prstGeom prst="rect">
                      <a:avLst/>
                    </a:prstGeom>
                  </pic:spPr>
                </pic:pic>
              </a:graphicData>
            </a:graphic>
          </wp:inline>
        </w:drawing>
      </w:r>
    </w:p>
    <w:p w14:paraId="5F39A9CE" w14:textId="32ECF597" w:rsidR="0090334C" w:rsidRPr="00AE2BF5" w:rsidRDefault="00255C0C" w:rsidP="0090334C">
      <w:pPr>
        <w:pStyle w:val="12"/>
        <w:ind w:firstLine="0"/>
      </w:pPr>
      <w:r w:rsidRPr="00AE2BF5">
        <w:t>Агар иловаи замимавии</w:t>
      </w:r>
      <w:proofErr w:type="gramStart"/>
      <w:r w:rsidRPr="00AE2BF5">
        <w:t xml:space="preserve"> Т</w:t>
      </w:r>
      <w:proofErr w:type="gramEnd"/>
      <w:r w:rsidRPr="00AE2BF5">
        <w:t>аҳвилгарон лозим набошад, пас ба тугмаи «Идома» пахш намудан лозим аст.</w:t>
      </w:r>
    </w:p>
    <w:p w14:paraId="0B8A56FE" w14:textId="0CC70BED" w:rsidR="00255C0C" w:rsidRPr="00AE2BF5" w:rsidRDefault="00BE3189" w:rsidP="0090334C">
      <w:pPr>
        <w:pStyle w:val="12"/>
        <w:ind w:firstLine="0"/>
      </w:pPr>
      <w:r>
        <w:t>Бахш</w:t>
      </w:r>
      <w:r w:rsidR="00255C0C" w:rsidRPr="00AE2BF5">
        <w:t xml:space="preserve">и «Ворид намудани маълумот аз </w:t>
      </w:r>
      <w:proofErr w:type="gramStart"/>
      <w:r w:rsidR="00255C0C" w:rsidRPr="00AE2BF5">
        <w:t>р</w:t>
      </w:r>
      <w:proofErr w:type="gramEnd"/>
      <w:r w:rsidR="00255C0C" w:rsidRPr="00AE2BF5">
        <w:t>ӯи лотҳо» дорои чунин ҳошияҳо мебошад:</w:t>
      </w:r>
    </w:p>
    <w:p w14:paraId="660F943F" w14:textId="77777777" w:rsidR="0090334C" w:rsidRPr="00AE2BF5" w:rsidRDefault="0090334C" w:rsidP="0090334C">
      <w:pPr>
        <w:pStyle w:val="12"/>
        <w:ind w:firstLine="0"/>
        <w:rPr>
          <w:noProof/>
          <w:lang w:eastAsia="ru-RU"/>
        </w:rPr>
      </w:pPr>
      <w:r w:rsidRPr="00AE2BF5">
        <w:rPr>
          <w:noProof/>
          <w:lang w:eastAsia="ru-RU"/>
        </w:rPr>
        <w:drawing>
          <wp:inline distT="0" distB="0" distL="0" distR="0" wp14:anchorId="4AB6C76C" wp14:editId="610D5E43">
            <wp:extent cx="5940425" cy="2615528"/>
            <wp:effectExtent l="0" t="0" r="3175"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940425" cy="2615528"/>
                    </a:xfrm>
                    <a:prstGeom prst="rect">
                      <a:avLst/>
                    </a:prstGeom>
                  </pic:spPr>
                </pic:pic>
              </a:graphicData>
            </a:graphic>
          </wp:inline>
        </w:drawing>
      </w:r>
    </w:p>
    <w:p w14:paraId="77664578" w14:textId="77777777" w:rsidR="00E53F4B" w:rsidRPr="00AE2BF5" w:rsidRDefault="00E53F4B" w:rsidP="00E53F4B">
      <w:pPr>
        <w:pStyle w:val="12"/>
        <w:ind w:firstLine="0"/>
      </w:pPr>
    </w:p>
    <w:tbl>
      <w:tblPr>
        <w:tblpPr w:leftFromText="180" w:rightFromText="180" w:vertAnchor="text" w:horzAnchor="margin" w:tblpY="39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7825"/>
      </w:tblGrid>
      <w:tr w:rsidR="00E53F4B" w:rsidRPr="00AE2BF5" w14:paraId="3B346A55" w14:textId="77777777" w:rsidTr="00C25BB8">
        <w:trPr>
          <w:trHeight w:val="849"/>
          <w:tblHeader/>
        </w:trPr>
        <w:tc>
          <w:tcPr>
            <w:tcW w:w="1814" w:type="dxa"/>
            <w:shd w:val="clear" w:color="auto" w:fill="FFFFFF"/>
            <w:vAlign w:val="center"/>
          </w:tcPr>
          <w:p w14:paraId="298407A1"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Макони таҳвил </w:t>
            </w:r>
          </w:p>
        </w:tc>
        <w:tc>
          <w:tcPr>
            <w:tcW w:w="7825" w:type="dxa"/>
            <w:shd w:val="clear" w:color="auto" w:fill="FFFFFF"/>
            <w:vAlign w:val="center"/>
          </w:tcPr>
          <w:p w14:paraId="492568DB" w14:textId="79218CCF"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Ба </w:t>
            </w:r>
            <w:proofErr w:type="gramStart"/>
            <w:r w:rsidRPr="00AE2BF5">
              <w:rPr>
                <w:rFonts w:ascii="Times New Roman" w:hAnsi="Times New Roman" w:cs="Times New Roman"/>
                <w:sz w:val="24"/>
                <w:szCs w:val="24"/>
              </w:rPr>
              <w:t xml:space="preserve">таври худкор аз ҷониби система аз </w:t>
            </w:r>
            <w:r w:rsidR="004C0DD2">
              <w:rPr>
                <w:rFonts w:ascii="Times New Roman" w:hAnsi="Times New Roman" w:cs="Times New Roman"/>
                <w:sz w:val="24"/>
                <w:szCs w:val="24"/>
              </w:rPr>
              <w:t>банд</w:t>
            </w:r>
            <w:r w:rsidRPr="00AE2BF5">
              <w:rPr>
                <w:rFonts w:ascii="Times New Roman" w:hAnsi="Times New Roman" w:cs="Times New Roman"/>
                <w:sz w:val="24"/>
                <w:szCs w:val="24"/>
              </w:rPr>
              <w:t>и нақшаи солона</w:t>
            </w:r>
            <w:proofErr w:type="gramEnd"/>
            <w:r w:rsidRPr="00AE2BF5">
              <w:rPr>
                <w:rFonts w:ascii="Times New Roman" w:hAnsi="Times New Roman" w:cs="Times New Roman"/>
                <w:sz w:val="24"/>
                <w:szCs w:val="24"/>
              </w:rPr>
              <w:t xml:space="preserve"> пур карда мешавад </w:t>
            </w:r>
          </w:p>
        </w:tc>
      </w:tr>
      <w:tr w:rsidR="00E53F4B" w:rsidRPr="00AE2BF5" w14:paraId="4E5B440F" w14:textId="77777777" w:rsidTr="00C25BB8">
        <w:trPr>
          <w:trHeight w:val="507"/>
          <w:tblHeader/>
        </w:trPr>
        <w:tc>
          <w:tcPr>
            <w:tcW w:w="1814" w:type="dxa"/>
            <w:shd w:val="clear" w:color="auto" w:fill="auto"/>
          </w:tcPr>
          <w:p w14:paraId="64E0115F"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Мӯҳлати таҳвил </w:t>
            </w:r>
          </w:p>
        </w:tc>
        <w:tc>
          <w:tcPr>
            <w:tcW w:w="7825" w:type="dxa"/>
          </w:tcPr>
          <w:p w14:paraId="03076932" w14:textId="56881E5E"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Ба </w:t>
            </w:r>
            <w:proofErr w:type="gramStart"/>
            <w:r w:rsidRPr="00AE2BF5">
              <w:rPr>
                <w:rFonts w:ascii="Times New Roman" w:hAnsi="Times New Roman" w:cs="Times New Roman"/>
                <w:sz w:val="24"/>
                <w:szCs w:val="24"/>
              </w:rPr>
              <w:t xml:space="preserve">таври худкор аз ҷониби система аз </w:t>
            </w:r>
            <w:r w:rsidR="004C0DD2">
              <w:rPr>
                <w:rFonts w:ascii="Times New Roman" w:hAnsi="Times New Roman" w:cs="Times New Roman"/>
                <w:sz w:val="24"/>
                <w:szCs w:val="24"/>
              </w:rPr>
              <w:t>банд</w:t>
            </w:r>
            <w:r w:rsidRPr="00AE2BF5">
              <w:rPr>
                <w:rFonts w:ascii="Times New Roman" w:hAnsi="Times New Roman" w:cs="Times New Roman"/>
                <w:sz w:val="24"/>
                <w:szCs w:val="24"/>
              </w:rPr>
              <w:t>и нақшаи солона</w:t>
            </w:r>
            <w:proofErr w:type="gramEnd"/>
            <w:r w:rsidRPr="00AE2BF5">
              <w:rPr>
                <w:rFonts w:ascii="Times New Roman" w:hAnsi="Times New Roman" w:cs="Times New Roman"/>
                <w:sz w:val="24"/>
                <w:szCs w:val="24"/>
              </w:rPr>
              <w:t xml:space="preserve"> пур карда мешавад</w:t>
            </w:r>
          </w:p>
        </w:tc>
      </w:tr>
      <w:tr w:rsidR="00E53F4B" w:rsidRPr="00AE2BF5" w14:paraId="2456D2D1" w14:textId="77777777" w:rsidTr="00C25BB8">
        <w:trPr>
          <w:trHeight w:val="507"/>
          <w:tblHeader/>
        </w:trPr>
        <w:tc>
          <w:tcPr>
            <w:tcW w:w="1814" w:type="dxa"/>
            <w:shd w:val="clear" w:color="auto" w:fill="auto"/>
          </w:tcPr>
          <w:p w14:paraId="1E4EC354"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Арзиши таҳвил </w:t>
            </w:r>
          </w:p>
        </w:tc>
        <w:tc>
          <w:tcPr>
            <w:tcW w:w="7825" w:type="dxa"/>
          </w:tcPr>
          <w:p w14:paraId="4EA829C2"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E53F4B" w:rsidRPr="00AE2BF5" w14:paraId="731FDE3C" w14:textId="77777777" w:rsidTr="00C25BB8">
        <w:trPr>
          <w:trHeight w:val="507"/>
          <w:tblHeader/>
        </w:trPr>
        <w:tc>
          <w:tcPr>
            <w:tcW w:w="1814" w:type="dxa"/>
            <w:shd w:val="clear" w:color="auto" w:fill="auto"/>
          </w:tcPr>
          <w:p w14:paraId="31E25F83"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t xml:space="preserve">Пардохт </w:t>
            </w:r>
          </w:p>
        </w:tc>
        <w:tc>
          <w:tcPr>
            <w:tcW w:w="7825" w:type="dxa"/>
          </w:tcPr>
          <w:p w14:paraId="5476F849"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E53F4B" w:rsidRPr="00AE2BF5" w14:paraId="2C5FD75D" w14:textId="77777777" w:rsidTr="00C25BB8">
        <w:trPr>
          <w:trHeight w:val="507"/>
          <w:tblHeader/>
        </w:trPr>
        <w:tc>
          <w:tcPr>
            <w:tcW w:w="1814" w:type="dxa"/>
            <w:shd w:val="clear" w:color="auto" w:fill="auto"/>
          </w:tcPr>
          <w:p w14:paraId="2F893D08" w14:textId="30606F31" w:rsidR="00E53F4B" w:rsidRPr="00AE2BF5" w:rsidRDefault="00E53F4B" w:rsidP="00C25BB8">
            <w:pPr>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xml:space="preserve">Таъминоти кафолати иҷрои шартнома </w:t>
            </w:r>
          </w:p>
        </w:tc>
        <w:tc>
          <w:tcPr>
            <w:tcW w:w="7825" w:type="dxa"/>
          </w:tcPr>
          <w:p w14:paraId="3EF732AC" w14:textId="4D573C5B"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r w:rsidR="00E53F4B" w:rsidRPr="00AE2BF5" w14:paraId="2B162C1E" w14:textId="77777777" w:rsidTr="00C25BB8">
        <w:trPr>
          <w:trHeight w:val="507"/>
          <w:tblHeader/>
        </w:trPr>
        <w:tc>
          <w:tcPr>
            <w:tcW w:w="1814" w:type="dxa"/>
            <w:shd w:val="clear" w:color="auto" w:fill="auto"/>
          </w:tcPr>
          <w:p w14:paraId="289D9C35"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shd w:val="clear" w:color="auto" w:fill="FFFFFF"/>
              </w:rPr>
              <w:lastRenderedPageBreak/>
              <w:t xml:space="preserve">Таъмини шартҳои ҳамроҳикунанда </w:t>
            </w:r>
          </w:p>
        </w:tc>
        <w:tc>
          <w:tcPr>
            <w:tcW w:w="7825" w:type="dxa"/>
          </w:tcPr>
          <w:p w14:paraId="417E7332" w14:textId="77777777" w:rsidR="00E53F4B" w:rsidRPr="00AE2BF5" w:rsidRDefault="00E53F4B" w:rsidP="00C25BB8">
            <w:pPr>
              <w:jc w:val="both"/>
              <w:rPr>
                <w:rFonts w:ascii="Times New Roman" w:hAnsi="Times New Roman" w:cs="Times New Roman"/>
                <w:sz w:val="24"/>
                <w:szCs w:val="24"/>
              </w:rPr>
            </w:pPr>
            <w:r w:rsidRPr="00AE2BF5">
              <w:rPr>
                <w:rFonts w:ascii="Times New Roman" w:hAnsi="Times New Roman" w:cs="Times New Roman"/>
                <w:sz w:val="24"/>
                <w:szCs w:val="24"/>
              </w:rPr>
              <w:t xml:space="preserve">Дастӣ пур карда мешавад </w:t>
            </w:r>
          </w:p>
        </w:tc>
      </w:tr>
    </w:tbl>
    <w:p w14:paraId="790DDF6B" w14:textId="77777777" w:rsidR="0090334C" w:rsidRPr="00AE2BF5" w:rsidRDefault="0090334C" w:rsidP="0090334C">
      <w:pPr>
        <w:pStyle w:val="12"/>
        <w:ind w:firstLine="0"/>
      </w:pPr>
    </w:p>
    <w:p w14:paraId="4B196A4E" w14:textId="77777777" w:rsidR="00F07B45" w:rsidRPr="00AE2BF5" w:rsidRDefault="00F07B45" w:rsidP="00F07B45">
      <w:pPr>
        <w:pStyle w:val="2"/>
        <w:ind w:firstLine="708"/>
        <w:jc w:val="both"/>
        <w:rPr>
          <w:rFonts w:ascii="Times New Roman" w:hAnsi="Times New Roman" w:cs="Times New Roman"/>
          <w:color w:val="auto"/>
          <w:sz w:val="24"/>
          <w:szCs w:val="24"/>
        </w:rPr>
      </w:pPr>
      <w:bookmarkStart w:id="92" w:name="_Toc496473990"/>
      <w:r w:rsidRPr="00AE2BF5">
        <w:rPr>
          <w:rFonts w:ascii="Times New Roman" w:hAnsi="Times New Roman" w:cs="Times New Roman"/>
          <w:color w:val="auto"/>
          <w:sz w:val="24"/>
          <w:szCs w:val="24"/>
        </w:rPr>
        <w:t xml:space="preserve">Илова намудани комиссия </w:t>
      </w:r>
    </w:p>
    <w:p w14:paraId="29101FF5" w14:textId="77777777" w:rsidR="00F07B45" w:rsidRPr="00AE2BF5" w:rsidRDefault="00F07B45" w:rsidP="00F07B45">
      <w:pPr>
        <w:jc w:val="both"/>
        <w:rPr>
          <w:rFonts w:ascii="Times New Roman" w:hAnsi="Times New Roman" w:cs="Times New Roman"/>
          <w:sz w:val="24"/>
          <w:szCs w:val="24"/>
        </w:rPr>
      </w:pPr>
      <w:r w:rsidRPr="00AE2BF5">
        <w:rPr>
          <w:rFonts w:ascii="Times New Roman" w:hAnsi="Times New Roman" w:cs="Times New Roman"/>
          <w:sz w:val="24"/>
          <w:szCs w:val="24"/>
        </w:rPr>
        <w:t>Қадами минбаъдаи таҳия намудани лоиҳаи эълон илова намудани комиссия мебошад.</w:t>
      </w:r>
    </w:p>
    <w:p w14:paraId="6AA6C9E0" w14:textId="77777777" w:rsidR="00F07B45" w:rsidRPr="00AE2BF5" w:rsidRDefault="00F07B45" w:rsidP="00F07B45">
      <w:pPr>
        <w:jc w:val="both"/>
        <w:rPr>
          <w:rFonts w:ascii="Times New Roman" w:hAnsi="Times New Roman" w:cs="Times New Roman"/>
          <w:sz w:val="24"/>
          <w:szCs w:val="24"/>
        </w:rPr>
      </w:pPr>
      <w:r w:rsidRPr="00AE2BF5">
        <w:rPr>
          <w:rFonts w:ascii="Times New Roman" w:hAnsi="Times New Roman" w:cs="Times New Roman"/>
          <w:sz w:val="24"/>
          <w:szCs w:val="24"/>
        </w:rPr>
        <w:t>Ҳайати камтарини комиссия – Раис ва ду аъзои комиссия. Шумораи тоқ.</w:t>
      </w:r>
    </w:p>
    <w:bookmarkEnd w:id="92"/>
    <w:p w14:paraId="01A5F49B"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8E61CFC" wp14:editId="0EF2D7ED">
            <wp:extent cx="5940425" cy="2247049"/>
            <wp:effectExtent l="0" t="0" r="3175" b="127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940425" cy="2247049"/>
                    </a:xfrm>
                    <a:prstGeom prst="rect">
                      <a:avLst/>
                    </a:prstGeom>
                  </pic:spPr>
                </pic:pic>
              </a:graphicData>
            </a:graphic>
          </wp:inline>
        </w:drawing>
      </w:r>
    </w:p>
    <w:p w14:paraId="149C87E2" w14:textId="77777777" w:rsidR="0075283E" w:rsidRPr="00AE2BF5" w:rsidRDefault="0075283E" w:rsidP="0075283E">
      <w:pPr>
        <w:jc w:val="both"/>
        <w:rPr>
          <w:rFonts w:ascii="Times New Roman" w:hAnsi="Times New Roman" w:cs="Times New Roman"/>
          <w:sz w:val="24"/>
          <w:szCs w:val="24"/>
        </w:rPr>
      </w:pPr>
      <w:r w:rsidRPr="00AE2BF5">
        <w:rPr>
          <w:rFonts w:ascii="Times New Roman" w:hAnsi="Times New Roman" w:cs="Times New Roman"/>
          <w:sz w:val="24"/>
          <w:szCs w:val="24"/>
        </w:rPr>
        <w:t xml:space="preserve">Интихоби аъзои комиссия бо ёрии тугмаи «Илова» иҷро карда мешавад. Равзана пайдо мешавад. Ҷӯстуҷуро метавон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андозаҳои коркарди аломатҳо анҷом дод.</w:t>
      </w:r>
    </w:p>
    <w:p w14:paraId="27414FEE"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552538D" wp14:editId="125C0165">
            <wp:extent cx="5940425" cy="4015259"/>
            <wp:effectExtent l="0" t="0" r="3175" b="4445"/>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0425" cy="4015259"/>
                    </a:xfrm>
                    <a:prstGeom prst="rect">
                      <a:avLst/>
                    </a:prstGeom>
                  </pic:spPr>
                </pic:pic>
              </a:graphicData>
            </a:graphic>
          </wp:inline>
        </w:drawing>
      </w:r>
    </w:p>
    <w:p w14:paraId="09FCE087" w14:textId="77777777" w:rsidR="0075283E" w:rsidRPr="00AE2BF5" w:rsidRDefault="0075283E" w:rsidP="0075283E">
      <w:pPr>
        <w:jc w:val="both"/>
        <w:rPr>
          <w:rFonts w:ascii="Times New Roman" w:hAnsi="Times New Roman" w:cs="Times New Roman"/>
          <w:sz w:val="24"/>
          <w:szCs w:val="24"/>
        </w:rPr>
      </w:pPr>
      <w:r w:rsidRPr="00AE2BF5">
        <w:rPr>
          <w:rFonts w:ascii="Times New Roman" w:hAnsi="Times New Roman" w:cs="Times New Roman"/>
          <w:sz w:val="24"/>
          <w:szCs w:val="24"/>
        </w:rPr>
        <w:lastRenderedPageBreak/>
        <w:t>Илова намудани аъзои комиссия  бо ёрии тугмаи «Илова намудани аъзои комиссия» анҷом дода мешавад.</w:t>
      </w:r>
    </w:p>
    <w:p w14:paraId="7989C534" w14:textId="77777777" w:rsidR="00B234AD" w:rsidRPr="00AE2BF5" w:rsidRDefault="00B234AD" w:rsidP="00B234AD">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Омоданамоии ҳуҷҷатҳо</w:t>
      </w:r>
    </w:p>
    <w:p w14:paraId="355F4B76" w14:textId="77777777" w:rsidR="00B234AD" w:rsidRPr="00AE2BF5" w:rsidRDefault="00B234AD" w:rsidP="00B234AD">
      <w:pPr>
        <w:jc w:val="both"/>
        <w:rPr>
          <w:rFonts w:ascii="Times New Roman" w:hAnsi="Times New Roman" w:cs="Times New Roman"/>
          <w:sz w:val="24"/>
          <w:szCs w:val="24"/>
        </w:rPr>
      </w:pPr>
    </w:p>
    <w:p w14:paraId="23DEB32E" w14:textId="318C9FDD" w:rsidR="00B234AD" w:rsidRPr="00AE2BF5" w:rsidRDefault="00B234AD" w:rsidP="00B234AD">
      <w:pPr>
        <w:pStyle w:val="12"/>
      </w:pPr>
      <w:r w:rsidRPr="00AE2BF5">
        <w:t xml:space="preserve">Дар қадами «Омоданамоии ҳуҷҷатҳо» </w:t>
      </w:r>
      <w:proofErr w:type="gramStart"/>
      <w:r w:rsidRPr="00AE2BF5">
        <w:t>р</w:t>
      </w:r>
      <w:proofErr w:type="gramEnd"/>
      <w:r w:rsidRPr="00AE2BF5">
        <w:t>ӯйхати тартибдодашудаи ҳуҷҷатҳои зарурӣ  барои иштирок  дар харид  тибқи Қоидаҳои баргузории  харидҳои давлатии электронӣ  пайдо мегардад. Барои  дида баромадани маълумот дар бораи ҳуҷҷат зарур аст, ки  тугмаи номи онро  дар ҳошияи «Номи ҳуҷҷат»  пахш намоед.</w:t>
      </w:r>
    </w:p>
    <w:p w14:paraId="3D91768E"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EAE49DE" wp14:editId="2F54C31C">
            <wp:extent cx="5940425" cy="1733263"/>
            <wp:effectExtent l="0" t="0" r="3175" b="635"/>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940425" cy="1733263"/>
                    </a:xfrm>
                    <a:prstGeom prst="rect">
                      <a:avLst/>
                    </a:prstGeom>
                  </pic:spPr>
                </pic:pic>
              </a:graphicData>
            </a:graphic>
          </wp:inline>
        </w:drawing>
      </w:r>
    </w:p>
    <w:p w14:paraId="107DE86D" w14:textId="77777777" w:rsidR="0090334C" w:rsidRPr="00AE2BF5" w:rsidRDefault="0090334C" w:rsidP="0090334C">
      <w:pPr>
        <w:jc w:val="both"/>
        <w:rPr>
          <w:rFonts w:ascii="Times New Roman" w:hAnsi="Times New Roman" w:cs="Times New Roman"/>
          <w:sz w:val="24"/>
          <w:szCs w:val="24"/>
        </w:rPr>
      </w:pPr>
    </w:p>
    <w:p w14:paraId="069FC9AD" w14:textId="66C83848" w:rsidR="007B7823" w:rsidRPr="00AE2BF5" w:rsidRDefault="00093E4F" w:rsidP="007B7823">
      <w:pPr>
        <w:pStyle w:val="3"/>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Тартибдиҳии </w:t>
      </w:r>
      <w:r w:rsidR="007B7823" w:rsidRPr="00AE2BF5">
        <w:rPr>
          <w:rFonts w:ascii="Times New Roman" w:hAnsi="Times New Roman" w:cs="Times New Roman"/>
          <w:color w:val="auto"/>
          <w:sz w:val="24"/>
          <w:szCs w:val="24"/>
        </w:rPr>
        <w:t xml:space="preserve"> тафсилоти техникӣ </w:t>
      </w:r>
    </w:p>
    <w:p w14:paraId="3B089B49" w14:textId="6E6E6105" w:rsidR="007B7823" w:rsidRPr="00AE2BF5" w:rsidRDefault="007B7823" w:rsidP="007B7823">
      <w:pPr>
        <w:pStyle w:val="12"/>
      </w:pPr>
      <w:r w:rsidRPr="00AE2BF5">
        <w:t xml:space="preserve"> Барои гузариш  ба</w:t>
      </w:r>
      <w:r w:rsidR="00DF6C63">
        <w:t>бахш</w:t>
      </w:r>
      <w:r w:rsidRPr="00AE2BF5">
        <w:t xml:space="preserve">и «Тафсилоти техникӣ» зарур аст, ки  дар </w:t>
      </w:r>
      <w:proofErr w:type="gramStart"/>
      <w:r w:rsidRPr="00AE2BF5">
        <w:t>р</w:t>
      </w:r>
      <w:proofErr w:type="gramEnd"/>
      <w:r w:rsidRPr="00AE2BF5">
        <w:t xml:space="preserve">ӯйхати умумии ҳуҷҷат ба истиноди фаъоли «Тафсилоти техникӣ»  пахш намоед.  Зарур аст, ки  файли тафсилоти техникӣ  бо тавсифи мол, кор ва хизматрасонӣ тасдиқ карда шавад, барои ин лозим аст, ки  дар сатри </w:t>
      </w:r>
      <w:r w:rsidR="00263613">
        <w:t>лот  истиноди фаъоли «Азназаргузаронӣ</w:t>
      </w:r>
      <w:r w:rsidRPr="00AE2BF5">
        <w:t>» пахш карда шавад.</w:t>
      </w:r>
    </w:p>
    <w:p w14:paraId="36C6E083" w14:textId="77777777" w:rsidR="007B7823" w:rsidRPr="00AE2BF5" w:rsidRDefault="007B7823" w:rsidP="007B7823"/>
    <w:p w14:paraId="4683327B" w14:textId="77777777" w:rsidR="0090334C" w:rsidRPr="00AE2BF5" w:rsidRDefault="0090334C" w:rsidP="0090334C">
      <w:pPr>
        <w:pStyle w:val="12"/>
      </w:pPr>
    </w:p>
    <w:p w14:paraId="32346B68" w14:textId="77777777" w:rsidR="0090334C" w:rsidRPr="00AE2BF5" w:rsidRDefault="0090334C" w:rsidP="0090334C">
      <w:pPr>
        <w:pStyle w:val="12"/>
        <w:ind w:firstLine="0"/>
      </w:pPr>
      <w:r w:rsidRPr="00AE2BF5">
        <w:rPr>
          <w:noProof/>
          <w:lang w:eastAsia="ru-RU"/>
        </w:rPr>
        <w:drawing>
          <wp:inline distT="0" distB="0" distL="0" distR="0" wp14:anchorId="61CDCD94" wp14:editId="2F54A0C0">
            <wp:extent cx="5940425" cy="1177172"/>
            <wp:effectExtent l="0" t="0" r="3175" b="4445"/>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1177172"/>
                    </a:xfrm>
                    <a:prstGeom prst="rect">
                      <a:avLst/>
                    </a:prstGeom>
                  </pic:spPr>
                </pic:pic>
              </a:graphicData>
            </a:graphic>
          </wp:inline>
        </w:drawing>
      </w:r>
    </w:p>
    <w:p w14:paraId="5CA7DE7B" w14:textId="77777777" w:rsidR="00121A55" w:rsidRPr="00AE2BF5" w:rsidRDefault="00121A55" w:rsidP="00121A55">
      <w:pPr>
        <w:pStyle w:val="12"/>
        <w:ind w:firstLine="0"/>
      </w:pPr>
      <w:r w:rsidRPr="00AE2BF5">
        <w:t xml:space="preserve">Дар равзанаи нав системаи ташаккулёфтаи тафсилоти техникӣ  бо дархост  барои харид пайдо мегардад. Дар сурати агар </w:t>
      </w:r>
      <w:proofErr w:type="gramStart"/>
      <w:r w:rsidRPr="00AE2BF5">
        <w:t>ба</w:t>
      </w:r>
      <w:proofErr w:type="gramEnd"/>
      <w:r w:rsidRPr="00AE2BF5">
        <w:t xml:space="preserve"> ташкилотчӣ  тағйир додани тафсилоти техникии аз ҷониби Фармоишгар омодашударо лозим ояд, талаб карда мешавад:</w:t>
      </w:r>
    </w:p>
    <w:p w14:paraId="1D681A79" w14:textId="77777777" w:rsidR="0090334C" w:rsidRPr="00AE2BF5" w:rsidRDefault="0090334C" w:rsidP="0090334C">
      <w:pPr>
        <w:pStyle w:val="12"/>
        <w:ind w:firstLine="0"/>
      </w:pPr>
      <w:r w:rsidRPr="00AE2BF5">
        <w:rPr>
          <w:noProof/>
          <w:lang w:eastAsia="ru-RU"/>
        </w:rPr>
        <w:drawing>
          <wp:inline distT="0" distB="0" distL="0" distR="0" wp14:anchorId="5CA7B480" wp14:editId="28C468AB">
            <wp:extent cx="5940425" cy="1259942"/>
            <wp:effectExtent l="0" t="0" r="3175"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0425" cy="1259942"/>
                    </a:xfrm>
                    <a:prstGeom prst="rect">
                      <a:avLst/>
                    </a:prstGeom>
                  </pic:spPr>
                </pic:pic>
              </a:graphicData>
            </a:graphic>
          </wp:inline>
        </w:drawing>
      </w:r>
    </w:p>
    <w:p w14:paraId="111D1C69" w14:textId="10E18906" w:rsidR="0040202A" w:rsidRPr="00AE2BF5" w:rsidRDefault="0040202A" w:rsidP="0040202A">
      <w:pPr>
        <w:pStyle w:val="12"/>
        <w:ind w:firstLine="0"/>
      </w:pPr>
      <w:r w:rsidRPr="00AE2BF5">
        <w:lastRenderedPageBreak/>
        <w:t xml:space="preserve"> Ҳангоми пахш намудани тугмаи «Тағйир </w:t>
      </w:r>
      <w:proofErr w:type="gramStart"/>
      <w:r w:rsidRPr="00AE2BF5">
        <w:t>додан</w:t>
      </w:r>
      <w:proofErr w:type="gramEnd"/>
      <w:r w:rsidRPr="00AE2BF5">
        <w:t>»,  равзана барои таҳрир  бо забони давлатӣ ва русӣ пайдо мегардад.</w:t>
      </w:r>
    </w:p>
    <w:p w14:paraId="3DCC64F4" w14:textId="77777777" w:rsidR="0090334C" w:rsidRPr="00AE2BF5" w:rsidRDefault="0090334C" w:rsidP="0090334C">
      <w:pPr>
        <w:pStyle w:val="12"/>
        <w:ind w:firstLine="0"/>
      </w:pPr>
    </w:p>
    <w:p w14:paraId="6549CC0A" w14:textId="77777777" w:rsidR="0090334C" w:rsidRPr="00AE2BF5" w:rsidRDefault="0090334C" w:rsidP="0090334C">
      <w:pPr>
        <w:pStyle w:val="12"/>
        <w:ind w:firstLine="0"/>
      </w:pPr>
      <w:r w:rsidRPr="00AE2BF5">
        <w:rPr>
          <w:noProof/>
          <w:lang w:eastAsia="ru-RU"/>
        </w:rPr>
        <w:drawing>
          <wp:inline distT="0" distB="0" distL="0" distR="0" wp14:anchorId="11F03D9E" wp14:editId="4878938A">
            <wp:extent cx="5940425" cy="2534598"/>
            <wp:effectExtent l="0" t="0" r="3175"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0425" cy="2534598"/>
                    </a:xfrm>
                    <a:prstGeom prst="rect">
                      <a:avLst/>
                    </a:prstGeom>
                  </pic:spPr>
                </pic:pic>
              </a:graphicData>
            </a:graphic>
          </wp:inline>
        </w:drawing>
      </w:r>
    </w:p>
    <w:p w14:paraId="27F9AD51" w14:textId="782A7A5A" w:rsidR="00DF1BB8" w:rsidRPr="00AE2BF5" w:rsidRDefault="00DF1BB8" w:rsidP="00DF1BB8">
      <w:pPr>
        <w:pStyle w:val="12"/>
        <w:ind w:firstLine="0"/>
      </w:pPr>
      <w:r w:rsidRPr="00AE2BF5">
        <w:t xml:space="preserve">Пас аз тағйир  тасдиқ  бо </w:t>
      </w:r>
      <w:proofErr w:type="gramStart"/>
      <w:r w:rsidRPr="00AE2BF5">
        <w:t>пахши</w:t>
      </w:r>
      <w:proofErr w:type="gramEnd"/>
      <w:r w:rsidRPr="00AE2BF5">
        <w:t xml:space="preserve"> тугмаи «Азнавшаклбандии файл» зарур аст. Дар сурати зарур набудани тағйирот  хориҷ шудан  </w:t>
      </w:r>
      <w:proofErr w:type="gramStart"/>
      <w:r w:rsidRPr="00AE2BF5">
        <w:t>бе та</w:t>
      </w:r>
      <w:proofErr w:type="gramEnd"/>
      <w:r w:rsidRPr="00AE2BF5">
        <w:t xml:space="preserve">ғйирот  бо ёрии тугмаи «Бозгашт ба </w:t>
      </w:r>
      <w:r w:rsidR="00DD1042">
        <w:t>ақиб</w:t>
      </w:r>
      <w:r w:rsidRPr="00AE2BF5">
        <w:t>» имконпазир аст.</w:t>
      </w:r>
    </w:p>
    <w:p w14:paraId="307ACB07" w14:textId="77777777" w:rsidR="00DF1BB8" w:rsidRPr="00AE2BF5" w:rsidRDefault="00DF1BB8" w:rsidP="00DF1BB8">
      <w:pPr>
        <w:pStyle w:val="12"/>
        <w:ind w:firstLine="0"/>
      </w:pPr>
      <w:r w:rsidRPr="00AE2BF5">
        <w:t>Ҳангоми тасдиқи ҳуҷҷати тафсилоти техникӣ аз ҷониби система санаи тасдиқ гузошта мешавад.</w:t>
      </w:r>
    </w:p>
    <w:p w14:paraId="4AE9C8A8" w14:textId="29F0F0AB" w:rsidR="0090334C" w:rsidRPr="00AE2BF5" w:rsidRDefault="0090334C" w:rsidP="00DF1BB8">
      <w:pPr>
        <w:pStyle w:val="12"/>
        <w:ind w:firstLine="0"/>
      </w:pPr>
    </w:p>
    <w:p w14:paraId="05C3C0B5" w14:textId="77777777" w:rsidR="0090334C" w:rsidRPr="00AE2BF5" w:rsidRDefault="0090334C" w:rsidP="0090334C">
      <w:pPr>
        <w:pStyle w:val="12"/>
        <w:ind w:firstLine="0"/>
      </w:pPr>
      <w:r w:rsidRPr="00AE2BF5">
        <w:rPr>
          <w:noProof/>
          <w:lang w:eastAsia="ru-RU"/>
        </w:rPr>
        <w:drawing>
          <wp:inline distT="0" distB="0" distL="0" distR="0" wp14:anchorId="54C0F75D" wp14:editId="09DE89A6">
            <wp:extent cx="5940425" cy="1234804"/>
            <wp:effectExtent l="0" t="0" r="3175" b="381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0425" cy="1234804"/>
                    </a:xfrm>
                    <a:prstGeom prst="rect">
                      <a:avLst/>
                    </a:prstGeom>
                  </pic:spPr>
                </pic:pic>
              </a:graphicData>
            </a:graphic>
          </wp:inline>
        </w:drawing>
      </w:r>
    </w:p>
    <w:p w14:paraId="2D6AEEF1" w14:textId="1282E63E" w:rsidR="0090334C" w:rsidRPr="00AE2BF5" w:rsidRDefault="005D5E47" w:rsidP="0090334C">
      <w:pPr>
        <w:pStyle w:val="12"/>
        <w:ind w:firstLine="0"/>
      </w:pPr>
      <w:r w:rsidRPr="00AE2BF5">
        <w:t xml:space="preserve">Барои навъҳои мавзӯъҳои хизматрасонӣ ва ё кор, ҳангоми  </w:t>
      </w:r>
      <w:proofErr w:type="gramStart"/>
      <w:r w:rsidRPr="00AE2BF5">
        <w:t>пахши</w:t>
      </w:r>
      <w:proofErr w:type="gramEnd"/>
      <w:r w:rsidRPr="00AE2BF5">
        <w:t xml:space="preserve">  тугмаи «</w:t>
      </w:r>
      <w:r w:rsidR="00263613">
        <w:t>Азназаргузаронӣ</w:t>
      </w:r>
      <w:r w:rsidRPr="00AE2BF5">
        <w:t xml:space="preserve">» равзанаи зерин кушода мешавад: </w:t>
      </w:r>
    </w:p>
    <w:p w14:paraId="7A5D6E36" w14:textId="77777777" w:rsidR="0090334C" w:rsidRPr="00AE2BF5" w:rsidRDefault="0090334C" w:rsidP="0090334C">
      <w:pPr>
        <w:pStyle w:val="12"/>
        <w:ind w:firstLine="0"/>
      </w:pPr>
      <w:r w:rsidRPr="00AE2BF5">
        <w:rPr>
          <w:noProof/>
          <w:lang w:eastAsia="ru-RU"/>
        </w:rPr>
        <w:lastRenderedPageBreak/>
        <w:drawing>
          <wp:inline distT="0" distB="0" distL="0" distR="0" wp14:anchorId="39535722" wp14:editId="4D42852C">
            <wp:extent cx="5940425" cy="2586712"/>
            <wp:effectExtent l="0" t="0" r="3175" b="4445"/>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0425" cy="2586712"/>
                    </a:xfrm>
                    <a:prstGeom prst="rect">
                      <a:avLst/>
                    </a:prstGeom>
                  </pic:spPr>
                </pic:pic>
              </a:graphicData>
            </a:graphic>
          </wp:inline>
        </w:drawing>
      </w:r>
    </w:p>
    <w:p w14:paraId="3FE622B7" w14:textId="62352F96" w:rsidR="009C7813" w:rsidRPr="00AE2BF5" w:rsidRDefault="009C7813" w:rsidP="009C7813">
      <w:pPr>
        <w:pStyle w:val="12"/>
        <w:ind w:firstLine="0"/>
      </w:pPr>
      <w:r w:rsidRPr="00AE2BF5">
        <w:t xml:space="preserve">Дар сурати зарурат,  имконияти </w:t>
      </w:r>
      <w:r w:rsidR="0010261F">
        <w:t>ҳазф</w:t>
      </w:r>
      <w:r w:rsidRPr="00AE2BF5">
        <w:t xml:space="preserve"> кардани тафсилоти техникӣ, ки аз ҷониби Фармоишгар  дар дархости харид  таҳия гардидааст ва ё илова намудани  файли дигари тафсилоти техникӣ ҷ</w:t>
      </w:r>
      <w:proofErr w:type="gramStart"/>
      <w:r w:rsidRPr="00AE2BF5">
        <w:t>ой</w:t>
      </w:r>
      <w:proofErr w:type="gramEnd"/>
      <w:r w:rsidRPr="00AE2BF5">
        <w:t xml:space="preserve"> дорад.</w:t>
      </w:r>
    </w:p>
    <w:p w14:paraId="7ACE97ED" w14:textId="0EB1A2EC" w:rsidR="009C7813" w:rsidRPr="00AE2BF5" w:rsidRDefault="009C7813" w:rsidP="009C7813">
      <w:pPr>
        <w:pStyle w:val="12"/>
        <w:ind w:firstLine="0"/>
      </w:pPr>
      <w:r w:rsidRPr="00AE2BF5">
        <w:t xml:space="preserve">Дар сурати  илова намудани файли нав  бо ёрии тугмаи «Интихоби файл» равзана барои  ҷустуҷӯи  файли дархостшаванда кушода мешавад. Пас интихоби файл  лоизм аст, ки  онро «кушоед» ва </w:t>
      </w:r>
      <w:proofErr w:type="gramStart"/>
      <w:r w:rsidRPr="00AE2BF5">
        <w:t>ба</w:t>
      </w:r>
      <w:proofErr w:type="gramEnd"/>
      <w:r w:rsidRPr="00AE2BF5">
        <w:t xml:space="preserve"> тугмаи «</w:t>
      </w:r>
      <w:r w:rsidR="0020548A">
        <w:t>захира</w:t>
      </w:r>
      <w:r w:rsidRPr="00AE2BF5">
        <w:t xml:space="preserve"> намудан» пахш созед.</w:t>
      </w:r>
    </w:p>
    <w:p w14:paraId="13506429" w14:textId="77777777" w:rsidR="0090334C" w:rsidRPr="00AE2BF5" w:rsidRDefault="0090334C" w:rsidP="0090334C">
      <w:pPr>
        <w:pStyle w:val="12"/>
        <w:ind w:firstLine="0"/>
      </w:pPr>
      <w:r w:rsidRPr="00AE2BF5">
        <w:rPr>
          <w:noProof/>
          <w:lang w:eastAsia="ru-RU"/>
        </w:rPr>
        <w:drawing>
          <wp:inline distT="0" distB="0" distL="0" distR="0" wp14:anchorId="0BFBD050" wp14:editId="5673530B">
            <wp:extent cx="5940425" cy="2672547"/>
            <wp:effectExtent l="0" t="0" r="3175"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2672547"/>
                    </a:xfrm>
                    <a:prstGeom prst="rect">
                      <a:avLst/>
                    </a:prstGeom>
                  </pic:spPr>
                </pic:pic>
              </a:graphicData>
            </a:graphic>
          </wp:inline>
        </w:drawing>
      </w:r>
    </w:p>
    <w:p w14:paraId="5E22B523" w14:textId="28433DE3" w:rsidR="00F7234C" w:rsidRPr="00AE2BF5" w:rsidRDefault="00F7234C" w:rsidP="00F7234C">
      <w:pPr>
        <w:pStyle w:val="12"/>
        <w:ind w:firstLine="0"/>
      </w:pPr>
      <w:r w:rsidRPr="00AE2BF5">
        <w:t>Дар сурати илова намудани файли нав бо ёрии  тугмаи «Интихоб аз махзан» равзана бо файлҳои қаблан боркардашуда  дар профили иштирокчӣ – Феҳристи файлҳо кушода мешавад. Пас аз интихоби файл онро «</w:t>
      </w:r>
      <w:r w:rsidR="0020548A">
        <w:t>Захира</w:t>
      </w:r>
      <w:r w:rsidRPr="00AE2BF5">
        <w:t xml:space="preserve"> намудан» лозим аст.</w:t>
      </w:r>
    </w:p>
    <w:p w14:paraId="60996048" w14:textId="77777777" w:rsidR="0090334C" w:rsidRPr="00AE2BF5" w:rsidRDefault="0090334C" w:rsidP="0090334C">
      <w:pPr>
        <w:pStyle w:val="12"/>
        <w:ind w:firstLine="0"/>
      </w:pPr>
      <w:r w:rsidRPr="00AE2BF5">
        <w:rPr>
          <w:noProof/>
          <w:lang w:eastAsia="ru-RU"/>
        </w:rPr>
        <w:lastRenderedPageBreak/>
        <w:drawing>
          <wp:inline distT="0" distB="0" distL="0" distR="0" wp14:anchorId="2145BFDD" wp14:editId="0BDE4639">
            <wp:extent cx="4514850" cy="4600575"/>
            <wp:effectExtent l="0" t="0" r="0" b="9525"/>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AE2BF5">
        <w:t xml:space="preserve"> </w:t>
      </w:r>
    </w:p>
    <w:p w14:paraId="4741D927" w14:textId="1DA4FF1A" w:rsidR="000E6B5D" w:rsidRPr="00AE2BF5" w:rsidRDefault="000E6B5D" w:rsidP="000E6B5D">
      <w:pPr>
        <w:pStyle w:val="12"/>
        <w:ind w:firstLine="0"/>
      </w:pPr>
      <w:r w:rsidRPr="00AE2BF5">
        <w:t xml:space="preserve">Барои бозгашт  ба </w:t>
      </w:r>
      <w:proofErr w:type="gramStart"/>
      <w:r w:rsidRPr="00AE2BF5">
        <w:t>р</w:t>
      </w:r>
      <w:proofErr w:type="gramEnd"/>
      <w:r w:rsidRPr="00AE2BF5">
        <w:t xml:space="preserve">ӯйхати умумии ҳуҷҷатҳо лозим аст, ки тугмаи «Бозгашт ба </w:t>
      </w:r>
      <w:r w:rsidR="00DD1042">
        <w:t>ақиб</w:t>
      </w:r>
      <w:r w:rsidRPr="00AE2BF5">
        <w:t>»-ро пахш намоед.</w:t>
      </w:r>
    </w:p>
    <w:p w14:paraId="443475B3" w14:textId="463E80FE" w:rsidR="000E6B5D" w:rsidRPr="00AE2BF5" w:rsidRDefault="00093E4F" w:rsidP="000E6B5D">
      <w:pPr>
        <w:pStyle w:val="3"/>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Тартибдиҳии </w:t>
      </w:r>
      <w:r w:rsidR="000E6B5D" w:rsidRPr="00AE2BF5">
        <w:rPr>
          <w:rFonts w:ascii="Times New Roman" w:hAnsi="Times New Roman" w:cs="Times New Roman"/>
          <w:color w:val="auto"/>
          <w:sz w:val="24"/>
          <w:szCs w:val="24"/>
        </w:rPr>
        <w:t xml:space="preserve"> лоиҳаи шартнома </w:t>
      </w:r>
    </w:p>
    <w:p w14:paraId="2B942746" w14:textId="77777777" w:rsidR="000E6B5D" w:rsidRPr="00AE2BF5" w:rsidRDefault="000E6B5D" w:rsidP="000E6B5D">
      <w:pPr>
        <w:pStyle w:val="12"/>
      </w:pPr>
    </w:p>
    <w:p w14:paraId="6DB37AB3" w14:textId="08CE11D8" w:rsidR="000E6B5D" w:rsidRPr="00AE2BF5" w:rsidRDefault="000E6B5D" w:rsidP="000E6B5D">
      <w:pPr>
        <w:pStyle w:val="12"/>
      </w:pPr>
      <w:r w:rsidRPr="00AE2BF5">
        <w:t>Барои аз нав дида баромадани лоиҳаи шартнома  дар шакли</w:t>
      </w:r>
      <w:r w:rsidR="00DF6C63">
        <w:t>бахш</w:t>
      </w:r>
      <w:r w:rsidRPr="00AE2BF5">
        <w:t>и мазкур лзим аст, ки ту</w:t>
      </w:r>
      <w:r w:rsidR="00263613">
        <w:t>гмаи истиноди «Азназаргузарони</w:t>
      </w:r>
      <w:r w:rsidRPr="00AE2BF5">
        <w:t>и лоиҳаи шартнома» пахш намоед.</w:t>
      </w:r>
    </w:p>
    <w:p w14:paraId="3DCC7AA4" w14:textId="77777777" w:rsidR="0090334C" w:rsidRPr="00AE2BF5" w:rsidRDefault="0090334C" w:rsidP="0090334C">
      <w:pPr>
        <w:pStyle w:val="12"/>
        <w:ind w:firstLine="0"/>
        <w:rPr>
          <w:b/>
        </w:rPr>
      </w:pPr>
      <w:r w:rsidRPr="00AE2BF5">
        <w:rPr>
          <w:noProof/>
          <w:lang w:eastAsia="ru-RU"/>
        </w:rPr>
        <w:drawing>
          <wp:inline distT="0" distB="0" distL="0" distR="0" wp14:anchorId="6938B060" wp14:editId="3ED35181">
            <wp:extent cx="5940425" cy="1217637"/>
            <wp:effectExtent l="0" t="0" r="3175" b="1905"/>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0425" cy="1217637"/>
                    </a:xfrm>
                    <a:prstGeom prst="rect">
                      <a:avLst/>
                    </a:prstGeom>
                  </pic:spPr>
                </pic:pic>
              </a:graphicData>
            </a:graphic>
          </wp:inline>
        </w:drawing>
      </w:r>
    </w:p>
    <w:p w14:paraId="26E12B38" w14:textId="26CD6EB0" w:rsidR="009D7BD1" w:rsidRPr="00AE2BF5" w:rsidRDefault="009D7BD1" w:rsidP="009D7BD1">
      <w:pPr>
        <w:pStyle w:val="12"/>
        <w:ind w:firstLine="0"/>
      </w:pPr>
      <w:r w:rsidRPr="00AE2BF5">
        <w:t xml:space="preserve">Дар ҳолати зарурат имконияти  </w:t>
      </w:r>
      <w:r w:rsidR="0010261F">
        <w:t>ҳазф</w:t>
      </w:r>
      <w:r w:rsidRPr="00AE2BF5">
        <w:t xml:space="preserve"> кардани лоиҳаи замимашудаи шартнома ва ё илова намудани файли дигар ҷ</w:t>
      </w:r>
      <w:proofErr w:type="gramStart"/>
      <w:r w:rsidRPr="00AE2BF5">
        <w:t>ой</w:t>
      </w:r>
      <w:proofErr w:type="gramEnd"/>
      <w:r w:rsidRPr="00AE2BF5">
        <w:t xml:space="preserve"> дорад.</w:t>
      </w:r>
    </w:p>
    <w:p w14:paraId="2743D757" w14:textId="337CB1CB" w:rsidR="009D7BD1" w:rsidRPr="00AE2BF5" w:rsidRDefault="009D7BD1" w:rsidP="009D7BD1">
      <w:pPr>
        <w:pStyle w:val="12"/>
        <w:ind w:firstLine="0"/>
      </w:pPr>
      <w:r w:rsidRPr="00AE2BF5">
        <w:t>Дар сурати илова намудани файли нав тариқи  тугмаи «Интихоби файл» равзана барои  ҷустуҷӯи  файли дархостшаванда кушода мешавад. Пас аз интихоби файл онро «кушодан» ва пахш намудани тугмаи «</w:t>
      </w:r>
      <w:r w:rsidR="0020548A">
        <w:t>захира</w:t>
      </w:r>
      <w:r w:rsidRPr="00AE2BF5">
        <w:t xml:space="preserve"> намудан» лозим аст.</w:t>
      </w:r>
    </w:p>
    <w:p w14:paraId="60AFAAAA" w14:textId="77777777" w:rsidR="0090334C" w:rsidRPr="00AE2BF5" w:rsidRDefault="0090334C" w:rsidP="0090334C">
      <w:pPr>
        <w:pStyle w:val="12"/>
        <w:ind w:firstLine="0"/>
      </w:pPr>
      <w:r w:rsidRPr="00AE2BF5">
        <w:rPr>
          <w:noProof/>
          <w:lang w:eastAsia="ru-RU"/>
        </w:rPr>
        <w:lastRenderedPageBreak/>
        <w:drawing>
          <wp:inline distT="0" distB="0" distL="0" distR="0" wp14:anchorId="4BEA9AA7" wp14:editId="023BDBE1">
            <wp:extent cx="5940425" cy="2626564"/>
            <wp:effectExtent l="0" t="0" r="3175" b="254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2626564"/>
                    </a:xfrm>
                    <a:prstGeom prst="rect">
                      <a:avLst/>
                    </a:prstGeom>
                  </pic:spPr>
                </pic:pic>
              </a:graphicData>
            </a:graphic>
          </wp:inline>
        </w:drawing>
      </w:r>
    </w:p>
    <w:p w14:paraId="6FA9FBDF" w14:textId="7076B89E" w:rsidR="000B164E" w:rsidRPr="00AE2BF5" w:rsidRDefault="000B164E" w:rsidP="000B164E">
      <w:pPr>
        <w:pStyle w:val="12"/>
        <w:ind w:firstLine="0"/>
      </w:pPr>
      <w:r w:rsidRPr="00AE2BF5">
        <w:t>Дар сурати илова намудани файли нав бо ёрии  тугмаи «Интихоб аз махзан» равзана бо файлҳои қаблан боркардашуда  дар профили иштирокчӣ – Феҳристи файлҳо кушода мешавад. Пас аз интихоби файл онро «</w:t>
      </w:r>
      <w:r w:rsidR="0020548A">
        <w:t>Захира</w:t>
      </w:r>
      <w:r w:rsidRPr="00AE2BF5">
        <w:t xml:space="preserve"> намудан» лозим аст.</w:t>
      </w:r>
    </w:p>
    <w:p w14:paraId="1CEF50CB" w14:textId="77777777" w:rsidR="0090334C" w:rsidRPr="00AE2BF5" w:rsidRDefault="0090334C" w:rsidP="0090334C">
      <w:pPr>
        <w:pStyle w:val="12"/>
        <w:ind w:firstLine="0"/>
      </w:pPr>
      <w:r w:rsidRPr="00AE2BF5">
        <w:rPr>
          <w:noProof/>
          <w:lang w:eastAsia="ru-RU"/>
        </w:rPr>
        <w:drawing>
          <wp:inline distT="0" distB="0" distL="0" distR="0" wp14:anchorId="4D6EE6BB" wp14:editId="32968348">
            <wp:extent cx="4514850" cy="4600575"/>
            <wp:effectExtent l="0" t="0" r="0" b="9525"/>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14850" cy="4600575"/>
                    </a:xfrm>
                    <a:prstGeom prst="rect">
                      <a:avLst/>
                    </a:prstGeom>
                  </pic:spPr>
                </pic:pic>
              </a:graphicData>
            </a:graphic>
          </wp:inline>
        </w:drawing>
      </w:r>
      <w:r w:rsidRPr="00AE2BF5">
        <w:t xml:space="preserve"> </w:t>
      </w:r>
    </w:p>
    <w:p w14:paraId="767A29D9" w14:textId="3DE7464C" w:rsidR="00E153B8" w:rsidRPr="00AE2BF5" w:rsidRDefault="00E153B8" w:rsidP="00E153B8">
      <w:pPr>
        <w:pStyle w:val="12"/>
        <w:ind w:firstLine="0"/>
      </w:pPr>
      <w:r w:rsidRPr="00AE2BF5">
        <w:t xml:space="preserve">Барои бозгашт  ба </w:t>
      </w:r>
      <w:proofErr w:type="gramStart"/>
      <w:r w:rsidRPr="00AE2BF5">
        <w:t>р</w:t>
      </w:r>
      <w:proofErr w:type="gramEnd"/>
      <w:r w:rsidRPr="00AE2BF5">
        <w:t xml:space="preserve">ӯйхати умумии ҳуҷҷатҳо лозим аст, ки тугмаи «Бозгашт ба </w:t>
      </w:r>
      <w:r w:rsidR="00DD1042">
        <w:t>ақиб</w:t>
      </w:r>
      <w:r w:rsidRPr="00AE2BF5">
        <w:t>»-ро пахш намоед.</w:t>
      </w:r>
    </w:p>
    <w:p w14:paraId="47A452F5" w14:textId="5620F4BE" w:rsidR="00E153B8" w:rsidRPr="00AE2BF5" w:rsidRDefault="00093E4F" w:rsidP="00E153B8">
      <w:pPr>
        <w:pStyle w:val="3"/>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Тартибдиҳии </w:t>
      </w:r>
      <w:r w:rsidR="00E153B8" w:rsidRPr="00AE2BF5">
        <w:rPr>
          <w:rFonts w:ascii="Times New Roman" w:hAnsi="Times New Roman" w:cs="Times New Roman"/>
          <w:color w:val="auto"/>
          <w:sz w:val="24"/>
          <w:szCs w:val="24"/>
        </w:rPr>
        <w:t xml:space="preserve"> ҳуҷҷати «Шартҳои таҳвил» </w:t>
      </w:r>
    </w:p>
    <w:p w14:paraId="060F54DA" w14:textId="77777777" w:rsidR="00E153B8" w:rsidRPr="00AE2BF5" w:rsidRDefault="00E153B8" w:rsidP="00E153B8">
      <w:pPr>
        <w:jc w:val="both"/>
        <w:rPr>
          <w:rFonts w:ascii="Times New Roman" w:hAnsi="Times New Roman" w:cs="Times New Roman"/>
          <w:sz w:val="24"/>
          <w:szCs w:val="24"/>
        </w:rPr>
      </w:pPr>
    </w:p>
    <w:p w14:paraId="5DEE4007" w14:textId="3F57CA76" w:rsidR="0090334C" w:rsidRPr="00AE2BF5" w:rsidRDefault="00E153B8" w:rsidP="00E153B8">
      <w:pPr>
        <w:pStyle w:val="12"/>
        <w:ind w:firstLine="0"/>
      </w:pPr>
      <w:r w:rsidRPr="00AE2BF5">
        <w:lastRenderedPageBreak/>
        <w:t xml:space="preserve">Дар қадами  «Омоданамоии ҳуҷҷатҳо» </w:t>
      </w:r>
      <w:proofErr w:type="gramStart"/>
      <w:r w:rsidRPr="00AE2BF5">
        <w:t>ба</w:t>
      </w:r>
      <w:proofErr w:type="gramEnd"/>
      <w:r w:rsidRPr="00AE2BF5">
        <w:t xml:space="preserve"> истиноди фаъоли  «Шартҳои таҳвил» пахш намоед. Дар равзанаи пайдошаванда «Тасдиқ намудан»  ва пас аз он равзанаро </w:t>
      </w:r>
      <w:proofErr w:type="gramStart"/>
      <w:r w:rsidRPr="00AE2BF5">
        <w:t>п</w:t>
      </w:r>
      <w:proofErr w:type="gramEnd"/>
      <w:r w:rsidRPr="00AE2BF5">
        <w:t>ӯшидан лозим аст.</w:t>
      </w:r>
    </w:p>
    <w:p w14:paraId="679EAC9D" w14:textId="77777777" w:rsidR="0090334C" w:rsidRPr="00AE2BF5" w:rsidRDefault="0090334C" w:rsidP="0090334C">
      <w:pPr>
        <w:pStyle w:val="12"/>
        <w:ind w:firstLine="0"/>
        <w:rPr>
          <w:noProof/>
          <w:lang w:eastAsia="ru-RU"/>
        </w:rPr>
      </w:pPr>
      <w:r w:rsidRPr="00AE2BF5">
        <w:rPr>
          <w:noProof/>
          <w:lang w:eastAsia="ru-RU"/>
        </w:rPr>
        <w:drawing>
          <wp:inline distT="0" distB="0" distL="0" distR="0" wp14:anchorId="5337287D" wp14:editId="06191A42">
            <wp:extent cx="5940425" cy="1802765"/>
            <wp:effectExtent l="0" t="0" r="3175" b="6985"/>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1802765"/>
                    </a:xfrm>
                    <a:prstGeom prst="rect">
                      <a:avLst/>
                    </a:prstGeom>
                  </pic:spPr>
                </pic:pic>
              </a:graphicData>
            </a:graphic>
          </wp:inline>
        </w:drawing>
      </w:r>
    </w:p>
    <w:p w14:paraId="1767BF5D" w14:textId="73969423" w:rsidR="00421531" w:rsidRPr="00AE2BF5" w:rsidRDefault="00421531" w:rsidP="00421531">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Азназаргузаронии пешакии эълон</w:t>
      </w:r>
    </w:p>
    <w:p w14:paraId="0225104E" w14:textId="7CB6D7CE" w:rsidR="00421531" w:rsidRPr="00AE2BF5" w:rsidRDefault="00421531" w:rsidP="00421531">
      <w:pPr>
        <w:pStyle w:val="12"/>
        <w:ind w:firstLine="0"/>
      </w:pPr>
      <w:r w:rsidRPr="00AE2BF5">
        <w:t>Шакли «Азназаргузаронии пешакии эълон»  маълумоти умумиро  дар бораи харид</w:t>
      </w:r>
      <w:proofErr w:type="gramStart"/>
      <w:r w:rsidRPr="00AE2BF5">
        <w:t xml:space="preserve"> ,</w:t>
      </w:r>
      <w:proofErr w:type="gramEnd"/>
      <w:r w:rsidRPr="00AE2BF5">
        <w:t xml:space="preserve"> маълумот дар  бораи ташкилотчӣ  ва комиссия дар бар мегирад.</w:t>
      </w:r>
    </w:p>
    <w:p w14:paraId="34D62C21" w14:textId="77777777" w:rsidR="00421531" w:rsidRPr="00AE2BF5" w:rsidRDefault="00421531" w:rsidP="00421531"/>
    <w:p w14:paraId="58918998"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C10F719" wp14:editId="01E43880">
            <wp:extent cx="5933087" cy="22536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0"/>
                    <a:srcRect b="9798"/>
                    <a:stretch/>
                  </pic:blipFill>
                  <pic:spPr bwMode="auto">
                    <a:xfrm>
                      <a:off x="0" y="0"/>
                      <a:ext cx="5940425" cy="2256387"/>
                    </a:xfrm>
                    <a:prstGeom prst="rect">
                      <a:avLst/>
                    </a:prstGeom>
                    <a:ln>
                      <a:noFill/>
                    </a:ln>
                    <a:extLst>
                      <a:ext uri="{53640926-AAD7-44D8-BBD7-CCE9431645EC}">
                        <a14:shadowObscured xmlns:a14="http://schemas.microsoft.com/office/drawing/2010/main"/>
                      </a:ext>
                    </a:extLst>
                  </pic:spPr>
                </pic:pic>
              </a:graphicData>
            </a:graphic>
          </wp:inline>
        </w:drawing>
      </w:r>
    </w:p>
    <w:p w14:paraId="625880A8"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B5845BE" wp14:editId="74784930">
            <wp:extent cx="5940425" cy="2466542"/>
            <wp:effectExtent l="0" t="0" r="3175"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40425" cy="2466542"/>
                    </a:xfrm>
                    <a:prstGeom prst="rect">
                      <a:avLst/>
                    </a:prstGeom>
                  </pic:spPr>
                </pic:pic>
              </a:graphicData>
            </a:graphic>
          </wp:inline>
        </w:drawing>
      </w:r>
    </w:p>
    <w:p w14:paraId="784C9135" w14:textId="77777777" w:rsidR="0090334C" w:rsidRPr="00AE2BF5" w:rsidRDefault="0090334C" w:rsidP="0090334C">
      <w:pPr>
        <w:pStyle w:val="a7"/>
        <w:jc w:val="both"/>
        <w:rPr>
          <w:rFonts w:ascii="Times New Roman" w:hAnsi="Times New Roman" w:cs="Times New Roman"/>
          <w:sz w:val="24"/>
          <w:szCs w:val="24"/>
        </w:rPr>
      </w:pPr>
    </w:p>
    <w:p w14:paraId="7BF66085" w14:textId="23C54307" w:rsidR="00E64B59" w:rsidRPr="00AE2BF5" w:rsidRDefault="00E64B59" w:rsidP="00E64B59">
      <w:pPr>
        <w:pStyle w:val="aa"/>
        <w:ind w:firstLine="0"/>
        <w:rPr>
          <w:szCs w:val="24"/>
        </w:rPr>
      </w:pPr>
      <w:r w:rsidRPr="00AE2BF5">
        <w:rPr>
          <w:b/>
          <w:szCs w:val="24"/>
        </w:rPr>
        <w:t>Эзоҳ.</w:t>
      </w:r>
      <w:r w:rsidRPr="00AE2BF5">
        <w:rPr>
          <w:szCs w:val="24"/>
        </w:rPr>
        <w:t xml:space="preserve"> Барои харидҳое, ки ташкилотчии он Ташкилотҳои тахассусманди харидкунанда  (ТТХ) бо усули Дархости </w:t>
      </w:r>
      <w:r w:rsidR="0016290D">
        <w:rPr>
          <w:szCs w:val="24"/>
        </w:rPr>
        <w:t>нархнома</w:t>
      </w:r>
      <w:r w:rsidRPr="00AE2BF5">
        <w:rPr>
          <w:szCs w:val="24"/>
        </w:rPr>
        <w:t xml:space="preserve">, Харидуфурӯш бо иштироки маҳдуд, Харидфурӯш бо </w:t>
      </w:r>
      <w:r w:rsidRPr="00AE2BF5">
        <w:rPr>
          <w:szCs w:val="24"/>
        </w:rPr>
        <w:lastRenderedPageBreak/>
        <w:t>иштироки номаҳдуд, Аз як манба, пас лоиҳаи харидро зарур аст, ки бо Агентӣ оид ба хариди давлатии Ҷумҳурии</w:t>
      </w:r>
      <w:proofErr w:type="gramStart"/>
      <w:r w:rsidRPr="00AE2BF5">
        <w:rPr>
          <w:szCs w:val="24"/>
        </w:rPr>
        <w:t xml:space="preserve"> Т</w:t>
      </w:r>
      <w:proofErr w:type="gramEnd"/>
      <w:r w:rsidRPr="00AE2BF5">
        <w:rPr>
          <w:szCs w:val="24"/>
        </w:rPr>
        <w:t xml:space="preserve">оҷикистон (АХД ҶТ) </w:t>
      </w:r>
      <w:r w:rsidR="003F10C2">
        <w:rPr>
          <w:szCs w:val="24"/>
        </w:rPr>
        <w:t>т</w:t>
      </w:r>
      <w:r w:rsidR="00EF658A">
        <w:rPr>
          <w:szCs w:val="24"/>
        </w:rPr>
        <w:t>асвиб</w:t>
      </w:r>
      <w:r w:rsidRPr="00AE2BF5">
        <w:rPr>
          <w:szCs w:val="24"/>
        </w:rPr>
        <w:t xml:space="preserve"> намоед.</w:t>
      </w:r>
    </w:p>
    <w:p w14:paraId="35E1C694" w14:textId="3293C212" w:rsidR="00E64B59" w:rsidRPr="00AE2BF5" w:rsidRDefault="00E64B59" w:rsidP="00E64B59">
      <w:pPr>
        <w:pStyle w:val="aa"/>
        <w:ind w:firstLine="0"/>
        <w:rPr>
          <w:szCs w:val="24"/>
        </w:rPr>
      </w:pPr>
      <w:r w:rsidRPr="00AE2BF5">
        <w:rPr>
          <w:szCs w:val="24"/>
        </w:rPr>
        <w:t xml:space="preserve">Барои харид, ки ташкилотчии он АХД ҶТ мебошад </w:t>
      </w:r>
      <w:r w:rsidR="003F10C2">
        <w:rPr>
          <w:szCs w:val="24"/>
        </w:rPr>
        <w:t>т</w:t>
      </w:r>
      <w:r w:rsidR="00EF658A">
        <w:rPr>
          <w:szCs w:val="24"/>
        </w:rPr>
        <w:t>асвиб</w:t>
      </w:r>
      <w:r w:rsidRPr="00AE2BF5">
        <w:rPr>
          <w:szCs w:val="24"/>
        </w:rPr>
        <w:t xml:space="preserve"> талаб карда намешавад.</w:t>
      </w:r>
    </w:p>
    <w:p w14:paraId="318BE3C6" w14:textId="77777777" w:rsidR="00E64B59" w:rsidRPr="00AE2BF5" w:rsidRDefault="00E64B59" w:rsidP="00E64B59">
      <w:pPr>
        <w:pStyle w:val="aa"/>
        <w:ind w:firstLine="0"/>
        <w:rPr>
          <w:szCs w:val="24"/>
        </w:rPr>
      </w:pPr>
    </w:p>
    <w:p w14:paraId="5EADEBC2" w14:textId="77777777" w:rsidR="00E64B59" w:rsidRPr="00AE2BF5" w:rsidRDefault="00E64B59" w:rsidP="00E64B59">
      <w:pPr>
        <w:pStyle w:val="aa"/>
        <w:ind w:firstLine="0"/>
        <w:rPr>
          <w:szCs w:val="24"/>
        </w:rPr>
      </w:pPr>
      <w:r w:rsidRPr="00AE2BF5">
        <w:rPr>
          <w:szCs w:val="24"/>
        </w:rPr>
        <w:t>Ҳангоми пахш намудани тугмаи «Ирсол  барои тасдиқи АХД», система равзанаи пайдошавандаро  бо талаби тасдиқи амал инъикос менамояд.</w:t>
      </w:r>
    </w:p>
    <w:p w14:paraId="40F2A68B" w14:textId="77777777" w:rsidR="0090334C" w:rsidRPr="00AE2BF5" w:rsidRDefault="0090334C" w:rsidP="0090334C">
      <w:pPr>
        <w:pStyle w:val="12"/>
        <w:ind w:firstLine="0"/>
      </w:pPr>
      <w:r w:rsidRPr="00AE2BF5">
        <w:rPr>
          <w:noProof/>
          <w:lang w:eastAsia="ru-RU"/>
        </w:rPr>
        <w:drawing>
          <wp:inline distT="0" distB="0" distL="0" distR="0" wp14:anchorId="459CAC00" wp14:editId="267F55B1">
            <wp:extent cx="5114925" cy="1704975"/>
            <wp:effectExtent l="0" t="0" r="9525" b="9525"/>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114925" cy="1704975"/>
                    </a:xfrm>
                    <a:prstGeom prst="rect">
                      <a:avLst/>
                    </a:prstGeom>
                  </pic:spPr>
                </pic:pic>
              </a:graphicData>
            </a:graphic>
          </wp:inline>
        </w:drawing>
      </w:r>
    </w:p>
    <w:p w14:paraId="0EABF754" w14:textId="77777777" w:rsidR="009F4A35" w:rsidRPr="00AE2BF5" w:rsidRDefault="009F4A35" w:rsidP="009F4A35">
      <w:pPr>
        <w:pStyle w:val="12"/>
        <w:ind w:firstLine="0"/>
      </w:pPr>
      <w:r w:rsidRPr="00AE2BF5">
        <w:t xml:space="preserve">Дар сурати  ирсоли бомуваффақи  лоиҳаи эълон  </w:t>
      </w:r>
      <w:proofErr w:type="gramStart"/>
      <w:r w:rsidRPr="00AE2BF5">
        <w:t>ба</w:t>
      </w:r>
      <w:proofErr w:type="gramEnd"/>
      <w:r w:rsidRPr="00AE2BF5">
        <w:t xml:space="preserve"> АХД ба харид мақоми «Барои тасдиқи АХД» зам мегардад.</w:t>
      </w:r>
    </w:p>
    <w:p w14:paraId="72C94616" w14:textId="77777777" w:rsidR="0090334C" w:rsidRPr="00AE2BF5" w:rsidRDefault="0090334C" w:rsidP="0090334C">
      <w:pPr>
        <w:pStyle w:val="12"/>
        <w:ind w:firstLine="0"/>
      </w:pPr>
      <w:r w:rsidRPr="00AE2BF5">
        <w:rPr>
          <w:noProof/>
          <w:lang w:eastAsia="ru-RU"/>
        </w:rPr>
        <w:drawing>
          <wp:inline distT="0" distB="0" distL="0" distR="0" wp14:anchorId="7E072B08" wp14:editId="740AD9E6">
            <wp:extent cx="5940425" cy="1608188"/>
            <wp:effectExtent l="0" t="0" r="3175"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940425" cy="1608188"/>
                    </a:xfrm>
                    <a:prstGeom prst="rect">
                      <a:avLst/>
                    </a:prstGeom>
                  </pic:spPr>
                </pic:pic>
              </a:graphicData>
            </a:graphic>
          </wp:inline>
        </w:drawing>
      </w:r>
    </w:p>
    <w:p w14:paraId="2EF83EE0" w14:textId="475C5934" w:rsidR="00D015D5" w:rsidRPr="00AE2BF5" w:rsidRDefault="00D015D5" w:rsidP="00D015D5">
      <w:pPr>
        <w:pStyle w:val="12"/>
        <w:ind w:firstLine="0"/>
      </w:pPr>
      <w:r w:rsidRPr="00AE2BF5">
        <w:t xml:space="preserve">Система ирсоли огоҳиномаи ташкилотчиро  </w:t>
      </w:r>
      <w:proofErr w:type="gramStart"/>
      <w:r w:rsidRPr="00AE2BF5">
        <w:t>бо на</w:t>
      </w:r>
      <w:proofErr w:type="gramEnd"/>
      <w:r w:rsidRPr="00AE2BF5">
        <w:t xml:space="preserve">қши «Тасдиқкунандаи эълон» дар бораи зарурати </w:t>
      </w:r>
      <w:r w:rsidR="003F10C2">
        <w:t>т</w:t>
      </w:r>
      <w:r w:rsidR="00EF658A">
        <w:t>асвиб</w:t>
      </w:r>
      <w:r w:rsidRPr="00AE2BF5">
        <w:t>и лоиҳаи эълон анҷом медиҳад.</w:t>
      </w:r>
    </w:p>
    <w:p w14:paraId="0490E5AE" w14:textId="688B32FD" w:rsidR="00D015D5" w:rsidRPr="00AE2BF5" w:rsidRDefault="00EF658A" w:rsidP="00D015D5">
      <w:pPr>
        <w:pStyle w:val="2"/>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Тасвиб</w:t>
      </w:r>
      <w:r w:rsidR="00D015D5" w:rsidRPr="00AE2BF5">
        <w:rPr>
          <w:rFonts w:ascii="Times New Roman" w:hAnsi="Times New Roman" w:cs="Times New Roman"/>
          <w:color w:val="auto"/>
          <w:sz w:val="24"/>
          <w:szCs w:val="24"/>
        </w:rPr>
        <w:t>и лоиҳаи эълон</w:t>
      </w:r>
    </w:p>
    <w:p w14:paraId="45C7F092" w14:textId="77777777" w:rsidR="00D015D5" w:rsidRPr="00AE2BF5" w:rsidRDefault="00D015D5" w:rsidP="00D015D5">
      <w:pPr>
        <w:jc w:val="both"/>
        <w:rPr>
          <w:rFonts w:ascii="Times New Roman" w:hAnsi="Times New Roman" w:cs="Times New Roman"/>
          <w:sz w:val="24"/>
          <w:szCs w:val="24"/>
        </w:rPr>
      </w:pPr>
    </w:p>
    <w:p w14:paraId="2264D8E6" w14:textId="067F2A99" w:rsidR="00D015D5" w:rsidRPr="00AE2BF5" w:rsidRDefault="00D015D5" w:rsidP="00D015D5">
      <w:pPr>
        <w:pStyle w:val="123"/>
      </w:pPr>
      <w:r w:rsidRPr="00AE2BF5">
        <w:t xml:space="preserve">Дар сурати агар барои харид </w:t>
      </w:r>
      <w:r w:rsidR="003F10C2">
        <w:t>та</w:t>
      </w:r>
      <w:r w:rsidR="00EF658A">
        <w:t>свиб</w:t>
      </w:r>
      <w:r w:rsidRPr="00AE2BF5">
        <w:t xml:space="preserve"> рад карда шавад,  пас </w:t>
      </w:r>
      <w:proofErr w:type="gramStart"/>
      <w:r w:rsidRPr="00AE2BF5">
        <w:t>ба</w:t>
      </w:r>
      <w:proofErr w:type="gramEnd"/>
      <w:r w:rsidRPr="00AE2BF5">
        <w:t xml:space="preserve"> харид мақоми «Аз ҷониби АХД радшуда» бо имконияти минбаъдаи таҳрири он аз ҷониби котиби эълон зам мегардад.</w:t>
      </w:r>
    </w:p>
    <w:p w14:paraId="11E1AA74" w14:textId="77777777" w:rsidR="00D015D5" w:rsidRPr="00AE2BF5" w:rsidRDefault="00D015D5" w:rsidP="00D015D5">
      <w:pPr>
        <w:pStyle w:val="123"/>
      </w:pPr>
      <w:r w:rsidRPr="00AE2BF5">
        <w:t xml:space="preserve">Ба котиб зарур аст, ки </w:t>
      </w:r>
      <w:proofErr w:type="gramStart"/>
      <w:r w:rsidRPr="00AE2BF5">
        <w:t>ба</w:t>
      </w:r>
      <w:proofErr w:type="gramEnd"/>
      <w:r w:rsidRPr="00AE2BF5">
        <w:t xml:space="preserve"> Утоқи корӣ – Эълонҳои ман (ташкилотчӣ) гузарад.</w:t>
      </w:r>
    </w:p>
    <w:p w14:paraId="47A0D6BE" w14:textId="77777777" w:rsidR="0090334C" w:rsidRPr="00AE2BF5" w:rsidRDefault="0090334C" w:rsidP="0090334C">
      <w:pPr>
        <w:pStyle w:val="123"/>
      </w:pPr>
      <w:r w:rsidRPr="00AE2BF5">
        <w:rPr>
          <w:noProof/>
          <w:lang w:eastAsia="ru-RU"/>
        </w:rPr>
        <w:drawing>
          <wp:inline distT="0" distB="0" distL="0" distR="0" wp14:anchorId="5F564078" wp14:editId="0AF41570">
            <wp:extent cx="5940425" cy="711208"/>
            <wp:effectExtent l="0" t="0" r="3175"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40425" cy="711208"/>
                    </a:xfrm>
                    <a:prstGeom prst="rect">
                      <a:avLst/>
                    </a:prstGeom>
                  </pic:spPr>
                </pic:pic>
              </a:graphicData>
            </a:graphic>
          </wp:inline>
        </w:drawing>
      </w:r>
    </w:p>
    <w:p w14:paraId="05F9EE26" w14:textId="77777777" w:rsidR="007C5A8C" w:rsidRPr="00AE2BF5" w:rsidRDefault="007C5A8C" w:rsidP="007C5A8C">
      <w:pPr>
        <w:pStyle w:val="123"/>
      </w:pPr>
      <w:r w:rsidRPr="00AE2BF5">
        <w:t xml:space="preserve">Ҳангоми пахш намудани пиктограммаи </w:t>
      </w:r>
      <w:r w:rsidRPr="00AE2BF5">
        <w:rPr>
          <w:noProof/>
          <w:lang w:eastAsia="ru-RU"/>
        </w:rPr>
        <w:drawing>
          <wp:inline distT="0" distB="0" distL="0" distR="0" wp14:anchorId="6031D403" wp14:editId="729F575F">
            <wp:extent cx="209550" cy="1905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09550" cy="190500"/>
                    </a:xfrm>
                    <a:prstGeom prst="rect">
                      <a:avLst/>
                    </a:prstGeom>
                  </pic:spPr>
                </pic:pic>
              </a:graphicData>
            </a:graphic>
          </wp:inline>
        </w:drawing>
      </w:r>
      <w:r w:rsidRPr="00AE2BF5">
        <w:t>, азназаргузаронии пешакии эълон кушода мешавад, дар зер сабаби рад гардидани он оварда шудааст.</w:t>
      </w:r>
    </w:p>
    <w:p w14:paraId="426BCB65"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C2D5EC5" wp14:editId="13997752">
            <wp:extent cx="5940425" cy="2623499"/>
            <wp:effectExtent l="0" t="0" r="3175" b="5715"/>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940425" cy="2623499"/>
                    </a:xfrm>
                    <a:prstGeom prst="rect">
                      <a:avLst/>
                    </a:prstGeom>
                  </pic:spPr>
                </pic:pic>
              </a:graphicData>
            </a:graphic>
          </wp:inline>
        </w:drawing>
      </w:r>
    </w:p>
    <w:p w14:paraId="3C66B803"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18350C5" wp14:editId="25BE5016">
            <wp:extent cx="5940425" cy="2622272"/>
            <wp:effectExtent l="0" t="0" r="3175" b="6985"/>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940425" cy="2622272"/>
                    </a:xfrm>
                    <a:prstGeom prst="rect">
                      <a:avLst/>
                    </a:prstGeom>
                  </pic:spPr>
                </pic:pic>
              </a:graphicData>
            </a:graphic>
          </wp:inline>
        </w:drawing>
      </w:r>
    </w:p>
    <w:p w14:paraId="4BAE168B" w14:textId="77777777" w:rsidR="0090334C" w:rsidRPr="00AE2BF5" w:rsidRDefault="0090334C" w:rsidP="0090334C">
      <w:pPr>
        <w:pStyle w:val="123"/>
      </w:pPr>
    </w:p>
    <w:p w14:paraId="43C5B359" w14:textId="77777777" w:rsidR="00F47881" w:rsidRPr="00AE2BF5" w:rsidRDefault="00F47881" w:rsidP="00F47881">
      <w:pPr>
        <w:pStyle w:val="123"/>
      </w:pPr>
      <w:r w:rsidRPr="00AE2BF5">
        <w:t>Пас аз интихоби «Ислоҳи қайд» равзанаи пайдошаванда бо зарурати  тасдиқи амал пайдо мегардад.</w:t>
      </w:r>
    </w:p>
    <w:p w14:paraId="5195D6BC" w14:textId="77777777" w:rsidR="0090334C" w:rsidRPr="00AE2BF5" w:rsidRDefault="0090334C" w:rsidP="0090334C">
      <w:pPr>
        <w:pStyle w:val="123"/>
      </w:pPr>
      <w:r w:rsidRPr="00AE2BF5">
        <w:rPr>
          <w:noProof/>
          <w:lang w:eastAsia="ru-RU"/>
        </w:rPr>
        <w:drawing>
          <wp:inline distT="0" distB="0" distL="0" distR="0" wp14:anchorId="11133084" wp14:editId="2838F2BC">
            <wp:extent cx="5124450" cy="1733550"/>
            <wp:effectExtent l="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124450" cy="1733550"/>
                    </a:xfrm>
                    <a:prstGeom prst="rect">
                      <a:avLst/>
                    </a:prstGeom>
                  </pic:spPr>
                </pic:pic>
              </a:graphicData>
            </a:graphic>
          </wp:inline>
        </w:drawing>
      </w:r>
    </w:p>
    <w:p w14:paraId="258468B1" w14:textId="77777777" w:rsidR="00ED11F5" w:rsidRPr="00AE2BF5" w:rsidRDefault="00ED11F5" w:rsidP="00ED11F5">
      <w:pPr>
        <w:pStyle w:val="123"/>
      </w:pPr>
      <w:r w:rsidRPr="00AE2BF5">
        <w:t xml:space="preserve">Дар сурати интихоби функсияи «Тасдиқ», </w:t>
      </w:r>
      <w:proofErr w:type="gramStart"/>
      <w:r w:rsidRPr="00AE2BF5">
        <w:t>ба</w:t>
      </w:r>
      <w:proofErr w:type="gramEnd"/>
      <w:r w:rsidRPr="00AE2BF5">
        <w:t xml:space="preserve"> харид мақоми «Аз ҷониби АХД тасдиқ шудааст» зам мегардад.</w:t>
      </w:r>
    </w:p>
    <w:p w14:paraId="667D9006" w14:textId="77777777" w:rsidR="0090334C" w:rsidRPr="00AE2BF5" w:rsidRDefault="0090334C" w:rsidP="0090334C">
      <w:pPr>
        <w:pStyle w:val="123"/>
      </w:pPr>
      <w:r w:rsidRPr="00AE2BF5">
        <w:rPr>
          <w:noProof/>
          <w:lang w:eastAsia="ru-RU"/>
        </w:rPr>
        <w:drawing>
          <wp:inline distT="0" distB="0" distL="0" distR="0" wp14:anchorId="2BC4F006" wp14:editId="3D38F095">
            <wp:extent cx="5940425" cy="615563"/>
            <wp:effectExtent l="0" t="0" r="3175"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40425" cy="615563"/>
                    </a:xfrm>
                    <a:prstGeom prst="rect">
                      <a:avLst/>
                    </a:prstGeom>
                  </pic:spPr>
                </pic:pic>
              </a:graphicData>
            </a:graphic>
          </wp:inline>
        </w:drawing>
      </w:r>
    </w:p>
    <w:p w14:paraId="7A0B2931"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4C725085" wp14:editId="5887CBF1">
            <wp:extent cx="5940425" cy="1260555"/>
            <wp:effectExtent l="0" t="0" r="3175"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940425" cy="1260555"/>
                    </a:xfrm>
                    <a:prstGeom prst="rect">
                      <a:avLst/>
                    </a:prstGeom>
                  </pic:spPr>
                </pic:pic>
              </a:graphicData>
            </a:graphic>
          </wp:inline>
        </w:drawing>
      </w:r>
    </w:p>
    <w:p w14:paraId="7FADF9FE" w14:textId="2519651D" w:rsidR="002F44D8" w:rsidRPr="00AE2BF5" w:rsidRDefault="0016290D" w:rsidP="00255C0C">
      <w:pPr>
        <w:pStyle w:val="2"/>
        <w:ind w:firstLine="708"/>
        <w:jc w:val="both"/>
        <w:rPr>
          <w:rFonts w:ascii="Times New Roman" w:hAnsi="Times New Roman" w:cs="Times New Roman"/>
          <w:color w:val="auto"/>
          <w:sz w:val="24"/>
          <w:szCs w:val="24"/>
        </w:rPr>
      </w:pPr>
      <w:r>
        <w:rPr>
          <w:rFonts w:ascii="Times New Roman" w:hAnsi="Times New Roman" w:cs="Times New Roman"/>
          <w:color w:val="auto"/>
          <w:sz w:val="24"/>
          <w:szCs w:val="24"/>
        </w:rPr>
        <w:t>Интишор</w:t>
      </w:r>
      <w:r w:rsidR="002F44D8" w:rsidRPr="00AE2BF5">
        <w:rPr>
          <w:rFonts w:ascii="Times New Roman" w:hAnsi="Times New Roman" w:cs="Times New Roman"/>
          <w:color w:val="auto"/>
          <w:sz w:val="24"/>
          <w:szCs w:val="24"/>
        </w:rPr>
        <w:t xml:space="preserve"> гардидани дархост </w:t>
      </w:r>
    </w:p>
    <w:p w14:paraId="21367792" w14:textId="37FFFA4A" w:rsidR="0090334C" w:rsidRPr="00AE2BF5" w:rsidRDefault="002F44D8" w:rsidP="001922D9">
      <w:pPr>
        <w:pStyle w:val="123"/>
      </w:pPr>
      <w:r w:rsidRPr="00AE2BF5">
        <w:t xml:space="preserve">Ҳангоми пахш намудани пиктограммаи </w:t>
      </w:r>
      <w:r w:rsidRPr="00AE2BF5">
        <w:rPr>
          <w:noProof/>
          <w:lang w:eastAsia="ru-RU"/>
        </w:rPr>
        <w:drawing>
          <wp:inline distT="0" distB="0" distL="0" distR="0" wp14:anchorId="3C51D3FF" wp14:editId="2A3EA126">
            <wp:extent cx="238125" cy="219075"/>
            <wp:effectExtent l="0" t="0" r="9525" b="9525"/>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38125" cy="219075"/>
                    </a:xfrm>
                    <a:prstGeom prst="rect">
                      <a:avLst/>
                    </a:prstGeom>
                  </pic:spPr>
                </pic:pic>
              </a:graphicData>
            </a:graphic>
          </wp:inline>
        </w:drawing>
      </w:r>
      <w:r w:rsidRPr="00AE2BF5">
        <w:t>, азназаргузаронии пешкаии эълон ва тугмаи «</w:t>
      </w:r>
      <w:r w:rsidR="0016290D">
        <w:t>Интишор</w:t>
      </w:r>
      <w:r w:rsidRPr="00AE2BF5">
        <w:t xml:space="preserve"> кардан» инъикос мегардад. Дар шакли мазкур зарур аст, ки мӯҳлати оғоз ва анҷоми қабули дархост, ҳамчунин мӯҳлати оғоз ва анҷоми баррасии муқаррароти ҳуҷҷатҳо  зикр гардад.</w:t>
      </w:r>
    </w:p>
    <w:p w14:paraId="4195E58B" w14:textId="77777777" w:rsidR="0090334C" w:rsidRPr="00AE2BF5" w:rsidRDefault="0090334C" w:rsidP="0090334C">
      <w:pPr>
        <w:pStyle w:val="a7"/>
        <w:jc w:val="both"/>
        <w:rPr>
          <w:rFonts w:ascii="Times New Roman" w:hAnsi="Times New Roman" w:cs="Times New Roman"/>
          <w:sz w:val="24"/>
          <w:szCs w:val="24"/>
        </w:rPr>
      </w:pPr>
    </w:p>
    <w:p w14:paraId="5F726B19" w14:textId="2A3F94FF" w:rsidR="00255C0C" w:rsidRPr="00AE2BF5" w:rsidRDefault="00255C0C" w:rsidP="0090334C">
      <w:pPr>
        <w:pStyle w:val="123"/>
      </w:pPr>
      <w:r w:rsidRPr="00AE2BF5">
        <w:t xml:space="preserve">Ҳангоми зикр намудани мӯҳлат система чунин санҷишро анҷом медиҳад: </w:t>
      </w:r>
    </w:p>
    <w:p w14:paraId="3240FA42" w14:textId="7B60F55B" w:rsidR="00255C0C" w:rsidRPr="00AE2BF5" w:rsidRDefault="00255C0C" w:rsidP="0090334C">
      <w:pPr>
        <w:pStyle w:val="ad"/>
        <w:numPr>
          <w:ilvl w:val="0"/>
          <w:numId w:val="9"/>
        </w:numPr>
        <w:spacing w:after="0" w:line="240" w:lineRule="auto"/>
        <w:jc w:val="both"/>
        <w:rPr>
          <w:rFonts w:ascii="Times New Roman" w:hAnsi="Times New Roman" w:cs="Times New Roman"/>
          <w:color w:val="000000"/>
          <w:sz w:val="24"/>
          <w:szCs w:val="24"/>
          <w:lang w:val="ru-RU"/>
        </w:rPr>
      </w:pPr>
      <w:r w:rsidRPr="00AE2BF5">
        <w:rPr>
          <w:rFonts w:ascii="Times New Roman" w:hAnsi="Times New Roman" w:cs="Times New Roman"/>
          <w:color w:val="000000"/>
          <w:sz w:val="24"/>
          <w:szCs w:val="24"/>
          <w:lang w:val="ru-RU"/>
        </w:rPr>
        <w:t xml:space="preserve">Мӯҳлати оғози баррасӣ набояд аз санаи </w:t>
      </w:r>
      <w:r w:rsidR="0016290D">
        <w:rPr>
          <w:rFonts w:ascii="Times New Roman" w:hAnsi="Times New Roman" w:cs="Times New Roman"/>
          <w:color w:val="000000"/>
          <w:sz w:val="24"/>
          <w:szCs w:val="24"/>
          <w:lang w:val="ru-RU"/>
        </w:rPr>
        <w:t>интишор</w:t>
      </w:r>
      <w:r w:rsidRPr="00AE2BF5">
        <w:rPr>
          <w:rFonts w:ascii="Times New Roman" w:hAnsi="Times New Roman" w:cs="Times New Roman"/>
          <w:color w:val="000000"/>
          <w:sz w:val="24"/>
          <w:szCs w:val="24"/>
          <w:lang w:val="ru-RU"/>
        </w:rPr>
        <w:t xml:space="preserve"> эъло кам бошад; мӯхлати анҷоми баррасӣ – на кам аз санаи оғози баррасӣ. Талабот ба мӯҳлат (</w:t>
      </w:r>
      <w:proofErr w:type="gramStart"/>
      <w:r w:rsidRPr="00AE2BF5">
        <w:rPr>
          <w:rFonts w:ascii="Times New Roman" w:hAnsi="Times New Roman" w:cs="Times New Roman"/>
          <w:color w:val="000000"/>
          <w:sz w:val="24"/>
          <w:szCs w:val="24"/>
          <w:lang w:val="ru-RU"/>
        </w:rPr>
        <w:t>р</w:t>
      </w:r>
      <w:proofErr w:type="gramEnd"/>
      <w:r w:rsidRPr="00AE2BF5">
        <w:rPr>
          <w:rFonts w:ascii="Times New Roman" w:hAnsi="Times New Roman" w:cs="Times New Roman"/>
          <w:color w:val="000000"/>
          <w:sz w:val="24"/>
          <w:szCs w:val="24"/>
          <w:lang w:val="ru-RU"/>
        </w:rPr>
        <w:t>ӯзҳо) ҷой надорад.</w:t>
      </w:r>
    </w:p>
    <w:p w14:paraId="75DABE27" w14:textId="70A7C6C1" w:rsidR="00255C0C" w:rsidRPr="00AE2BF5" w:rsidRDefault="00255C0C" w:rsidP="0090334C">
      <w:pPr>
        <w:pStyle w:val="ad"/>
        <w:numPr>
          <w:ilvl w:val="0"/>
          <w:numId w:val="9"/>
        </w:numPr>
        <w:spacing w:after="0" w:line="240" w:lineRule="auto"/>
        <w:jc w:val="both"/>
        <w:rPr>
          <w:rFonts w:ascii="Times New Roman" w:hAnsi="Times New Roman" w:cs="Times New Roman"/>
          <w:color w:val="000000"/>
          <w:sz w:val="24"/>
          <w:szCs w:val="24"/>
          <w:lang w:val="ru-RU"/>
        </w:rPr>
      </w:pPr>
      <w:r w:rsidRPr="00AE2BF5">
        <w:rPr>
          <w:rFonts w:ascii="Times New Roman" w:hAnsi="Times New Roman" w:cs="Times New Roman"/>
          <w:color w:val="000000"/>
          <w:sz w:val="24"/>
          <w:szCs w:val="24"/>
          <w:lang w:val="ru-RU"/>
        </w:rPr>
        <w:t xml:space="preserve">Мӯҳлати оғози қабули </w:t>
      </w:r>
      <w:proofErr w:type="gramStart"/>
      <w:r w:rsidRPr="00AE2BF5">
        <w:rPr>
          <w:rFonts w:ascii="Times New Roman" w:hAnsi="Times New Roman" w:cs="Times New Roman"/>
          <w:color w:val="000000"/>
          <w:sz w:val="24"/>
          <w:szCs w:val="24"/>
          <w:lang w:val="ru-RU"/>
        </w:rPr>
        <w:t>дархост</w:t>
      </w:r>
      <w:proofErr w:type="gramEnd"/>
      <w:r w:rsidRPr="00AE2BF5">
        <w:rPr>
          <w:rFonts w:ascii="Times New Roman" w:hAnsi="Times New Roman" w:cs="Times New Roman"/>
          <w:color w:val="000000"/>
          <w:sz w:val="24"/>
          <w:szCs w:val="24"/>
          <w:lang w:val="ru-RU"/>
        </w:rPr>
        <w:t>ҳо набояд аз санаи анҷоми баррасӣ кам бошад.</w:t>
      </w:r>
    </w:p>
    <w:p w14:paraId="7587AA93" w14:textId="32FB1586" w:rsidR="00255C0C" w:rsidRPr="00AE2BF5" w:rsidRDefault="00255C0C" w:rsidP="0090334C">
      <w:pPr>
        <w:pStyle w:val="ad"/>
        <w:numPr>
          <w:ilvl w:val="0"/>
          <w:numId w:val="9"/>
        </w:numPr>
        <w:spacing w:after="0" w:line="240" w:lineRule="auto"/>
        <w:jc w:val="both"/>
        <w:rPr>
          <w:rFonts w:ascii="Times New Roman" w:hAnsi="Times New Roman" w:cs="Times New Roman"/>
          <w:color w:val="000000"/>
          <w:sz w:val="24"/>
          <w:szCs w:val="24"/>
          <w:lang w:val="ru-RU"/>
        </w:rPr>
      </w:pPr>
      <w:r w:rsidRPr="00AE2BF5">
        <w:rPr>
          <w:rFonts w:ascii="Times New Roman" w:hAnsi="Times New Roman" w:cs="Times New Roman"/>
          <w:color w:val="000000"/>
          <w:sz w:val="24"/>
          <w:szCs w:val="24"/>
          <w:lang w:val="ru-RU"/>
        </w:rPr>
        <w:t>Мӯҳлати анҷоми қабули аризаҳо – на кам аз санаи оғози қабули дархостҳо. Талабот ба мӯҳлати (</w:t>
      </w:r>
      <w:proofErr w:type="gramStart"/>
      <w:r w:rsidRPr="00AE2BF5">
        <w:rPr>
          <w:rFonts w:ascii="Times New Roman" w:hAnsi="Times New Roman" w:cs="Times New Roman"/>
          <w:color w:val="000000"/>
          <w:sz w:val="24"/>
          <w:szCs w:val="24"/>
          <w:lang w:val="ru-RU"/>
        </w:rPr>
        <w:t>р</w:t>
      </w:r>
      <w:proofErr w:type="gramEnd"/>
      <w:r w:rsidRPr="00AE2BF5">
        <w:rPr>
          <w:rFonts w:ascii="Times New Roman" w:hAnsi="Times New Roman" w:cs="Times New Roman"/>
          <w:color w:val="000000"/>
          <w:sz w:val="24"/>
          <w:szCs w:val="24"/>
          <w:lang w:val="ru-RU"/>
        </w:rPr>
        <w:t>ӯзҳо) қабули дархостҳо ҷой надорад.</w:t>
      </w:r>
    </w:p>
    <w:p w14:paraId="02050D55" w14:textId="77777777" w:rsidR="0090334C" w:rsidRPr="00AE2BF5" w:rsidRDefault="0090334C" w:rsidP="00255C0C">
      <w:pPr>
        <w:spacing w:after="0" w:line="240" w:lineRule="auto"/>
        <w:ind w:left="360"/>
        <w:jc w:val="both"/>
        <w:rPr>
          <w:rFonts w:ascii="Times New Roman" w:hAnsi="Times New Roman" w:cs="Times New Roman"/>
          <w:color w:val="000000"/>
          <w:sz w:val="24"/>
          <w:szCs w:val="24"/>
        </w:rPr>
      </w:pPr>
    </w:p>
    <w:p w14:paraId="5642E3E1" w14:textId="57F97D58" w:rsidR="0091473B" w:rsidRPr="00AE2BF5" w:rsidRDefault="0091473B" w:rsidP="0091473B">
      <w:pPr>
        <w:pStyle w:val="123"/>
      </w:pPr>
      <w:r w:rsidRPr="00AE2BF5">
        <w:t xml:space="preserve">Дар сурати </w:t>
      </w:r>
      <w:r w:rsidR="0016290D">
        <w:t>интишор</w:t>
      </w:r>
      <w:r w:rsidRPr="00AE2BF5">
        <w:t xml:space="preserve">и комёби эълон </w:t>
      </w:r>
      <w:proofErr w:type="gramStart"/>
      <w:r w:rsidRPr="00AE2BF5">
        <w:t>ба</w:t>
      </w:r>
      <w:proofErr w:type="gramEnd"/>
      <w:r w:rsidRPr="00AE2BF5">
        <w:t xml:space="preserve"> он мақоми «</w:t>
      </w:r>
      <w:r w:rsidR="0016290D">
        <w:t>Интишор</w:t>
      </w:r>
      <w:r w:rsidRPr="00AE2BF5">
        <w:t xml:space="preserve"> гардидааст» зам мегардад. Дар акси ҳол система  дар бораи иштибоҳ </w:t>
      </w:r>
      <w:proofErr w:type="gramStart"/>
      <w:r w:rsidRPr="00AE2BF5">
        <w:t>хабар</w:t>
      </w:r>
      <w:proofErr w:type="gramEnd"/>
      <w:r w:rsidRPr="00AE2BF5">
        <w:t xml:space="preserve"> медиҳад.</w:t>
      </w:r>
    </w:p>
    <w:p w14:paraId="3D2F3DBE" w14:textId="77777777" w:rsidR="0090334C" w:rsidRPr="00AE2BF5" w:rsidRDefault="0090334C" w:rsidP="0090334C">
      <w:pPr>
        <w:pStyle w:val="12"/>
        <w:ind w:firstLine="0"/>
      </w:pPr>
      <w:r w:rsidRPr="00AE2BF5">
        <w:rPr>
          <w:noProof/>
          <w:lang w:eastAsia="ru-RU"/>
        </w:rPr>
        <w:drawing>
          <wp:inline distT="0" distB="0" distL="0" distR="0" wp14:anchorId="2114A37C" wp14:editId="2FD07E06">
            <wp:extent cx="5940425" cy="1210280"/>
            <wp:effectExtent l="0" t="0" r="3175" b="9525"/>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940425" cy="1210280"/>
                    </a:xfrm>
                    <a:prstGeom prst="rect">
                      <a:avLst/>
                    </a:prstGeom>
                  </pic:spPr>
                </pic:pic>
              </a:graphicData>
            </a:graphic>
          </wp:inline>
        </w:drawing>
      </w:r>
    </w:p>
    <w:p w14:paraId="5837C1D0" w14:textId="77777777" w:rsidR="002C0820" w:rsidRPr="00AE2BF5" w:rsidRDefault="002C0820" w:rsidP="002C0820">
      <w:pPr>
        <w:pStyle w:val="2"/>
        <w:ind w:firstLine="708"/>
        <w:jc w:val="both"/>
        <w:rPr>
          <w:rFonts w:ascii="Times New Roman" w:hAnsi="Times New Roman" w:cs="Times New Roman"/>
          <w:color w:val="auto"/>
          <w:sz w:val="24"/>
          <w:szCs w:val="24"/>
        </w:rPr>
      </w:pPr>
      <w:bookmarkStart w:id="93" w:name="_Toc496473998"/>
      <w:r w:rsidRPr="00AE2BF5">
        <w:rPr>
          <w:rFonts w:ascii="Times New Roman" w:hAnsi="Times New Roman" w:cs="Times New Roman"/>
          <w:color w:val="auto"/>
          <w:sz w:val="24"/>
          <w:szCs w:val="24"/>
        </w:rPr>
        <w:t>Тамдиди мӯхлати қабули дархостҳо</w:t>
      </w:r>
    </w:p>
    <w:p w14:paraId="6E132CF7" w14:textId="77777777" w:rsidR="002C0820" w:rsidRPr="00AE2BF5" w:rsidRDefault="002C0820" w:rsidP="002C0820">
      <w:pPr>
        <w:pStyle w:val="123"/>
      </w:pPr>
    </w:p>
    <w:p w14:paraId="70B0E8DA" w14:textId="75F7340E" w:rsidR="002C0820" w:rsidRPr="00AE2BF5" w:rsidRDefault="002C0820" w:rsidP="002C0820">
      <w:pPr>
        <w:pStyle w:val="123"/>
      </w:pPr>
      <w:r w:rsidRPr="00AE2BF5">
        <w:t>Ба котиб дар шакли азназаргузаронии эълон амали «Тамдиди харид» дар харид бо мақоми «</w:t>
      </w:r>
      <w:r w:rsidR="0016290D">
        <w:t>Интишор</w:t>
      </w:r>
      <w:r w:rsidRPr="00AE2BF5">
        <w:t xml:space="preserve"> гардидааст», «</w:t>
      </w:r>
      <w:r w:rsidR="0016290D">
        <w:t>Интишор</w:t>
      </w:r>
      <w:r w:rsidRPr="00AE2BF5">
        <w:t xml:space="preserve"> гардидааст (қабули дархостҳо)» дастрас аст.</w:t>
      </w:r>
    </w:p>
    <w:bookmarkEnd w:id="93"/>
    <w:p w14:paraId="59762666" w14:textId="77777777" w:rsidR="0090334C" w:rsidRPr="00AE2BF5" w:rsidRDefault="0090334C" w:rsidP="0090334C">
      <w:pPr>
        <w:pStyle w:val="123"/>
      </w:pPr>
      <w:r w:rsidRPr="00AE2BF5">
        <w:rPr>
          <w:noProof/>
          <w:lang w:eastAsia="ru-RU"/>
        </w:rPr>
        <w:drawing>
          <wp:inline distT="0" distB="0" distL="0" distR="0" wp14:anchorId="6C7F8BF0" wp14:editId="74285545">
            <wp:extent cx="5940425" cy="1213958"/>
            <wp:effectExtent l="0" t="0" r="3175" b="5715"/>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5940425" cy="1213958"/>
                    </a:xfrm>
                    <a:prstGeom prst="rect">
                      <a:avLst/>
                    </a:prstGeom>
                  </pic:spPr>
                </pic:pic>
              </a:graphicData>
            </a:graphic>
          </wp:inline>
        </w:drawing>
      </w:r>
    </w:p>
    <w:p w14:paraId="0566237B" w14:textId="77777777" w:rsidR="00823229" w:rsidRPr="00AE2BF5" w:rsidRDefault="00823229" w:rsidP="00823229">
      <w:pPr>
        <w:pStyle w:val="123"/>
        <w:rPr>
          <w:iCs/>
        </w:rPr>
      </w:pPr>
      <w:r w:rsidRPr="00AE2BF5">
        <w:rPr>
          <w:iCs/>
        </w:rPr>
        <w:t>Ҳангоми  пахш намудани тугмаи «Тамдиди харид», ба Котиб имконияти  ворид намудани  маълумотҳо ба ҳошияи «Сабаби тамдиди мӯҳлатҳо», ки пур кардани он ҳ</w:t>
      </w:r>
      <w:proofErr w:type="gramStart"/>
      <w:r w:rsidRPr="00AE2BF5">
        <w:rPr>
          <w:iCs/>
        </w:rPr>
        <w:t>атм</w:t>
      </w:r>
      <w:proofErr w:type="gramEnd"/>
      <w:r w:rsidRPr="00AE2BF5">
        <w:rPr>
          <w:iCs/>
        </w:rPr>
        <w:t>ӣ мебошад фароҳам оварда мешавад.</w:t>
      </w:r>
    </w:p>
    <w:p w14:paraId="7613F287" w14:textId="77777777" w:rsidR="0090334C" w:rsidRPr="00AE2BF5" w:rsidRDefault="0090334C" w:rsidP="0090334C">
      <w:pPr>
        <w:pStyle w:val="123"/>
      </w:pPr>
      <w:r w:rsidRPr="00AE2BF5">
        <w:rPr>
          <w:noProof/>
          <w:lang w:eastAsia="ru-RU"/>
        </w:rPr>
        <w:lastRenderedPageBreak/>
        <w:drawing>
          <wp:inline distT="0" distB="0" distL="0" distR="0" wp14:anchorId="4A5C253D" wp14:editId="4C0D61A9">
            <wp:extent cx="5940425" cy="1437743"/>
            <wp:effectExtent l="0" t="0" r="3175"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0425" cy="1437743"/>
                    </a:xfrm>
                    <a:prstGeom prst="rect">
                      <a:avLst/>
                    </a:prstGeom>
                  </pic:spPr>
                </pic:pic>
              </a:graphicData>
            </a:graphic>
          </wp:inline>
        </w:drawing>
      </w:r>
    </w:p>
    <w:p w14:paraId="2067A2C0" w14:textId="77777777" w:rsidR="000E0C6F" w:rsidRPr="00AE2BF5" w:rsidRDefault="000E0C6F" w:rsidP="000E0C6F">
      <w:pPr>
        <w:pStyle w:val="123"/>
      </w:pPr>
      <w:r w:rsidRPr="00AE2BF5">
        <w:t>Пас аз он система хабарро дар бораи иҷрои бомуваффақ инъикос менамояд.</w:t>
      </w:r>
    </w:p>
    <w:p w14:paraId="63012AD6" w14:textId="77777777" w:rsidR="0090334C" w:rsidRPr="00AE2BF5" w:rsidRDefault="0090334C" w:rsidP="0090334C">
      <w:pPr>
        <w:pStyle w:val="12"/>
        <w:ind w:firstLine="0"/>
      </w:pPr>
      <w:r w:rsidRPr="00AE2BF5">
        <w:rPr>
          <w:noProof/>
          <w:lang w:eastAsia="ru-RU"/>
        </w:rPr>
        <w:drawing>
          <wp:inline distT="0" distB="0" distL="0" distR="0" wp14:anchorId="38687BB1" wp14:editId="1B5E1357">
            <wp:extent cx="5524500" cy="438150"/>
            <wp:effectExtent l="0" t="0" r="0"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4500" cy="438150"/>
                    </a:xfrm>
                    <a:prstGeom prst="rect">
                      <a:avLst/>
                    </a:prstGeom>
                  </pic:spPr>
                </pic:pic>
              </a:graphicData>
            </a:graphic>
          </wp:inline>
        </w:drawing>
      </w:r>
    </w:p>
    <w:p w14:paraId="3A2C4737" w14:textId="18899FDC" w:rsidR="00DB1AB3" w:rsidRPr="00AE2BF5" w:rsidRDefault="00DB1AB3" w:rsidP="00DB1AB3">
      <w:pPr>
        <w:pStyle w:val="12"/>
        <w:ind w:firstLine="0"/>
      </w:pPr>
      <w:r w:rsidRPr="00AE2BF5">
        <w:rPr>
          <w:b/>
        </w:rPr>
        <w:t xml:space="preserve">Эзоҳ: </w:t>
      </w:r>
      <w:r w:rsidRPr="00AE2BF5">
        <w:t>Дар сурати тамдиди харид дар эълон бо мақоми «</w:t>
      </w:r>
      <w:r w:rsidR="0016290D">
        <w:t>Интишор</w:t>
      </w:r>
      <w:r w:rsidRPr="00AE2BF5">
        <w:t xml:space="preserve"> гардидааст, қабули дархостҳо», пас аз тағйир додани мӯҳлати анҷоми қабули дархостҳо, система  огоҳинома  оид ба тамдидро ба  аъзоёни комиссия ва</w:t>
      </w:r>
      <w:proofErr w:type="gramStart"/>
      <w:r w:rsidRPr="00AE2BF5">
        <w:t xml:space="preserve"> Т</w:t>
      </w:r>
      <w:proofErr w:type="gramEnd"/>
      <w:r w:rsidRPr="00AE2BF5">
        <w:t>аҳвилгароне, ки дархост барои иштирокро пешниҳод намудаанд ирсол мегардад.</w:t>
      </w:r>
    </w:p>
    <w:p w14:paraId="4FB4E8F7" w14:textId="77777777" w:rsidR="00DB1AB3" w:rsidRPr="00AE2BF5" w:rsidRDefault="00DB1AB3" w:rsidP="00DB1AB3">
      <w:pPr>
        <w:pStyle w:val="12"/>
        <w:ind w:firstLine="0"/>
        <w:rPr>
          <w:iCs/>
        </w:rPr>
      </w:pPr>
      <w:r w:rsidRPr="00AE2BF5">
        <w:rPr>
          <w:b/>
        </w:rPr>
        <w:t>Эзоҳ.</w:t>
      </w:r>
      <w:r w:rsidRPr="00AE2BF5">
        <w:t xml:space="preserve"> </w:t>
      </w:r>
      <w:r w:rsidRPr="00AE2BF5">
        <w:rPr>
          <w:iCs/>
        </w:rPr>
        <w:t xml:space="preserve">Система имкони тағйир додани танҳо </w:t>
      </w:r>
      <w:proofErr w:type="gramStart"/>
      <w:r w:rsidRPr="00AE2BF5">
        <w:rPr>
          <w:iCs/>
        </w:rPr>
        <w:t>м</w:t>
      </w:r>
      <w:proofErr w:type="gramEnd"/>
      <w:r w:rsidRPr="00AE2BF5">
        <w:rPr>
          <w:iCs/>
        </w:rPr>
        <w:t>ӯҳлати анҷоми қабули дархостҳоро медиҳад,  мӯҳлати оғози қабул бетағйир мемонад.</w:t>
      </w:r>
    </w:p>
    <w:p w14:paraId="54C93598" w14:textId="77777777" w:rsidR="002B3033" w:rsidRPr="00AE2BF5" w:rsidRDefault="002B3033" w:rsidP="0090334C">
      <w:pPr>
        <w:pStyle w:val="2"/>
        <w:ind w:firstLine="708"/>
        <w:jc w:val="both"/>
        <w:rPr>
          <w:rFonts w:ascii="Times New Roman" w:hAnsi="Times New Roman" w:cs="Times New Roman"/>
          <w:color w:val="auto"/>
          <w:sz w:val="24"/>
          <w:szCs w:val="24"/>
        </w:rPr>
      </w:pPr>
      <w:bookmarkStart w:id="94" w:name="_Toc496473999"/>
      <w:r w:rsidRPr="00AE2BF5">
        <w:rPr>
          <w:rFonts w:ascii="Times New Roman" w:hAnsi="Times New Roman" w:cs="Times New Roman"/>
          <w:color w:val="auto"/>
          <w:sz w:val="24"/>
          <w:szCs w:val="24"/>
        </w:rPr>
        <w:t xml:space="preserve">Баррасии ҳуҷҷатҳо </w:t>
      </w:r>
    </w:p>
    <w:bookmarkEnd w:id="94"/>
    <w:p w14:paraId="6030FDF8" w14:textId="77777777" w:rsidR="002B3033" w:rsidRPr="00AE2BF5" w:rsidRDefault="002B3033" w:rsidP="0090334C">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харид аломатҳо ба лоиҳаи ҳуҷҷат, ҳамчунин  дархост  оид ба шарҳи муқаррароти ҳуҷҷатҳо ҷой дошта бошад, Таҳвилгар  дар муддати баррасӣ метавонад  ба ташкилотчӣ паёмак нависад.</w:t>
      </w:r>
    </w:p>
    <w:p w14:paraId="04B68F9D" w14:textId="77777777" w:rsidR="002B3033" w:rsidRPr="00AE2BF5" w:rsidRDefault="002B3033" w:rsidP="002B3033">
      <w:pPr>
        <w:rPr>
          <w:rFonts w:ascii="Times New Roman" w:hAnsi="Times New Roman" w:cs="Times New Roman"/>
          <w:sz w:val="24"/>
          <w:szCs w:val="24"/>
        </w:rPr>
      </w:pP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ҳинома дар бораи дархостҳои воридшуда ба Котиб, аъзоёни комиссия мерасанд. Барои азназаргузаронии дархостҳ</w:t>
      </w:r>
      <w:proofErr w:type="gramStart"/>
      <w:r w:rsidRPr="00AE2BF5">
        <w:rPr>
          <w:rFonts w:ascii="Times New Roman" w:hAnsi="Times New Roman" w:cs="Times New Roman"/>
          <w:sz w:val="24"/>
          <w:szCs w:val="24"/>
        </w:rPr>
        <w:t>о</w:t>
      </w:r>
      <w:proofErr w:type="gramEnd"/>
      <w:r w:rsidRPr="00AE2BF5">
        <w:rPr>
          <w:rFonts w:ascii="Times New Roman" w:hAnsi="Times New Roman" w:cs="Times New Roman"/>
          <w:sz w:val="24"/>
          <w:szCs w:val="24"/>
        </w:rPr>
        <w:t xml:space="preserve"> аз таҳвилгарон зарур аст, ки  ба замимаи «Баррасии муқаррароти ҳуҷҷатҳо» гузашта, мавзӯи хабарро пахш намоед.</w:t>
      </w:r>
    </w:p>
    <w:p w14:paraId="77D29E67"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318A283" wp14:editId="631F2E04">
            <wp:extent cx="5940425" cy="2473900"/>
            <wp:effectExtent l="0" t="0" r="3175" b="3175"/>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5940425" cy="2473900"/>
                    </a:xfrm>
                    <a:prstGeom prst="rect">
                      <a:avLst/>
                    </a:prstGeom>
                  </pic:spPr>
                </pic:pic>
              </a:graphicData>
            </a:graphic>
          </wp:inline>
        </w:drawing>
      </w:r>
    </w:p>
    <w:p w14:paraId="563E2375" w14:textId="77777777" w:rsidR="00A750FD" w:rsidRPr="00AE2BF5" w:rsidRDefault="00A750FD" w:rsidP="0090334C">
      <w:pPr>
        <w:jc w:val="both"/>
        <w:rPr>
          <w:rFonts w:ascii="Times New Roman" w:hAnsi="Times New Roman" w:cs="Times New Roman"/>
          <w:sz w:val="24"/>
          <w:szCs w:val="24"/>
        </w:rPr>
      </w:pPr>
      <w:r w:rsidRPr="00AE2BF5">
        <w:rPr>
          <w:rFonts w:ascii="Times New Roman" w:hAnsi="Times New Roman" w:cs="Times New Roman"/>
          <w:sz w:val="24"/>
          <w:szCs w:val="24"/>
        </w:rPr>
        <w:t xml:space="preserve">Матни </w:t>
      </w:r>
      <w:proofErr w:type="gramStart"/>
      <w:r w:rsidRPr="00AE2BF5">
        <w:rPr>
          <w:rFonts w:ascii="Times New Roman" w:hAnsi="Times New Roman" w:cs="Times New Roman"/>
          <w:sz w:val="24"/>
          <w:szCs w:val="24"/>
        </w:rPr>
        <w:t>хабар</w:t>
      </w:r>
      <w:proofErr w:type="gramEnd"/>
      <w:r w:rsidRPr="00AE2BF5">
        <w:rPr>
          <w:rFonts w:ascii="Times New Roman" w:hAnsi="Times New Roman" w:cs="Times New Roman"/>
          <w:sz w:val="24"/>
          <w:szCs w:val="24"/>
        </w:rPr>
        <w:t xml:space="preserve"> тасвир мегардад. Ба таври худкор ҳамаи хабарҳо оид ба баррасӣ аз ҷониби</w:t>
      </w:r>
      <w:proofErr w:type="gramStart"/>
      <w:r w:rsidRPr="00AE2BF5">
        <w:rPr>
          <w:rFonts w:ascii="Times New Roman" w:hAnsi="Times New Roman" w:cs="Times New Roman"/>
          <w:sz w:val="24"/>
          <w:szCs w:val="24"/>
        </w:rPr>
        <w:t xml:space="preserve"> Т</w:t>
      </w:r>
      <w:proofErr w:type="gramEnd"/>
      <w:r w:rsidRPr="00AE2BF5">
        <w:rPr>
          <w:rFonts w:ascii="Times New Roman" w:hAnsi="Times New Roman" w:cs="Times New Roman"/>
          <w:sz w:val="24"/>
          <w:szCs w:val="24"/>
        </w:rPr>
        <w:t>аҳвилгарон  махфӣ тасвир мегарданд.</w:t>
      </w:r>
    </w:p>
    <w:p w14:paraId="2620E4A0" w14:textId="4A1523E7" w:rsidR="00A750FD" w:rsidRPr="00AE2BF5" w:rsidRDefault="00A750FD" w:rsidP="0090334C">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посух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дархост  ба тугмаи «Пешниҳоди посух» пахш намудан лозим аст.</w:t>
      </w:r>
    </w:p>
    <w:p w14:paraId="7084C440" w14:textId="77777777" w:rsidR="00A750FD" w:rsidRPr="00AE2BF5" w:rsidRDefault="00A750FD" w:rsidP="0090334C">
      <w:pPr>
        <w:jc w:val="both"/>
        <w:rPr>
          <w:rFonts w:ascii="Times New Roman" w:hAnsi="Times New Roman" w:cs="Times New Roman"/>
          <w:sz w:val="24"/>
          <w:szCs w:val="24"/>
        </w:rPr>
      </w:pPr>
      <w:r w:rsidRPr="00AE2BF5">
        <w:rPr>
          <w:rFonts w:ascii="Times New Roman" w:hAnsi="Times New Roman" w:cs="Times New Roman"/>
          <w:color w:val="C00000"/>
          <w:sz w:val="24"/>
          <w:szCs w:val="24"/>
        </w:rPr>
        <w:lastRenderedPageBreak/>
        <w:t>Диққат</w:t>
      </w:r>
      <w:r w:rsidR="0090334C" w:rsidRPr="00AE2BF5">
        <w:rPr>
          <w:rFonts w:ascii="Times New Roman" w:hAnsi="Times New Roman" w:cs="Times New Roman"/>
          <w:color w:val="C00000"/>
          <w:sz w:val="24"/>
          <w:szCs w:val="24"/>
        </w:rPr>
        <w:t>!</w:t>
      </w:r>
      <w:r w:rsidRPr="00AE2BF5">
        <w:rPr>
          <w:rFonts w:ascii="Times New Roman" w:hAnsi="Times New Roman" w:cs="Times New Roman"/>
          <w:sz w:val="24"/>
          <w:szCs w:val="24"/>
        </w:rPr>
        <w:t xml:space="preserve"> Тугмаи «Пешниҳоди посух» танҳо пас аз фаро расидани  мӯҳлати анҷоми баррасии ҳуҷҷат дастрас хоҳад буд.</w:t>
      </w:r>
    </w:p>
    <w:p w14:paraId="43A990DC" w14:textId="77777777" w:rsidR="00A750FD" w:rsidRPr="00AE2BF5" w:rsidRDefault="00A750FD" w:rsidP="0090334C">
      <w:pPr>
        <w:jc w:val="both"/>
        <w:rPr>
          <w:rFonts w:ascii="Times New Roman" w:hAnsi="Times New Roman" w:cs="Times New Roman"/>
          <w:sz w:val="24"/>
          <w:szCs w:val="24"/>
        </w:rPr>
      </w:pPr>
      <w:r w:rsidRPr="00AE2BF5">
        <w:rPr>
          <w:rFonts w:ascii="Times New Roman" w:hAnsi="Times New Roman" w:cs="Times New Roman"/>
          <w:sz w:val="24"/>
          <w:szCs w:val="24"/>
        </w:rPr>
        <w:t xml:space="preserve">Посух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дархости таҳвилгар метаовнад танҳо 1 маротиба  аз ҷониби аъзоёни комиссия тасвир гардад. Пас аз оне, ки тугма фаъол мегардад, менюи интихоб барои интихоби қарор тасвир хоҳад гашт.</w:t>
      </w:r>
    </w:p>
    <w:p w14:paraId="3A58E8FE" w14:textId="77777777" w:rsidR="0090334C" w:rsidRPr="00AE2BF5" w:rsidRDefault="0090334C" w:rsidP="0090334C">
      <w:pPr>
        <w:jc w:val="both"/>
        <w:rPr>
          <w:rFonts w:ascii="Times New Roman" w:hAnsi="Times New Roman" w:cs="Times New Roman"/>
          <w:noProof/>
          <w:sz w:val="24"/>
          <w:szCs w:val="24"/>
          <w:lang w:eastAsia="ru-RU"/>
        </w:rPr>
      </w:pPr>
      <w:r w:rsidRPr="00AE2BF5">
        <w:rPr>
          <w:rFonts w:ascii="Times New Roman" w:hAnsi="Times New Roman" w:cs="Times New Roman"/>
          <w:noProof/>
          <w:sz w:val="24"/>
          <w:szCs w:val="24"/>
          <w:lang w:eastAsia="ru-RU"/>
        </w:rPr>
        <w:drawing>
          <wp:inline distT="0" distB="0" distL="0" distR="0" wp14:anchorId="3E3532A9" wp14:editId="19E55AC2">
            <wp:extent cx="5940425" cy="2601427"/>
            <wp:effectExtent l="0" t="0" r="3175" b="889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5940425" cy="2601427"/>
                    </a:xfrm>
                    <a:prstGeom prst="rect">
                      <a:avLst/>
                    </a:prstGeom>
                  </pic:spPr>
                </pic:pic>
              </a:graphicData>
            </a:graphic>
          </wp:inline>
        </w:drawing>
      </w:r>
    </w:p>
    <w:p w14:paraId="7FEF36C1" w14:textId="02FAC0F7" w:rsidR="0090334C" w:rsidRPr="00AE2BF5" w:rsidRDefault="00723DA7" w:rsidP="0090334C">
      <w:pPr>
        <w:jc w:val="both"/>
        <w:rPr>
          <w:rFonts w:ascii="Times New Roman" w:hAnsi="Times New Roman" w:cs="Times New Roman"/>
          <w:sz w:val="24"/>
          <w:szCs w:val="24"/>
        </w:rPr>
      </w:pPr>
      <w:r w:rsidRPr="00AE2BF5">
        <w:rPr>
          <w:rFonts w:ascii="Times New Roman" w:hAnsi="Times New Roman" w:cs="Times New Roman"/>
          <w:sz w:val="24"/>
          <w:szCs w:val="24"/>
        </w:rPr>
        <w:t xml:space="preserve">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ӯйхати пайдошаванда интихоб намудани яке аз аломатҳои зерин лозим аст: </w:t>
      </w:r>
    </w:p>
    <w:p w14:paraId="238269AE" w14:textId="77777777" w:rsidR="00723DA7" w:rsidRPr="00AE2BF5" w:rsidRDefault="00723DA7" w:rsidP="0090334C">
      <w:pPr>
        <w:pStyle w:val="ad"/>
        <w:numPr>
          <w:ilvl w:val="0"/>
          <w:numId w:val="10"/>
        </w:numPr>
        <w:jc w:val="both"/>
        <w:rPr>
          <w:rFonts w:ascii="Times New Roman" w:hAnsi="Times New Roman" w:cs="Times New Roman"/>
          <w:sz w:val="24"/>
          <w:szCs w:val="24"/>
          <w:lang w:val="ru-RU"/>
        </w:rPr>
      </w:pPr>
      <w:r w:rsidRPr="00AE2BF5">
        <w:rPr>
          <w:rFonts w:ascii="Times New Roman" w:hAnsi="Times New Roman" w:cs="Times New Roman"/>
          <w:sz w:val="24"/>
          <w:szCs w:val="24"/>
          <w:lang w:val="ru-RU"/>
        </w:rPr>
        <w:t xml:space="preserve">Ворид намудани тағйирот ва (ё) илова </w:t>
      </w:r>
      <w:proofErr w:type="gramStart"/>
      <w:r w:rsidRPr="00AE2BF5">
        <w:rPr>
          <w:rFonts w:ascii="Times New Roman" w:hAnsi="Times New Roman" w:cs="Times New Roman"/>
          <w:sz w:val="24"/>
          <w:szCs w:val="24"/>
          <w:lang w:val="ru-RU"/>
        </w:rPr>
        <w:t>ба</w:t>
      </w:r>
      <w:proofErr w:type="gramEnd"/>
      <w:r w:rsidRPr="00AE2BF5">
        <w:rPr>
          <w:rFonts w:ascii="Times New Roman" w:hAnsi="Times New Roman" w:cs="Times New Roman"/>
          <w:sz w:val="24"/>
          <w:szCs w:val="24"/>
          <w:lang w:val="ru-RU"/>
        </w:rPr>
        <w:t xml:space="preserve"> лоиҳаи ҳуҷҷат;</w:t>
      </w:r>
    </w:p>
    <w:p w14:paraId="619F653C" w14:textId="77777777" w:rsidR="00723DA7" w:rsidRPr="00AE2BF5" w:rsidRDefault="00723DA7" w:rsidP="0090334C">
      <w:pPr>
        <w:pStyle w:val="ad"/>
        <w:numPr>
          <w:ilvl w:val="0"/>
          <w:numId w:val="10"/>
        </w:numPr>
        <w:jc w:val="both"/>
        <w:rPr>
          <w:rFonts w:ascii="Times New Roman" w:hAnsi="Times New Roman" w:cs="Times New Roman"/>
          <w:sz w:val="24"/>
          <w:szCs w:val="24"/>
        </w:rPr>
      </w:pPr>
      <w:r w:rsidRPr="00AE2BF5">
        <w:rPr>
          <w:rFonts w:ascii="Times New Roman" w:hAnsi="Times New Roman" w:cs="Times New Roman"/>
          <w:sz w:val="24"/>
          <w:szCs w:val="24"/>
          <w:lang w:val="ru-RU"/>
        </w:rPr>
        <w:t>Рад кардани қайд;</w:t>
      </w:r>
    </w:p>
    <w:p w14:paraId="22EE447E" w14:textId="77777777" w:rsidR="00723DA7" w:rsidRPr="00AE2BF5" w:rsidRDefault="00723DA7" w:rsidP="0090334C">
      <w:pPr>
        <w:pStyle w:val="ad"/>
        <w:numPr>
          <w:ilvl w:val="0"/>
          <w:numId w:val="10"/>
        </w:numPr>
        <w:jc w:val="both"/>
        <w:rPr>
          <w:rFonts w:ascii="Times New Roman" w:hAnsi="Times New Roman" w:cs="Times New Roman"/>
          <w:sz w:val="24"/>
          <w:szCs w:val="24"/>
        </w:rPr>
      </w:pPr>
      <w:r w:rsidRPr="00AE2BF5">
        <w:rPr>
          <w:rFonts w:ascii="Times New Roman" w:hAnsi="Times New Roman" w:cs="Times New Roman"/>
          <w:sz w:val="24"/>
          <w:szCs w:val="24"/>
          <w:lang w:val="ru-RU"/>
        </w:rPr>
        <w:t>Пешниҳоди шарҳи муқаррароти ҳуҷҷат.</w:t>
      </w:r>
    </w:p>
    <w:p w14:paraId="2482DDC5" w14:textId="77777777" w:rsidR="00723DA7" w:rsidRPr="00AE2BF5" w:rsidRDefault="00723DA7" w:rsidP="0090334C">
      <w:pPr>
        <w:jc w:val="both"/>
        <w:rPr>
          <w:rFonts w:ascii="Times New Roman" w:hAnsi="Times New Roman" w:cs="Times New Roman"/>
          <w:sz w:val="24"/>
          <w:szCs w:val="24"/>
          <w:lang w:val="en-US"/>
        </w:rPr>
      </w:pPr>
      <w:r w:rsidRPr="00AE2BF5">
        <w:rPr>
          <w:rFonts w:ascii="Times New Roman" w:hAnsi="Times New Roman" w:cs="Times New Roman"/>
          <w:sz w:val="24"/>
          <w:szCs w:val="24"/>
        </w:rPr>
        <w:t>Дар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сурати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қарор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рад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кардани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қайд</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ва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ё</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пешниҳоди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шарҳи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муқаррароти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ҳуҷҷат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зарур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аст</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ҳошияи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ҳ</w:t>
      </w:r>
      <w:proofErr w:type="gramStart"/>
      <w:r w:rsidRPr="00AE2BF5">
        <w:rPr>
          <w:rFonts w:ascii="Times New Roman" w:hAnsi="Times New Roman" w:cs="Times New Roman"/>
          <w:sz w:val="24"/>
          <w:szCs w:val="24"/>
        </w:rPr>
        <w:t>атм</w:t>
      </w:r>
      <w:proofErr w:type="gramEnd"/>
      <w:r w:rsidRPr="00AE2BF5">
        <w:rPr>
          <w:rFonts w:ascii="Times New Roman" w:hAnsi="Times New Roman" w:cs="Times New Roman"/>
          <w:sz w:val="24"/>
          <w:szCs w:val="24"/>
        </w:rPr>
        <w:t>ӣ</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сабаби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радкунӣ</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матни</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шарҳ</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пур</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карда</w:t>
      </w:r>
      <w:r w:rsidRPr="00AE2BF5">
        <w:rPr>
          <w:rFonts w:ascii="Times New Roman" w:hAnsi="Times New Roman" w:cs="Times New Roman"/>
          <w:sz w:val="24"/>
          <w:szCs w:val="24"/>
          <w:lang w:val="en-US"/>
        </w:rPr>
        <w:t xml:space="preserve"> </w:t>
      </w:r>
      <w:r w:rsidRPr="00AE2BF5">
        <w:rPr>
          <w:rFonts w:ascii="Times New Roman" w:hAnsi="Times New Roman" w:cs="Times New Roman"/>
          <w:sz w:val="24"/>
          <w:szCs w:val="24"/>
        </w:rPr>
        <w:t>шавад</w:t>
      </w:r>
      <w:r w:rsidRPr="00AE2BF5">
        <w:rPr>
          <w:rFonts w:ascii="Times New Roman" w:hAnsi="Times New Roman" w:cs="Times New Roman"/>
          <w:sz w:val="24"/>
          <w:szCs w:val="24"/>
          <w:lang w:val="en-US"/>
        </w:rPr>
        <w:t>.</w:t>
      </w:r>
    </w:p>
    <w:p w14:paraId="6C14DA0D"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ED78465" wp14:editId="7CFEC7D7">
            <wp:extent cx="5940425" cy="1367236"/>
            <wp:effectExtent l="0" t="0" r="3175" b="4445"/>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5940425" cy="1367236"/>
                    </a:xfrm>
                    <a:prstGeom prst="rect">
                      <a:avLst/>
                    </a:prstGeom>
                  </pic:spPr>
                </pic:pic>
              </a:graphicData>
            </a:graphic>
          </wp:inline>
        </w:drawing>
      </w:r>
    </w:p>
    <w:p w14:paraId="5847BBEF" w14:textId="77777777" w:rsidR="00723DA7" w:rsidRPr="00AE2BF5" w:rsidRDefault="00723DA7" w:rsidP="0090334C">
      <w:pPr>
        <w:jc w:val="both"/>
        <w:rPr>
          <w:rFonts w:ascii="Times New Roman" w:hAnsi="Times New Roman" w:cs="Times New Roman"/>
          <w:sz w:val="24"/>
          <w:szCs w:val="24"/>
        </w:rPr>
      </w:pPr>
      <w:r w:rsidRPr="00AE2BF5">
        <w:rPr>
          <w:rFonts w:ascii="Times New Roman" w:hAnsi="Times New Roman" w:cs="Times New Roman"/>
          <w:sz w:val="24"/>
          <w:szCs w:val="24"/>
        </w:rPr>
        <w:t xml:space="preserve">Пас аз закр  намудани қарор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тугмаи «Посух» пахш намудан лозим аст. Система равзанаи пайдошавандаро бо  талаби тасдиқи амал тасвир менамояд.</w:t>
      </w:r>
    </w:p>
    <w:p w14:paraId="716BCC81" w14:textId="548CD20B" w:rsidR="00723DA7" w:rsidRPr="00AE2BF5" w:rsidRDefault="00723DA7" w:rsidP="0090334C">
      <w:pPr>
        <w:jc w:val="both"/>
        <w:rPr>
          <w:rFonts w:ascii="Times New Roman" w:hAnsi="Times New Roman" w:cs="Times New Roman"/>
          <w:sz w:val="24"/>
          <w:szCs w:val="24"/>
        </w:rPr>
      </w:pPr>
      <w:r w:rsidRPr="00AE2BF5">
        <w:rPr>
          <w:rFonts w:ascii="Times New Roman" w:hAnsi="Times New Roman" w:cs="Times New Roman"/>
          <w:sz w:val="24"/>
          <w:szCs w:val="24"/>
        </w:rPr>
        <w:t xml:space="preserve">Ба котиб таҳрири посухҳои пешниҳодшуда дар шакли азназаргузаронии дархост бо ёрии тугмаи «Таҳрир кардан» дастрас мегардад, дар сурате, ки агар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баррасӣ ҳоло таҳия нагардида бошад.</w:t>
      </w:r>
    </w:p>
    <w:p w14:paraId="7B2ED412"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44EF007" wp14:editId="335AFE42">
            <wp:extent cx="5940425" cy="2374265"/>
            <wp:effectExtent l="0" t="0" r="3175" b="6985"/>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5940425" cy="2374265"/>
                    </a:xfrm>
                    <a:prstGeom prst="rect">
                      <a:avLst/>
                    </a:prstGeom>
                  </pic:spPr>
                </pic:pic>
              </a:graphicData>
            </a:graphic>
          </wp:inline>
        </w:drawing>
      </w:r>
    </w:p>
    <w:p w14:paraId="16D39F42" w14:textId="77777777" w:rsidR="00723DA7" w:rsidRPr="00AE2BF5" w:rsidRDefault="00723DA7" w:rsidP="0090334C">
      <w:pPr>
        <w:pStyle w:val="2"/>
        <w:ind w:firstLine="708"/>
        <w:jc w:val="both"/>
        <w:rPr>
          <w:rFonts w:ascii="Times New Roman" w:hAnsi="Times New Roman" w:cs="Times New Roman"/>
          <w:color w:val="auto"/>
          <w:sz w:val="24"/>
          <w:szCs w:val="24"/>
        </w:rPr>
      </w:pPr>
      <w:bookmarkStart w:id="95" w:name="_Toc496474000"/>
      <w:r w:rsidRPr="00AE2BF5">
        <w:rPr>
          <w:rFonts w:ascii="Times New Roman" w:hAnsi="Times New Roman" w:cs="Times New Roman"/>
          <w:color w:val="auto"/>
          <w:sz w:val="24"/>
          <w:szCs w:val="24"/>
        </w:rPr>
        <w:t>Тавсифи тугмаи «Анҷом додани баррасии ҳуҷҷат»</w:t>
      </w:r>
    </w:p>
    <w:bookmarkEnd w:id="95"/>
    <w:p w14:paraId="1625675E" w14:textId="77777777" w:rsidR="00723DA7" w:rsidRPr="00AE2BF5" w:rsidRDefault="00723DA7" w:rsidP="0090334C">
      <w:pPr>
        <w:jc w:val="both"/>
        <w:rPr>
          <w:rFonts w:ascii="Times New Roman" w:hAnsi="Times New Roman" w:cs="Times New Roman"/>
          <w:sz w:val="24"/>
          <w:szCs w:val="24"/>
        </w:rPr>
      </w:pPr>
    </w:p>
    <w:p w14:paraId="0D759762" w14:textId="77777777" w:rsidR="008C3153" w:rsidRPr="00AE2BF5" w:rsidRDefault="000A0A14" w:rsidP="0090334C">
      <w:pPr>
        <w:jc w:val="both"/>
        <w:rPr>
          <w:rFonts w:ascii="Times New Roman" w:hAnsi="Times New Roman" w:cs="Times New Roman"/>
          <w:sz w:val="24"/>
          <w:szCs w:val="24"/>
        </w:rPr>
      </w:pPr>
      <w:r w:rsidRPr="00AE2BF5">
        <w:rPr>
          <w:rFonts w:ascii="Times New Roman" w:hAnsi="Times New Roman" w:cs="Times New Roman"/>
          <w:sz w:val="24"/>
          <w:szCs w:val="24"/>
        </w:rPr>
        <w:t>Агар  ба ҳамаи  дархостҳ</w:t>
      </w:r>
      <w:proofErr w:type="gramStart"/>
      <w:r w:rsidRPr="00AE2BF5">
        <w:rPr>
          <w:rFonts w:ascii="Times New Roman" w:hAnsi="Times New Roman" w:cs="Times New Roman"/>
          <w:sz w:val="24"/>
          <w:szCs w:val="24"/>
        </w:rPr>
        <w:t>о</w:t>
      </w:r>
      <w:proofErr w:type="gramEnd"/>
      <w:r w:rsidRPr="00AE2BF5">
        <w:rPr>
          <w:rFonts w:ascii="Times New Roman" w:hAnsi="Times New Roman" w:cs="Times New Roman"/>
          <w:sz w:val="24"/>
          <w:szCs w:val="24"/>
        </w:rPr>
        <w:t xml:space="preserve"> аз таҳвилгарон  посух пешниҳод гардад</w:t>
      </w:r>
      <w:r w:rsidR="008C3153" w:rsidRPr="00AE2BF5">
        <w:rPr>
          <w:rFonts w:ascii="Times New Roman" w:hAnsi="Times New Roman" w:cs="Times New Roman"/>
          <w:sz w:val="24"/>
          <w:szCs w:val="24"/>
        </w:rPr>
        <w:t>,  барои Котиб  дар  шакли азназаргузаронии замимаи «Баррасии муқаррароти ҳуҷҷатҳо» система функсияи анҷомёбии баррасии ҳуҷҷатҳоро фаъол мегардонад.</w:t>
      </w:r>
    </w:p>
    <w:p w14:paraId="4674BB71" w14:textId="69571A17" w:rsidR="008C3153" w:rsidRPr="00AE2BF5" w:rsidRDefault="008C3153" w:rsidP="0090334C">
      <w:pPr>
        <w:jc w:val="both"/>
        <w:rPr>
          <w:rFonts w:ascii="Times New Roman" w:hAnsi="Times New Roman" w:cs="Times New Roman"/>
          <w:sz w:val="24"/>
          <w:szCs w:val="24"/>
        </w:rPr>
      </w:pPr>
      <w:r w:rsidRPr="00AE2BF5">
        <w:rPr>
          <w:rFonts w:ascii="Times New Roman" w:hAnsi="Times New Roman" w:cs="Times New Roman"/>
          <w:sz w:val="24"/>
          <w:szCs w:val="24"/>
        </w:rPr>
        <w:t>Барои идома додани харид зарур аст, ки  тугмаи «Анҷом додани баррасии ҳуҷҷатҳо»  дар</w:t>
      </w:r>
      <w:r w:rsidR="00DF6C63">
        <w:rPr>
          <w:rFonts w:ascii="Times New Roman" w:hAnsi="Times New Roman" w:cs="Times New Roman"/>
          <w:sz w:val="24"/>
          <w:szCs w:val="24"/>
        </w:rPr>
        <w:t>бахш</w:t>
      </w:r>
      <w:r w:rsidRPr="00AE2BF5">
        <w:rPr>
          <w:rFonts w:ascii="Times New Roman" w:hAnsi="Times New Roman" w:cs="Times New Roman"/>
          <w:sz w:val="24"/>
          <w:szCs w:val="24"/>
        </w:rPr>
        <w:t>и «амалҳои дастрас»  пахш крада шавад.</w:t>
      </w:r>
    </w:p>
    <w:p w14:paraId="32B2DFDE"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4D8E8EB" wp14:editId="506C4906">
            <wp:extent cx="5940425" cy="2264216"/>
            <wp:effectExtent l="0" t="0" r="3175" b="3175"/>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940425" cy="2264216"/>
                    </a:xfrm>
                    <a:prstGeom prst="rect">
                      <a:avLst/>
                    </a:prstGeom>
                  </pic:spPr>
                </pic:pic>
              </a:graphicData>
            </a:graphic>
          </wp:inline>
        </w:drawing>
      </w:r>
    </w:p>
    <w:p w14:paraId="603463ED" w14:textId="77777777" w:rsidR="00926369" w:rsidRPr="00AE2BF5" w:rsidRDefault="00926369" w:rsidP="0090334C">
      <w:pPr>
        <w:jc w:val="both"/>
        <w:rPr>
          <w:rFonts w:ascii="Times New Roman" w:hAnsi="Times New Roman" w:cs="Times New Roman"/>
          <w:sz w:val="24"/>
          <w:szCs w:val="24"/>
        </w:rPr>
      </w:pPr>
      <w:r w:rsidRPr="00AE2BF5">
        <w:rPr>
          <w:rFonts w:ascii="Times New Roman" w:hAnsi="Times New Roman" w:cs="Times New Roman"/>
          <w:sz w:val="24"/>
          <w:szCs w:val="24"/>
        </w:rPr>
        <w:t>Баъдан тасдиқ намудани амал зарур аст.</w:t>
      </w:r>
    </w:p>
    <w:p w14:paraId="0E40CE6D"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53A5A39" wp14:editId="0AA41DE5">
            <wp:extent cx="5086350" cy="1714500"/>
            <wp:effectExtent l="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086350" cy="1714500"/>
                    </a:xfrm>
                    <a:prstGeom prst="rect">
                      <a:avLst/>
                    </a:prstGeom>
                  </pic:spPr>
                </pic:pic>
              </a:graphicData>
            </a:graphic>
          </wp:inline>
        </w:drawing>
      </w:r>
    </w:p>
    <w:p w14:paraId="73C2F50B" w14:textId="2546D716" w:rsidR="008C3153" w:rsidRPr="00AE2BF5" w:rsidRDefault="008C3153" w:rsidP="0090334C">
      <w:pPr>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Пас аз анҷом ёфтани баррасӣ,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Баррасӣ тасвир мегардад.</w:t>
      </w:r>
    </w:p>
    <w:p w14:paraId="716ECFF2" w14:textId="5359294F" w:rsidR="004211E6" w:rsidRPr="00AE2BF5" w:rsidRDefault="00D42585" w:rsidP="0090334C">
      <w:pPr>
        <w:jc w:val="both"/>
        <w:rPr>
          <w:rFonts w:ascii="Times New Roman" w:hAnsi="Times New Roman" w:cs="Times New Roman"/>
          <w:sz w:val="24"/>
          <w:szCs w:val="24"/>
        </w:rPr>
      </w:pPr>
      <w:r>
        <w:rPr>
          <w:rFonts w:ascii="Times New Roman" w:hAnsi="Times New Roman" w:cs="Times New Roman"/>
          <w:sz w:val="24"/>
          <w:szCs w:val="24"/>
        </w:rPr>
        <w:t>Суратҷаласа</w:t>
      </w:r>
      <w:r w:rsidR="00926369" w:rsidRPr="00AE2BF5">
        <w:rPr>
          <w:rFonts w:ascii="Times New Roman" w:hAnsi="Times New Roman" w:cs="Times New Roman"/>
          <w:sz w:val="24"/>
          <w:szCs w:val="24"/>
        </w:rPr>
        <w:t xml:space="preserve">и баррасиро метавон аз ҷониби Котиб танҳо  </w:t>
      </w:r>
      <w:proofErr w:type="gramStart"/>
      <w:r w:rsidR="00926369" w:rsidRPr="00AE2BF5">
        <w:rPr>
          <w:rFonts w:ascii="Times New Roman" w:hAnsi="Times New Roman" w:cs="Times New Roman"/>
          <w:sz w:val="24"/>
          <w:szCs w:val="24"/>
        </w:rPr>
        <w:t>тр</w:t>
      </w:r>
      <w:proofErr w:type="gramEnd"/>
      <w:r w:rsidR="00926369" w:rsidRPr="00AE2BF5">
        <w:rPr>
          <w:rFonts w:ascii="Times New Roman" w:hAnsi="Times New Roman" w:cs="Times New Roman"/>
          <w:sz w:val="24"/>
          <w:szCs w:val="24"/>
        </w:rPr>
        <w:t xml:space="preserve"> тасдиқ гардидан дар ҳолати зарурӣ нобуд сохт. Пас аз нобуд сохтани </w:t>
      </w:r>
      <w:r>
        <w:rPr>
          <w:rFonts w:ascii="Times New Roman" w:hAnsi="Times New Roman" w:cs="Times New Roman"/>
          <w:sz w:val="24"/>
          <w:szCs w:val="24"/>
        </w:rPr>
        <w:t>суратҷаласа</w:t>
      </w:r>
      <w:r w:rsidR="00926369" w:rsidRPr="00AE2BF5">
        <w:rPr>
          <w:rFonts w:ascii="Times New Roman" w:hAnsi="Times New Roman" w:cs="Times New Roman"/>
          <w:sz w:val="24"/>
          <w:szCs w:val="24"/>
        </w:rPr>
        <w:t xml:space="preserve">, имконияти  таҳрир намудани посух  </w:t>
      </w:r>
      <w:proofErr w:type="gramStart"/>
      <w:r w:rsidR="00926369" w:rsidRPr="00AE2BF5">
        <w:rPr>
          <w:rFonts w:ascii="Times New Roman" w:hAnsi="Times New Roman" w:cs="Times New Roman"/>
          <w:sz w:val="24"/>
          <w:szCs w:val="24"/>
        </w:rPr>
        <w:t>ба</w:t>
      </w:r>
      <w:proofErr w:type="gramEnd"/>
      <w:r w:rsidR="00926369" w:rsidRPr="00AE2BF5">
        <w:rPr>
          <w:rFonts w:ascii="Times New Roman" w:hAnsi="Times New Roman" w:cs="Times New Roman"/>
          <w:sz w:val="24"/>
          <w:szCs w:val="24"/>
        </w:rPr>
        <w:t xml:space="preserve"> дархост пайдо мегардад. Барои он, ки  </w:t>
      </w:r>
      <w:r>
        <w:rPr>
          <w:rFonts w:ascii="Times New Roman" w:hAnsi="Times New Roman" w:cs="Times New Roman"/>
          <w:sz w:val="24"/>
          <w:szCs w:val="24"/>
        </w:rPr>
        <w:t>суратҷаласа</w:t>
      </w:r>
      <w:r w:rsidR="00926369" w:rsidRPr="00AE2BF5">
        <w:rPr>
          <w:rFonts w:ascii="Times New Roman" w:hAnsi="Times New Roman" w:cs="Times New Roman"/>
          <w:sz w:val="24"/>
          <w:szCs w:val="24"/>
        </w:rPr>
        <w:t xml:space="preserve"> бор карда шавад ва аз назар гузаронида шавад</w:t>
      </w:r>
      <w:r w:rsidR="004211E6" w:rsidRPr="00AE2BF5">
        <w:rPr>
          <w:rFonts w:ascii="Times New Roman" w:hAnsi="Times New Roman" w:cs="Times New Roman"/>
          <w:sz w:val="24"/>
          <w:szCs w:val="24"/>
        </w:rPr>
        <w:t xml:space="preserve"> </w:t>
      </w:r>
      <w:proofErr w:type="gramStart"/>
      <w:r w:rsidR="004211E6" w:rsidRPr="00AE2BF5">
        <w:rPr>
          <w:rFonts w:ascii="Times New Roman" w:hAnsi="Times New Roman" w:cs="Times New Roman"/>
          <w:sz w:val="24"/>
          <w:szCs w:val="24"/>
        </w:rPr>
        <w:t>ба</w:t>
      </w:r>
      <w:proofErr w:type="gramEnd"/>
      <w:r w:rsidR="004211E6" w:rsidRPr="00AE2BF5">
        <w:rPr>
          <w:rFonts w:ascii="Times New Roman" w:hAnsi="Times New Roman" w:cs="Times New Roman"/>
          <w:sz w:val="24"/>
          <w:szCs w:val="24"/>
        </w:rPr>
        <w:t xml:space="preserve"> истиноди фаъоли ҳуҷҷат пахш намудан лозим аст. Барои тасдиқ, </w:t>
      </w:r>
      <w:proofErr w:type="gramStart"/>
      <w:r w:rsidR="004211E6" w:rsidRPr="00AE2BF5">
        <w:rPr>
          <w:rFonts w:ascii="Times New Roman" w:hAnsi="Times New Roman" w:cs="Times New Roman"/>
          <w:sz w:val="24"/>
          <w:szCs w:val="24"/>
        </w:rPr>
        <w:t>ба</w:t>
      </w:r>
      <w:proofErr w:type="gramEnd"/>
      <w:r w:rsidR="004211E6" w:rsidRPr="00AE2BF5">
        <w:rPr>
          <w:rFonts w:ascii="Times New Roman" w:hAnsi="Times New Roman" w:cs="Times New Roman"/>
          <w:sz w:val="24"/>
          <w:szCs w:val="24"/>
        </w:rPr>
        <w:t xml:space="preserve"> тугмаи «Тасдиқи файл» пахш намоед.</w:t>
      </w:r>
    </w:p>
    <w:p w14:paraId="3C2F8A10"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51B7DDB" wp14:editId="1AB82615">
            <wp:extent cx="5940425" cy="2510073"/>
            <wp:effectExtent l="0" t="0" r="3175" b="508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40425" cy="2510073"/>
                    </a:xfrm>
                    <a:prstGeom prst="rect">
                      <a:avLst/>
                    </a:prstGeom>
                  </pic:spPr>
                </pic:pic>
              </a:graphicData>
            </a:graphic>
          </wp:inline>
        </w:drawing>
      </w:r>
    </w:p>
    <w:p w14:paraId="037BE95E" w14:textId="7BCFA909" w:rsidR="00BE39D3" w:rsidRPr="00AE2BF5" w:rsidRDefault="00BE39D3" w:rsidP="0090334C">
      <w:pPr>
        <w:jc w:val="both"/>
        <w:rPr>
          <w:rFonts w:ascii="Times New Roman" w:hAnsi="Times New Roman" w:cs="Times New Roman"/>
          <w:sz w:val="24"/>
          <w:szCs w:val="24"/>
        </w:rPr>
      </w:pPr>
      <w:r w:rsidRPr="00AE2BF5">
        <w:rPr>
          <w:rFonts w:ascii="Times New Roman" w:hAnsi="Times New Roman" w:cs="Times New Roman"/>
          <w:sz w:val="24"/>
          <w:szCs w:val="24"/>
        </w:rPr>
        <w:t>Баъдан  дар шакли азназаргузаронии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барои Котиб  тугмаи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кардан» фаъол мегардад.</w:t>
      </w:r>
    </w:p>
    <w:p w14:paraId="00C6B1CC"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599C035" wp14:editId="166F7D29">
            <wp:extent cx="5940425" cy="2516817"/>
            <wp:effectExtent l="0" t="0" r="3175"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40425" cy="2516817"/>
                    </a:xfrm>
                    <a:prstGeom prst="rect">
                      <a:avLst/>
                    </a:prstGeom>
                  </pic:spPr>
                </pic:pic>
              </a:graphicData>
            </a:graphic>
          </wp:inline>
        </w:drawing>
      </w:r>
    </w:p>
    <w:p w14:paraId="1A6E5D20" w14:textId="754B6B87" w:rsidR="00AE2BF5" w:rsidRPr="00AE2BF5" w:rsidRDefault="00BE39D3" w:rsidP="0090334C">
      <w:pPr>
        <w:jc w:val="both"/>
        <w:rPr>
          <w:rFonts w:ascii="Times New Roman" w:hAnsi="Times New Roman" w:cs="Times New Roman"/>
          <w:sz w:val="24"/>
          <w:szCs w:val="24"/>
        </w:rPr>
      </w:pPr>
      <w:r w:rsidRPr="00AE2BF5">
        <w:rPr>
          <w:rFonts w:ascii="Times New Roman" w:hAnsi="Times New Roman" w:cs="Times New Roman"/>
          <w:b/>
          <w:color w:val="FF0000"/>
          <w:sz w:val="24"/>
          <w:szCs w:val="24"/>
        </w:rPr>
        <w:t>ДИҚҚАТ</w:t>
      </w:r>
      <w:r w:rsidR="0041508C" w:rsidRPr="00AE2BF5">
        <w:rPr>
          <w:rFonts w:ascii="Times New Roman" w:hAnsi="Times New Roman" w:cs="Times New Roman"/>
          <w:b/>
          <w:color w:val="FF0000"/>
          <w:sz w:val="24"/>
          <w:szCs w:val="24"/>
        </w:rPr>
        <w:t>!</w:t>
      </w:r>
      <w:r w:rsidR="0041508C" w:rsidRPr="00AE2BF5">
        <w:rPr>
          <w:rFonts w:ascii="Times New Roman" w:hAnsi="Times New Roman" w:cs="Times New Roman"/>
          <w:color w:val="FF0000"/>
          <w:sz w:val="24"/>
          <w:szCs w:val="24"/>
        </w:rPr>
        <w:t xml:space="preserve"> </w:t>
      </w:r>
      <w:r w:rsidRPr="00AE2BF5">
        <w:rPr>
          <w:rFonts w:ascii="Times New Roman" w:hAnsi="Times New Roman" w:cs="Times New Roman"/>
          <w:sz w:val="24"/>
          <w:szCs w:val="24"/>
        </w:rPr>
        <w:t xml:space="preserve">Дар сурати агар қарор дар бораи ворид намудани тағйирот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лоиҳаи ҳуҷҷатҳо қабул гардида бошад, пас аз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баррасӣ аз ҷониби система ба таври худкор лоиҳаи харид бо </w:t>
      </w:r>
      <w:r w:rsidR="00AF6148">
        <w:rPr>
          <w:rFonts w:ascii="Times New Roman" w:hAnsi="Times New Roman" w:cs="Times New Roman"/>
          <w:sz w:val="24"/>
          <w:szCs w:val="24"/>
        </w:rPr>
        <w:t>индекси</w:t>
      </w:r>
      <w:r w:rsidRPr="00AE2BF5">
        <w:rPr>
          <w:rFonts w:ascii="Times New Roman" w:hAnsi="Times New Roman" w:cs="Times New Roman"/>
          <w:sz w:val="24"/>
          <w:szCs w:val="24"/>
        </w:rPr>
        <w:t xml:space="preserve"> 2 таҳия карда мешавад.  Ба эълони ибтидоӣ (бо </w:t>
      </w:r>
      <w:r w:rsidR="00AF6148">
        <w:rPr>
          <w:rFonts w:ascii="Times New Roman" w:hAnsi="Times New Roman" w:cs="Times New Roman"/>
          <w:sz w:val="24"/>
          <w:szCs w:val="24"/>
        </w:rPr>
        <w:t>индекси</w:t>
      </w:r>
      <w:r w:rsidRPr="00AE2BF5">
        <w:rPr>
          <w:rFonts w:ascii="Times New Roman" w:hAnsi="Times New Roman" w:cs="Times New Roman"/>
          <w:sz w:val="24"/>
          <w:szCs w:val="24"/>
        </w:rPr>
        <w:t xml:space="preserve"> 1)  мақоми «Ҳуҷҷат тағйир дода шудааст» зам мегардад. Дар шакли азназаргузаронӣ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 xml:space="preserve">ҳинома  оид ба эълони қабули қарор  бо истинод ба эълон  ва имконияти боркунии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баррасӣ </w:t>
      </w:r>
      <w:r w:rsidR="00AE2BF5" w:rsidRPr="00AE2BF5">
        <w:rPr>
          <w:rFonts w:ascii="Times New Roman" w:hAnsi="Times New Roman" w:cs="Times New Roman"/>
          <w:sz w:val="24"/>
          <w:szCs w:val="24"/>
        </w:rPr>
        <w:t>тасвир мегардад.</w:t>
      </w:r>
    </w:p>
    <w:p w14:paraId="3F99AF41"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4E214172" wp14:editId="6CD88B0D">
            <wp:extent cx="5940425" cy="1225607"/>
            <wp:effectExtent l="0" t="0" r="3175"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40425" cy="1225607"/>
                    </a:xfrm>
                    <a:prstGeom prst="rect">
                      <a:avLst/>
                    </a:prstGeom>
                  </pic:spPr>
                </pic:pic>
              </a:graphicData>
            </a:graphic>
          </wp:inline>
        </w:drawing>
      </w:r>
    </w:p>
    <w:p w14:paraId="05E52F54" w14:textId="45D1AAD8" w:rsidR="0090334C" w:rsidRPr="00AE2BF5" w:rsidRDefault="00F14A85" w:rsidP="0090334C">
      <w:pPr>
        <w:jc w:val="both"/>
        <w:rPr>
          <w:rFonts w:ascii="Times New Roman" w:hAnsi="Times New Roman" w:cs="Times New Roman"/>
          <w:sz w:val="24"/>
          <w:szCs w:val="24"/>
        </w:rPr>
      </w:pPr>
      <w:r w:rsidRPr="00AE2BF5">
        <w:rPr>
          <w:rFonts w:ascii="Times New Roman" w:hAnsi="Times New Roman" w:cs="Times New Roman"/>
          <w:sz w:val="24"/>
          <w:szCs w:val="24"/>
        </w:rPr>
        <w:t>Барои ворид намудани тағйирот ба лоиҳаи эълон  ба</w:t>
      </w:r>
      <w:r w:rsidR="00DF6C63">
        <w:rPr>
          <w:rFonts w:ascii="Times New Roman" w:hAnsi="Times New Roman" w:cs="Times New Roman"/>
          <w:sz w:val="24"/>
          <w:szCs w:val="24"/>
        </w:rPr>
        <w:t>бахш</w:t>
      </w:r>
      <w:r w:rsidRPr="00AE2BF5">
        <w:rPr>
          <w:rFonts w:ascii="Times New Roman" w:hAnsi="Times New Roman" w:cs="Times New Roman"/>
          <w:sz w:val="24"/>
          <w:szCs w:val="24"/>
        </w:rPr>
        <w:t xml:space="preserve">и «Утоқи корӣ» - «Эълонҳои ман» гузашта, ҷустуҷӯи  эълон ва </w:t>
      </w:r>
      <w:proofErr w:type="gramStart"/>
      <w:r w:rsidRPr="00AE2BF5">
        <w:rPr>
          <w:rFonts w:ascii="Times New Roman" w:hAnsi="Times New Roman" w:cs="Times New Roman"/>
          <w:sz w:val="24"/>
          <w:szCs w:val="24"/>
        </w:rPr>
        <w:t>пахши</w:t>
      </w:r>
      <w:proofErr w:type="gramEnd"/>
      <w:r w:rsidRPr="00AE2BF5">
        <w:rPr>
          <w:rFonts w:ascii="Times New Roman" w:hAnsi="Times New Roman" w:cs="Times New Roman"/>
          <w:sz w:val="24"/>
          <w:szCs w:val="24"/>
        </w:rPr>
        <w:t xml:space="preserve"> пигрограммаи </w:t>
      </w:r>
      <w:r w:rsidR="0090334C" w:rsidRPr="00AE2BF5">
        <w:rPr>
          <w:rFonts w:ascii="Times New Roman" w:hAnsi="Times New Roman" w:cs="Times New Roman"/>
          <w:noProof/>
          <w:sz w:val="24"/>
          <w:szCs w:val="24"/>
          <w:lang w:eastAsia="ru-RU"/>
        </w:rPr>
        <w:drawing>
          <wp:inline distT="0" distB="0" distL="0" distR="0" wp14:anchorId="4A5B6D5B" wp14:editId="307F0ACF">
            <wp:extent cx="200025" cy="161925"/>
            <wp:effectExtent l="0" t="0" r="9525" b="9525"/>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200025" cy="161925"/>
                    </a:xfrm>
                    <a:prstGeom prst="rect">
                      <a:avLst/>
                    </a:prstGeom>
                  </pic:spPr>
                </pic:pic>
              </a:graphicData>
            </a:graphic>
          </wp:inline>
        </w:drawing>
      </w:r>
      <w:r w:rsidRPr="00AE2BF5">
        <w:rPr>
          <w:rFonts w:ascii="Times New Roman" w:hAnsi="Times New Roman" w:cs="Times New Roman"/>
          <w:sz w:val="24"/>
          <w:szCs w:val="24"/>
        </w:rPr>
        <w:t xml:space="preserve"> лоизм аст</w:t>
      </w:r>
      <w:r w:rsidR="0090334C" w:rsidRPr="00AE2BF5">
        <w:rPr>
          <w:rFonts w:ascii="Times New Roman" w:hAnsi="Times New Roman" w:cs="Times New Roman"/>
          <w:sz w:val="24"/>
          <w:szCs w:val="24"/>
        </w:rPr>
        <w:t>.</w:t>
      </w:r>
    </w:p>
    <w:p w14:paraId="44554D68"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4CE7D5F" wp14:editId="50AC54A4">
            <wp:extent cx="5940425" cy="698333"/>
            <wp:effectExtent l="0" t="0" r="3175" b="698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5940425" cy="698333"/>
                    </a:xfrm>
                    <a:prstGeom prst="rect">
                      <a:avLst/>
                    </a:prstGeom>
                  </pic:spPr>
                </pic:pic>
              </a:graphicData>
            </a:graphic>
          </wp:inline>
        </w:drawing>
      </w:r>
    </w:p>
    <w:p w14:paraId="178768D9" w14:textId="26A9C0FF" w:rsidR="0090334C" w:rsidRPr="00AE2BF5" w:rsidRDefault="009C0F4C" w:rsidP="0090334C">
      <w:pPr>
        <w:jc w:val="both"/>
        <w:rPr>
          <w:rFonts w:ascii="Times New Roman" w:hAnsi="Times New Roman" w:cs="Times New Roman"/>
          <w:sz w:val="24"/>
          <w:szCs w:val="24"/>
        </w:rPr>
      </w:pPr>
      <w:r w:rsidRPr="00AE2BF5">
        <w:rPr>
          <w:rFonts w:ascii="Times New Roman" w:hAnsi="Times New Roman" w:cs="Times New Roman"/>
          <w:sz w:val="24"/>
          <w:szCs w:val="24"/>
        </w:rPr>
        <w:t>Аз ҷониби система шакли таҳрири эълон тасвир мегардад</w:t>
      </w:r>
      <w:r w:rsidR="0090334C" w:rsidRPr="00AE2BF5">
        <w:rPr>
          <w:rFonts w:ascii="Times New Roman" w:hAnsi="Times New Roman" w:cs="Times New Roman"/>
          <w:sz w:val="24"/>
          <w:szCs w:val="24"/>
        </w:rPr>
        <w:t>.</w:t>
      </w:r>
    </w:p>
    <w:p w14:paraId="40CE0D0C"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E37FB14" wp14:editId="44A836DC">
            <wp:extent cx="5940425" cy="2188804"/>
            <wp:effectExtent l="0" t="0" r="3175" b="254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40425" cy="2188804"/>
                    </a:xfrm>
                    <a:prstGeom prst="rect">
                      <a:avLst/>
                    </a:prstGeom>
                  </pic:spPr>
                </pic:pic>
              </a:graphicData>
            </a:graphic>
          </wp:inline>
        </w:drawing>
      </w:r>
    </w:p>
    <w:p w14:paraId="5B489E24" w14:textId="1C9AAAD8" w:rsidR="00394397" w:rsidRPr="00AE2BF5" w:rsidRDefault="00394397" w:rsidP="0090334C">
      <w:pPr>
        <w:jc w:val="both"/>
        <w:rPr>
          <w:rFonts w:ascii="Times New Roman" w:hAnsi="Times New Roman" w:cs="Times New Roman"/>
          <w:sz w:val="24"/>
          <w:szCs w:val="24"/>
        </w:rPr>
      </w:pPr>
      <w:r w:rsidRPr="00AE2BF5">
        <w:rPr>
          <w:rFonts w:ascii="Times New Roman" w:hAnsi="Times New Roman" w:cs="Times New Roman"/>
          <w:sz w:val="24"/>
          <w:szCs w:val="24"/>
        </w:rPr>
        <w:t>Барои гузариш  ба қадами қаблӣ ба тугмаи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w:t>
      </w:r>
      <w:r w:rsidR="00DD1042">
        <w:rPr>
          <w:rFonts w:ascii="Times New Roman" w:hAnsi="Times New Roman" w:cs="Times New Roman"/>
          <w:sz w:val="24"/>
          <w:szCs w:val="24"/>
        </w:rPr>
        <w:t>ақиб</w:t>
      </w:r>
      <w:r w:rsidRPr="00AE2BF5">
        <w:rPr>
          <w:rFonts w:ascii="Times New Roman" w:hAnsi="Times New Roman" w:cs="Times New Roman"/>
          <w:sz w:val="24"/>
          <w:szCs w:val="24"/>
        </w:rPr>
        <w:t>» пахш намоед.</w:t>
      </w:r>
    </w:p>
    <w:p w14:paraId="4E806F50" w14:textId="2BBF6FAD" w:rsidR="0090334C" w:rsidRPr="00AE2BF5" w:rsidRDefault="00394397" w:rsidP="0090334C">
      <w:pPr>
        <w:jc w:val="both"/>
        <w:rPr>
          <w:rFonts w:ascii="Times New Roman" w:hAnsi="Times New Roman" w:cs="Times New Roman"/>
          <w:sz w:val="24"/>
          <w:szCs w:val="24"/>
        </w:rPr>
      </w:pPr>
      <w:r w:rsidRPr="00AE2BF5">
        <w:rPr>
          <w:rFonts w:ascii="Times New Roman" w:hAnsi="Times New Roman" w:cs="Times New Roman"/>
          <w:sz w:val="24"/>
          <w:szCs w:val="24"/>
        </w:rPr>
        <w:t xml:space="preserve">Ба котиби эълон иҷозат дода мешавад, ки  дар лоиҳаи эълон маълумотҳои зеринро тағйир </w:t>
      </w:r>
      <w:proofErr w:type="gramStart"/>
      <w:r w:rsidRPr="00AE2BF5">
        <w:rPr>
          <w:rFonts w:ascii="Times New Roman" w:hAnsi="Times New Roman" w:cs="Times New Roman"/>
          <w:sz w:val="24"/>
          <w:szCs w:val="24"/>
        </w:rPr>
        <w:t>диҳад</w:t>
      </w:r>
      <w:proofErr w:type="gramEnd"/>
      <w:r w:rsidRPr="00AE2BF5">
        <w:rPr>
          <w:rFonts w:ascii="Times New Roman" w:hAnsi="Times New Roman" w:cs="Times New Roman"/>
          <w:sz w:val="24"/>
          <w:szCs w:val="24"/>
        </w:rPr>
        <w:t xml:space="preserve">: </w:t>
      </w:r>
      <w:r w:rsidR="0090334C" w:rsidRPr="00AE2BF5">
        <w:rPr>
          <w:rFonts w:ascii="Times New Roman" w:hAnsi="Times New Roman" w:cs="Times New Roman"/>
          <w:sz w:val="24"/>
          <w:szCs w:val="24"/>
        </w:rPr>
        <w:softHyphen/>
        <w:t xml:space="preserve"> </w:t>
      </w:r>
    </w:p>
    <w:p w14:paraId="6A2C0E25" w14:textId="77777777" w:rsidR="00394397" w:rsidRPr="00AE2BF5" w:rsidRDefault="00394397" w:rsidP="0090334C">
      <w:pPr>
        <w:pStyle w:val="ad"/>
        <w:numPr>
          <w:ilvl w:val="0"/>
          <w:numId w:val="11"/>
        </w:numPr>
        <w:jc w:val="both"/>
        <w:rPr>
          <w:rFonts w:ascii="Times New Roman" w:hAnsi="Times New Roman" w:cs="Times New Roman"/>
          <w:sz w:val="24"/>
          <w:szCs w:val="24"/>
          <w:lang w:val="ru-RU"/>
        </w:rPr>
      </w:pPr>
      <w:r w:rsidRPr="00AE2BF5">
        <w:rPr>
          <w:rFonts w:ascii="Times New Roman" w:hAnsi="Times New Roman" w:cs="Times New Roman"/>
          <w:sz w:val="24"/>
          <w:szCs w:val="24"/>
          <w:lang w:val="ru-RU"/>
        </w:rPr>
        <w:t>Аъзоёни комиссия;</w:t>
      </w:r>
    </w:p>
    <w:p w14:paraId="01DC8F14" w14:textId="77777777" w:rsidR="00394397" w:rsidRPr="00AE2BF5" w:rsidRDefault="00394397" w:rsidP="0090334C">
      <w:pPr>
        <w:pStyle w:val="ad"/>
        <w:numPr>
          <w:ilvl w:val="0"/>
          <w:numId w:val="11"/>
        </w:numPr>
        <w:jc w:val="both"/>
        <w:rPr>
          <w:rFonts w:ascii="Times New Roman" w:hAnsi="Times New Roman" w:cs="Times New Roman"/>
          <w:sz w:val="24"/>
          <w:szCs w:val="24"/>
          <w:lang w:val="ru-RU"/>
        </w:rPr>
      </w:pPr>
      <w:r w:rsidRPr="00AE2BF5">
        <w:rPr>
          <w:rFonts w:ascii="Times New Roman" w:hAnsi="Times New Roman" w:cs="Times New Roman"/>
          <w:sz w:val="24"/>
          <w:szCs w:val="24"/>
          <w:lang w:val="ru-RU"/>
        </w:rPr>
        <w:t>Мӯҳлати анҷоми қабули дархостҳо;</w:t>
      </w:r>
    </w:p>
    <w:p w14:paraId="5C0BDD80" w14:textId="77777777" w:rsidR="00394397" w:rsidRPr="00AE2BF5" w:rsidRDefault="00394397" w:rsidP="00394397">
      <w:pPr>
        <w:pStyle w:val="ad"/>
        <w:numPr>
          <w:ilvl w:val="0"/>
          <w:numId w:val="11"/>
        </w:numPr>
        <w:jc w:val="both"/>
        <w:rPr>
          <w:rFonts w:ascii="Times New Roman" w:hAnsi="Times New Roman" w:cs="Times New Roman"/>
          <w:sz w:val="24"/>
          <w:szCs w:val="24"/>
          <w:lang w:val="ru-RU"/>
        </w:rPr>
      </w:pPr>
      <w:r w:rsidRPr="00AE2BF5">
        <w:rPr>
          <w:rFonts w:ascii="Times New Roman" w:hAnsi="Times New Roman" w:cs="Times New Roman"/>
          <w:sz w:val="24"/>
          <w:szCs w:val="24"/>
          <w:lang w:val="ru-RU"/>
        </w:rPr>
        <w:t>Ҳуҷҷатҳо.</w:t>
      </w:r>
    </w:p>
    <w:p w14:paraId="59015820" w14:textId="44EE901C" w:rsidR="00394397" w:rsidRPr="00AE2BF5" w:rsidRDefault="00394397" w:rsidP="0090334C">
      <w:pPr>
        <w:jc w:val="both"/>
        <w:rPr>
          <w:rFonts w:ascii="Times New Roman" w:hAnsi="Times New Roman" w:cs="Times New Roman"/>
          <w:b/>
          <w:sz w:val="24"/>
          <w:szCs w:val="24"/>
        </w:rPr>
      </w:pPr>
      <w:r w:rsidRPr="00AE2BF5">
        <w:rPr>
          <w:rFonts w:ascii="Times New Roman" w:hAnsi="Times New Roman" w:cs="Times New Roman"/>
          <w:b/>
          <w:sz w:val="24"/>
          <w:szCs w:val="24"/>
        </w:rPr>
        <w:t>Эзоҳ</w:t>
      </w:r>
      <w:r w:rsidR="0090334C" w:rsidRPr="00AE2BF5">
        <w:rPr>
          <w:rFonts w:ascii="Times New Roman" w:hAnsi="Times New Roman" w:cs="Times New Roman"/>
          <w:b/>
          <w:sz w:val="24"/>
          <w:szCs w:val="24"/>
        </w:rPr>
        <w:t>.</w:t>
      </w:r>
      <w:r w:rsidR="0090334C" w:rsidRPr="00AE2BF5">
        <w:rPr>
          <w:rFonts w:ascii="Times New Roman" w:hAnsi="Times New Roman" w:cs="Times New Roman"/>
          <w:sz w:val="24"/>
          <w:szCs w:val="24"/>
        </w:rPr>
        <w:t xml:space="preserve"> </w:t>
      </w:r>
      <w:r w:rsidRPr="00AE2BF5">
        <w:rPr>
          <w:rFonts w:ascii="Times New Roman" w:hAnsi="Times New Roman" w:cs="Times New Roman"/>
          <w:sz w:val="24"/>
          <w:szCs w:val="24"/>
        </w:rPr>
        <w:t>Ҳуҷҷатҳоро дубора тасдиқ намудан лозим аст.</w:t>
      </w:r>
    </w:p>
    <w:p w14:paraId="63D769E3" w14:textId="639984E6" w:rsidR="0090334C" w:rsidRPr="00AE2BF5" w:rsidRDefault="009C0F4C" w:rsidP="0090334C">
      <w:pPr>
        <w:jc w:val="both"/>
        <w:rPr>
          <w:rFonts w:ascii="Times New Roman" w:hAnsi="Times New Roman" w:cs="Times New Roman"/>
          <w:sz w:val="24"/>
          <w:szCs w:val="24"/>
        </w:rPr>
      </w:pPr>
      <w:proofErr w:type="gramStart"/>
      <w:r w:rsidRPr="00AE2BF5">
        <w:rPr>
          <w:rFonts w:ascii="Times New Roman" w:hAnsi="Times New Roman" w:cs="Times New Roman"/>
          <w:sz w:val="24"/>
          <w:szCs w:val="24"/>
        </w:rPr>
        <w:t xml:space="preserve">Пас аз  ворид намудани тағйирот ба лоиҳаи эълон </w:t>
      </w:r>
      <w:r w:rsidR="003F10C2">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w:t>
      </w:r>
      <w:r w:rsidR="003F10C2">
        <w:rPr>
          <w:rFonts w:ascii="Times New Roman" w:hAnsi="Times New Roman" w:cs="Times New Roman"/>
          <w:sz w:val="24"/>
          <w:szCs w:val="24"/>
        </w:rPr>
        <w:t xml:space="preserve">намудан </w:t>
      </w:r>
      <w:r w:rsidRPr="00AE2BF5">
        <w:rPr>
          <w:rFonts w:ascii="Times New Roman" w:hAnsi="Times New Roman" w:cs="Times New Roman"/>
          <w:sz w:val="24"/>
          <w:szCs w:val="24"/>
        </w:rPr>
        <w:t xml:space="preserve">ва </w:t>
      </w:r>
      <w:r w:rsidR="0016290D">
        <w:rPr>
          <w:rFonts w:ascii="Times New Roman" w:hAnsi="Times New Roman" w:cs="Times New Roman"/>
          <w:sz w:val="24"/>
          <w:szCs w:val="24"/>
        </w:rPr>
        <w:t>интишор</w:t>
      </w:r>
      <w:r w:rsidRPr="00AE2BF5">
        <w:rPr>
          <w:rFonts w:ascii="Times New Roman" w:hAnsi="Times New Roman" w:cs="Times New Roman"/>
          <w:sz w:val="24"/>
          <w:szCs w:val="24"/>
        </w:rPr>
        <w:t>и эълон  шабеҳи банди (ниг.</w:t>
      </w:r>
      <w:proofErr w:type="gramEnd"/>
      <w:r w:rsidRPr="00AE2BF5">
        <w:rPr>
          <w:rFonts w:ascii="Times New Roman" w:hAnsi="Times New Roman" w:cs="Times New Roman"/>
          <w:sz w:val="24"/>
          <w:szCs w:val="24"/>
        </w:rPr>
        <w:t xml:space="preserve"> Азаназаргузаронии пешкаии эълон, Муврфиқаи лоиҳаи эълон, </w:t>
      </w:r>
      <w:r w:rsidR="0016290D">
        <w:rPr>
          <w:rFonts w:ascii="Times New Roman" w:hAnsi="Times New Roman" w:cs="Times New Roman"/>
          <w:sz w:val="24"/>
          <w:szCs w:val="24"/>
        </w:rPr>
        <w:t>Интишор</w:t>
      </w:r>
      <w:r w:rsidRPr="00AE2BF5">
        <w:rPr>
          <w:rFonts w:ascii="Times New Roman" w:hAnsi="Times New Roman" w:cs="Times New Roman"/>
          <w:sz w:val="24"/>
          <w:szCs w:val="24"/>
        </w:rPr>
        <w:t>и эълон</w:t>
      </w:r>
      <w:proofErr w:type="gramStart"/>
      <w:r w:rsidRPr="00AE2BF5">
        <w:rPr>
          <w:rFonts w:ascii="Times New Roman" w:hAnsi="Times New Roman" w:cs="Times New Roman"/>
          <w:sz w:val="24"/>
          <w:szCs w:val="24"/>
        </w:rPr>
        <w:t xml:space="preserve"> )</w:t>
      </w:r>
      <w:proofErr w:type="gramEnd"/>
      <w:r w:rsidRPr="00AE2BF5">
        <w:rPr>
          <w:rFonts w:ascii="Times New Roman" w:hAnsi="Times New Roman" w:cs="Times New Roman"/>
          <w:sz w:val="24"/>
          <w:szCs w:val="24"/>
        </w:rPr>
        <w:t xml:space="preserve"> анҷом додоа мешавад.</w:t>
      </w:r>
    </w:p>
    <w:p w14:paraId="34BF90F6" w14:textId="5F64959F" w:rsidR="009C0F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sz w:val="24"/>
          <w:szCs w:val="24"/>
        </w:rPr>
        <w:t xml:space="preserve"> </w:t>
      </w:r>
      <w:r w:rsidR="009C0F4C" w:rsidRPr="00AE2BF5">
        <w:rPr>
          <w:rFonts w:ascii="Times New Roman" w:hAnsi="Times New Roman" w:cs="Times New Roman"/>
          <w:sz w:val="24"/>
          <w:szCs w:val="24"/>
        </w:rPr>
        <w:t>Эзоҳ</w:t>
      </w:r>
      <w:r w:rsidRPr="00AE2BF5">
        <w:rPr>
          <w:rFonts w:ascii="Times New Roman" w:hAnsi="Times New Roman" w:cs="Times New Roman"/>
          <w:b/>
          <w:sz w:val="24"/>
          <w:szCs w:val="24"/>
        </w:rPr>
        <w:t xml:space="preserve">. </w:t>
      </w:r>
      <w:r w:rsidR="009C0F4C" w:rsidRPr="00AE2BF5">
        <w:rPr>
          <w:rFonts w:ascii="Times New Roman" w:hAnsi="Times New Roman" w:cs="Times New Roman"/>
          <w:sz w:val="24"/>
          <w:szCs w:val="24"/>
        </w:rPr>
        <w:t xml:space="preserve">Ҳангоми </w:t>
      </w:r>
      <w:r w:rsidR="0016290D">
        <w:rPr>
          <w:rFonts w:ascii="Times New Roman" w:hAnsi="Times New Roman" w:cs="Times New Roman"/>
          <w:sz w:val="24"/>
          <w:szCs w:val="24"/>
        </w:rPr>
        <w:t>интишор</w:t>
      </w:r>
      <w:r w:rsidR="009C0F4C" w:rsidRPr="00AE2BF5">
        <w:rPr>
          <w:rFonts w:ascii="Times New Roman" w:hAnsi="Times New Roman" w:cs="Times New Roman"/>
          <w:sz w:val="24"/>
          <w:szCs w:val="24"/>
        </w:rPr>
        <w:t xml:space="preserve">и эълон, пас аз ворид намудани тағйирот  ба ҳуҷҷат  аз </w:t>
      </w:r>
      <w:proofErr w:type="gramStart"/>
      <w:r w:rsidR="009C0F4C" w:rsidRPr="00AE2BF5">
        <w:rPr>
          <w:rFonts w:ascii="Times New Roman" w:hAnsi="Times New Roman" w:cs="Times New Roman"/>
          <w:sz w:val="24"/>
          <w:szCs w:val="24"/>
        </w:rPr>
        <w:t>р</w:t>
      </w:r>
      <w:proofErr w:type="gramEnd"/>
      <w:r w:rsidR="009C0F4C" w:rsidRPr="00AE2BF5">
        <w:rPr>
          <w:rFonts w:ascii="Times New Roman" w:hAnsi="Times New Roman" w:cs="Times New Roman"/>
          <w:sz w:val="24"/>
          <w:szCs w:val="24"/>
        </w:rPr>
        <w:t xml:space="preserve">ӯи дархости таҳвилгар, мӯҳлати оғози қабули  дархост ба сана ва вақти ҷорӣ (таҳрир намегардад) </w:t>
      </w:r>
      <w:r w:rsidR="003F10C2">
        <w:rPr>
          <w:rFonts w:ascii="Times New Roman" w:hAnsi="Times New Roman" w:cs="Times New Roman"/>
          <w:sz w:val="24"/>
          <w:szCs w:val="24"/>
        </w:rPr>
        <w:t>т</w:t>
      </w:r>
      <w:r w:rsidR="00EF658A">
        <w:rPr>
          <w:rFonts w:ascii="Times New Roman" w:hAnsi="Times New Roman" w:cs="Times New Roman"/>
          <w:sz w:val="24"/>
          <w:szCs w:val="24"/>
        </w:rPr>
        <w:t>асвиб</w:t>
      </w:r>
      <w:r w:rsidR="003F10C2">
        <w:rPr>
          <w:rFonts w:ascii="Times New Roman" w:hAnsi="Times New Roman" w:cs="Times New Roman"/>
          <w:sz w:val="24"/>
          <w:szCs w:val="24"/>
        </w:rPr>
        <w:t xml:space="preserve"> </w:t>
      </w:r>
      <w:r w:rsidR="009C0F4C" w:rsidRPr="00AE2BF5">
        <w:rPr>
          <w:rFonts w:ascii="Times New Roman" w:hAnsi="Times New Roman" w:cs="Times New Roman"/>
          <w:sz w:val="24"/>
          <w:szCs w:val="24"/>
        </w:rPr>
        <w:t>мекунад.</w:t>
      </w:r>
    </w:p>
    <w:p w14:paraId="2EB9D37D"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044D74DC" wp14:editId="2A88D4B8">
            <wp:extent cx="5940425" cy="2322462"/>
            <wp:effectExtent l="0" t="0" r="3175" b="1905"/>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940425" cy="2322462"/>
                    </a:xfrm>
                    <a:prstGeom prst="rect">
                      <a:avLst/>
                    </a:prstGeom>
                  </pic:spPr>
                </pic:pic>
              </a:graphicData>
            </a:graphic>
          </wp:inline>
        </w:drawing>
      </w:r>
    </w:p>
    <w:p w14:paraId="45E67D33" w14:textId="6A2CCD58" w:rsidR="004211E6"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sz w:val="24"/>
          <w:szCs w:val="24"/>
        </w:rPr>
        <w:t>Система</w:t>
      </w:r>
      <w:r w:rsidR="004211E6" w:rsidRPr="00AE2BF5">
        <w:rPr>
          <w:rFonts w:ascii="Times New Roman" w:hAnsi="Times New Roman" w:cs="Times New Roman"/>
          <w:sz w:val="24"/>
          <w:szCs w:val="24"/>
        </w:rPr>
        <w:t xml:space="preserve"> номиҳошияҳоро аз «Мӯҳлати пешакии оғози қабули дархостҳо» ба «Мӯҳлати оғози қабули дархостҳ</w:t>
      </w:r>
      <w:proofErr w:type="gramStart"/>
      <w:r w:rsidR="004211E6" w:rsidRPr="00AE2BF5">
        <w:rPr>
          <w:rFonts w:ascii="Times New Roman" w:hAnsi="Times New Roman" w:cs="Times New Roman"/>
          <w:sz w:val="24"/>
          <w:szCs w:val="24"/>
        </w:rPr>
        <w:t>о» ва</w:t>
      </w:r>
      <w:proofErr w:type="gramEnd"/>
      <w:r w:rsidR="004211E6" w:rsidRPr="00AE2BF5">
        <w:rPr>
          <w:rFonts w:ascii="Times New Roman" w:hAnsi="Times New Roman" w:cs="Times New Roman"/>
          <w:sz w:val="24"/>
          <w:szCs w:val="24"/>
        </w:rPr>
        <w:t xml:space="preserve"> аз «Мӯҳлати пешакии анҷоми қабули дархостҳо» ба «Мӯҳлати анҷоми қабули дархостҳо» иваз намояд.  Бо фаро расидани  </w:t>
      </w:r>
      <w:r w:rsidRPr="00AE2BF5">
        <w:rPr>
          <w:rFonts w:ascii="Times New Roman" w:hAnsi="Times New Roman" w:cs="Times New Roman"/>
          <w:sz w:val="24"/>
          <w:szCs w:val="24"/>
        </w:rPr>
        <w:t xml:space="preserve"> </w:t>
      </w:r>
      <w:r w:rsidR="004211E6" w:rsidRPr="00AE2BF5">
        <w:rPr>
          <w:rFonts w:ascii="Times New Roman" w:hAnsi="Times New Roman" w:cs="Times New Roman"/>
          <w:sz w:val="24"/>
          <w:szCs w:val="24"/>
        </w:rPr>
        <w:t xml:space="preserve">мӯҳлати оғози </w:t>
      </w:r>
      <w:proofErr w:type="gramStart"/>
      <w:r w:rsidR="004211E6" w:rsidRPr="00AE2BF5">
        <w:rPr>
          <w:rFonts w:ascii="Times New Roman" w:hAnsi="Times New Roman" w:cs="Times New Roman"/>
          <w:sz w:val="24"/>
          <w:szCs w:val="24"/>
        </w:rPr>
        <w:t>дархост</w:t>
      </w:r>
      <w:proofErr w:type="gramEnd"/>
      <w:r w:rsidR="004211E6" w:rsidRPr="00AE2BF5">
        <w:rPr>
          <w:rFonts w:ascii="Times New Roman" w:hAnsi="Times New Roman" w:cs="Times New Roman"/>
          <w:sz w:val="24"/>
          <w:szCs w:val="24"/>
        </w:rPr>
        <w:t>ҳо мақоми эълон ба таври худкор метавонад ба «</w:t>
      </w:r>
      <w:r w:rsidR="0016290D">
        <w:rPr>
          <w:rFonts w:ascii="Times New Roman" w:hAnsi="Times New Roman" w:cs="Times New Roman"/>
          <w:sz w:val="24"/>
          <w:szCs w:val="24"/>
        </w:rPr>
        <w:t>Интишор</w:t>
      </w:r>
      <w:r w:rsidR="004211E6" w:rsidRPr="00AE2BF5">
        <w:rPr>
          <w:rFonts w:ascii="Times New Roman" w:hAnsi="Times New Roman" w:cs="Times New Roman"/>
          <w:sz w:val="24"/>
          <w:szCs w:val="24"/>
        </w:rPr>
        <w:t xml:space="preserve"> шудааст (қабули дархост)» иваз карда шавад.</w:t>
      </w:r>
    </w:p>
    <w:p w14:paraId="13D0EBB8" w14:textId="4636855C" w:rsidR="001B6670" w:rsidRPr="00AE2BF5" w:rsidRDefault="00CD0B4D" w:rsidP="001B6670">
      <w:pPr>
        <w:pStyle w:val="2"/>
        <w:ind w:firstLine="708"/>
        <w:jc w:val="both"/>
        <w:rPr>
          <w:rFonts w:ascii="Times New Roman" w:hAnsi="Times New Roman" w:cs="Times New Roman"/>
          <w:color w:val="auto"/>
          <w:sz w:val="24"/>
          <w:szCs w:val="24"/>
        </w:rPr>
      </w:pPr>
      <w:bookmarkStart w:id="96" w:name="_Toc496474001"/>
      <w:r>
        <w:rPr>
          <w:rFonts w:ascii="Times New Roman" w:hAnsi="Times New Roman" w:cs="Times New Roman"/>
          <w:color w:val="auto"/>
          <w:sz w:val="24"/>
          <w:szCs w:val="24"/>
        </w:rPr>
        <w:t>Боз кардани</w:t>
      </w:r>
      <w:r w:rsidR="001B6670" w:rsidRPr="00AE2BF5">
        <w:rPr>
          <w:rFonts w:ascii="Times New Roman" w:hAnsi="Times New Roman" w:cs="Times New Roman"/>
          <w:color w:val="auto"/>
          <w:sz w:val="24"/>
          <w:szCs w:val="24"/>
        </w:rPr>
        <w:t xml:space="preserve"> харид </w:t>
      </w:r>
    </w:p>
    <w:p w14:paraId="50EFAAA4" w14:textId="77777777" w:rsidR="001B6670" w:rsidRPr="00AE2BF5" w:rsidRDefault="001B6670" w:rsidP="001B6670">
      <w:pPr>
        <w:jc w:val="both"/>
        <w:rPr>
          <w:rFonts w:ascii="Times New Roman" w:hAnsi="Times New Roman" w:cs="Times New Roman"/>
          <w:color w:val="000000"/>
          <w:sz w:val="24"/>
          <w:szCs w:val="24"/>
        </w:rPr>
      </w:pPr>
    </w:p>
    <w:p w14:paraId="15722348" w14:textId="77777777" w:rsidR="001B6670" w:rsidRPr="00AE2BF5" w:rsidRDefault="001B6670" w:rsidP="001B6670">
      <w:pPr>
        <w:jc w:val="both"/>
        <w:rPr>
          <w:rFonts w:ascii="Times New Roman" w:hAnsi="Times New Roman" w:cs="Times New Roman"/>
          <w:color w:val="000000"/>
          <w:sz w:val="24"/>
          <w:szCs w:val="24"/>
        </w:rPr>
      </w:pPr>
      <w:r w:rsidRPr="00AE2BF5">
        <w:rPr>
          <w:rFonts w:ascii="Times New Roman" w:hAnsi="Times New Roman" w:cs="Times New Roman"/>
          <w:color w:val="000000"/>
          <w:sz w:val="24"/>
          <w:szCs w:val="24"/>
        </w:rPr>
        <w:t>Ҳангоми фаро расидани мӯҳлати анҷоми қабули дархостҳ</w:t>
      </w:r>
      <w:proofErr w:type="gramStart"/>
      <w:r w:rsidRPr="00AE2BF5">
        <w:rPr>
          <w:rFonts w:ascii="Times New Roman" w:hAnsi="Times New Roman" w:cs="Times New Roman"/>
          <w:color w:val="000000"/>
          <w:sz w:val="24"/>
          <w:szCs w:val="24"/>
        </w:rPr>
        <w:t>о</w:t>
      </w:r>
      <w:proofErr w:type="gramEnd"/>
      <w:r w:rsidRPr="00AE2BF5">
        <w:rPr>
          <w:rFonts w:ascii="Times New Roman" w:hAnsi="Times New Roman" w:cs="Times New Roman"/>
          <w:color w:val="000000"/>
          <w:sz w:val="24"/>
          <w:szCs w:val="24"/>
        </w:rPr>
        <w:t xml:space="preserve"> аз ҷониби таҳвилгарон  система ба таври худкор харидро мекушояд:</w:t>
      </w:r>
    </w:p>
    <w:p w14:paraId="56C0427E" w14:textId="45BC69B3" w:rsidR="001B6670" w:rsidRPr="00AE2BF5" w:rsidRDefault="001B6670" w:rsidP="001B6670">
      <w:pPr>
        <w:jc w:val="both"/>
        <w:rPr>
          <w:rFonts w:ascii="Times New Roman" w:hAnsi="Times New Roman" w:cs="Times New Roman"/>
          <w:sz w:val="24"/>
          <w:szCs w:val="24"/>
        </w:rPr>
      </w:pPr>
      <w:r w:rsidRPr="00AE2BF5">
        <w:rPr>
          <w:rFonts w:ascii="Times New Roman" w:hAnsi="Times New Roman" w:cs="Times New Roman"/>
          <w:sz w:val="24"/>
          <w:szCs w:val="24"/>
        </w:rPr>
        <w:t>•</w:t>
      </w:r>
      <w:r w:rsidRPr="00AE2BF5">
        <w:rPr>
          <w:rFonts w:ascii="Times New Roman" w:hAnsi="Times New Roman" w:cs="Times New Roman"/>
          <w:sz w:val="24"/>
          <w:szCs w:val="24"/>
        </w:rPr>
        <w:tab/>
        <w:t xml:space="preserve"> Агар дархостҳои пешниҳодшуда аз ҷониби таҳвилгарон ҳ</w:t>
      </w:r>
      <w:proofErr w:type="gramStart"/>
      <w:r w:rsidRPr="00AE2BF5">
        <w:rPr>
          <w:rFonts w:ascii="Times New Roman" w:hAnsi="Times New Roman" w:cs="Times New Roman"/>
          <w:sz w:val="24"/>
          <w:szCs w:val="24"/>
        </w:rPr>
        <w:t>адди</w:t>
      </w:r>
      <w:proofErr w:type="gramEnd"/>
      <w:r w:rsidRPr="00AE2BF5">
        <w:rPr>
          <w:rFonts w:ascii="Times New Roman" w:hAnsi="Times New Roman" w:cs="Times New Roman"/>
          <w:sz w:val="24"/>
          <w:szCs w:val="24"/>
        </w:rPr>
        <w:t xml:space="preserve"> ақал ба як лот дар эълон бошанд, система мақоми эълон, лот ва дархости таҳвилгарро ба «Баррасии дархост» иваз менамояд ва  ирсоли огоҳиномаро  ба таҳвилгароне, ки  дархост пешниҳод намудаанд, котиб, аъзоёни комиссия  ба утоқи шахсӣ ва ба  почта  рид  ба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кушодашавӣ ирсол менамояд.</w:t>
      </w:r>
    </w:p>
    <w:p w14:paraId="28C3C49A" w14:textId="0ADE427E" w:rsidR="001B6670" w:rsidRPr="00AE2BF5" w:rsidRDefault="001B6670" w:rsidP="001B6670">
      <w:pPr>
        <w:jc w:val="both"/>
        <w:rPr>
          <w:rFonts w:ascii="Times New Roman" w:hAnsi="Times New Roman" w:cs="Times New Roman"/>
          <w:sz w:val="24"/>
          <w:szCs w:val="24"/>
        </w:rPr>
      </w:pPr>
      <w:r w:rsidRPr="00AE2BF5">
        <w:rPr>
          <w:rFonts w:ascii="Times New Roman" w:hAnsi="Times New Roman" w:cs="Times New Roman"/>
          <w:sz w:val="24"/>
          <w:szCs w:val="24"/>
        </w:rPr>
        <w:t>•</w:t>
      </w:r>
      <w:r w:rsidRPr="00AE2BF5">
        <w:rPr>
          <w:rFonts w:ascii="Times New Roman" w:hAnsi="Times New Roman" w:cs="Times New Roman"/>
          <w:sz w:val="24"/>
          <w:szCs w:val="24"/>
        </w:rPr>
        <w:tab/>
        <w:t xml:space="preserve">Агар таҳвилгар  дархостро бо пешниҳоди нархии маблағи дар боло ҷудошуда пешниҳод намояд, пас система  дархости ӯро барои иштирок роҳ медиҳад, аммо ҳангоми кушодан  ба таври худкор рад месозад ва дар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кушодашавӣ/</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мақоми «аз ҷониби веб-портал рад шудааст»  бо сабаби «Пешниҳоди нархии таҳвилгар  аз маблағи барои харид ҷудошуда барзиёд мебошад» зам менамояд.</w:t>
      </w:r>
    </w:p>
    <w:p w14:paraId="7959FFD7" w14:textId="02344413" w:rsidR="001B6670" w:rsidRPr="00AE2BF5" w:rsidRDefault="001B6670" w:rsidP="001B6670">
      <w:pPr>
        <w:jc w:val="both"/>
        <w:rPr>
          <w:rFonts w:ascii="Times New Roman" w:hAnsi="Times New Roman" w:cs="Times New Roman"/>
          <w:sz w:val="24"/>
          <w:szCs w:val="24"/>
        </w:rPr>
      </w:pPr>
      <w:r w:rsidRPr="00AE2BF5">
        <w:rPr>
          <w:rFonts w:ascii="Times New Roman" w:hAnsi="Times New Roman" w:cs="Times New Roman"/>
          <w:sz w:val="24"/>
          <w:szCs w:val="24"/>
        </w:rPr>
        <w:t>•</w:t>
      </w:r>
      <w:r w:rsidRPr="00AE2BF5">
        <w:rPr>
          <w:rFonts w:ascii="Times New Roman" w:hAnsi="Times New Roman" w:cs="Times New Roman"/>
          <w:sz w:val="24"/>
          <w:szCs w:val="24"/>
        </w:rPr>
        <w:tab/>
        <w:t xml:space="preserve">Агар ба ҳеҷ яке аз лотҳо дархост аз ҷониби таҳвилгарон барои харид пешниҳод нагардад, система  ба таври худкор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ҷаҳоро тартиб дода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менамояд. Система ирсоли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ҳиномаро ба таҳвилгапроне, ки  дархостҳои худро пешниҳод намудаанд, ба котиб, аъзоёни комиссяи дар утоқи шахсӣ ва ба почта амалӣ менамояд.</w:t>
      </w:r>
    </w:p>
    <w:p w14:paraId="0CB8C848" w14:textId="77777777" w:rsidR="001B6670" w:rsidRPr="00AE2BF5" w:rsidRDefault="001B6670" w:rsidP="001B6670">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Баррасии дархостҳо</w:t>
      </w:r>
    </w:p>
    <w:p w14:paraId="27E8184C" w14:textId="2224A3D0" w:rsidR="001B6670" w:rsidRPr="00AE2BF5" w:rsidRDefault="001B6670" w:rsidP="001B6670">
      <w:pPr>
        <w:jc w:val="both"/>
        <w:rPr>
          <w:rFonts w:ascii="Times New Roman" w:hAnsi="Times New Roman" w:cs="Times New Roman"/>
          <w:sz w:val="24"/>
          <w:szCs w:val="24"/>
        </w:rPr>
      </w:pPr>
      <w:r w:rsidRPr="00AE2BF5">
        <w:rPr>
          <w:rFonts w:ascii="Times New Roman" w:hAnsi="Times New Roman" w:cs="Times New Roman"/>
          <w:sz w:val="24"/>
          <w:szCs w:val="24"/>
        </w:rPr>
        <w:t>Бо фаро расидани  мӯхлати анҷоми қабули дархостҳ</w:t>
      </w:r>
      <w:proofErr w:type="gramStart"/>
      <w:r w:rsidRPr="00AE2BF5">
        <w:rPr>
          <w:rFonts w:ascii="Times New Roman" w:hAnsi="Times New Roman" w:cs="Times New Roman"/>
          <w:sz w:val="24"/>
          <w:szCs w:val="24"/>
        </w:rPr>
        <w:t>о</w:t>
      </w:r>
      <w:proofErr w:type="gramEnd"/>
      <w:r w:rsidRPr="00AE2BF5">
        <w:rPr>
          <w:rFonts w:ascii="Times New Roman" w:hAnsi="Times New Roman" w:cs="Times New Roman"/>
          <w:sz w:val="24"/>
          <w:szCs w:val="24"/>
        </w:rPr>
        <w:t xml:space="preserve"> аз ҷониби аъзои комиссия ирсоли худкори огоҳинома дар хусуси зарурати баррасии дархости таҳвилгар анҷом дода мешавад. Барои гузариш ба</w:t>
      </w:r>
      <w:r w:rsidR="00DF6C63">
        <w:rPr>
          <w:rFonts w:ascii="Times New Roman" w:hAnsi="Times New Roman" w:cs="Times New Roman"/>
          <w:sz w:val="24"/>
          <w:szCs w:val="24"/>
        </w:rPr>
        <w:t>бахш</w:t>
      </w:r>
      <w:r w:rsidRPr="00AE2BF5">
        <w:rPr>
          <w:rFonts w:ascii="Times New Roman" w:hAnsi="Times New Roman" w:cs="Times New Roman"/>
          <w:sz w:val="24"/>
          <w:szCs w:val="24"/>
        </w:rPr>
        <w:t>и «Огоҳинома»  кушодани менюи «Профили иштирокчӣ» лозим аст.</w:t>
      </w:r>
    </w:p>
    <w:bookmarkEnd w:id="96"/>
    <w:p w14:paraId="0B980F41" w14:textId="77777777" w:rsidR="0090334C" w:rsidRPr="00AE2BF5" w:rsidRDefault="0090334C" w:rsidP="0090334C">
      <w:pPr>
        <w:jc w:val="both"/>
        <w:rPr>
          <w:rFonts w:ascii="Times New Roman" w:hAnsi="Times New Roman" w:cs="Times New Roman"/>
          <w:b/>
          <w:sz w:val="24"/>
          <w:szCs w:val="24"/>
        </w:rPr>
      </w:pPr>
      <w:r w:rsidRPr="00AE2BF5">
        <w:rPr>
          <w:rFonts w:ascii="Times New Roman" w:hAnsi="Times New Roman" w:cs="Times New Roman"/>
          <w:noProof/>
          <w:sz w:val="24"/>
          <w:szCs w:val="24"/>
          <w:lang w:eastAsia="ru-RU"/>
        </w:rPr>
        <w:lastRenderedPageBreak/>
        <w:drawing>
          <wp:inline distT="0" distB="0" distL="0" distR="0" wp14:anchorId="5E55648B" wp14:editId="0CFF1033">
            <wp:extent cx="5940425" cy="1644975"/>
            <wp:effectExtent l="0" t="0" r="3175"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0425" cy="1644975"/>
                    </a:xfrm>
                    <a:prstGeom prst="rect">
                      <a:avLst/>
                    </a:prstGeom>
                  </pic:spPr>
                </pic:pic>
              </a:graphicData>
            </a:graphic>
          </wp:inline>
        </w:drawing>
      </w:r>
    </w:p>
    <w:p w14:paraId="36C69F85" w14:textId="77777777" w:rsidR="004E057D" w:rsidRPr="00AE2BF5" w:rsidRDefault="004E057D" w:rsidP="004E057D">
      <w:pPr>
        <w:jc w:val="both"/>
        <w:rPr>
          <w:rFonts w:ascii="Times New Roman" w:hAnsi="Times New Roman" w:cs="Times New Roman"/>
          <w:sz w:val="24"/>
          <w:szCs w:val="24"/>
        </w:rPr>
      </w:pPr>
      <w:r w:rsidRPr="00AE2BF5">
        <w:rPr>
          <w:rFonts w:ascii="Times New Roman" w:hAnsi="Times New Roman" w:cs="Times New Roman"/>
          <w:sz w:val="24"/>
          <w:szCs w:val="24"/>
        </w:rPr>
        <w:t xml:space="preserve">Азназаргузаорнии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 xml:space="preserve">ҳиномаро  метавон бо пахш намудани пиктограммаи </w:t>
      </w:r>
      <w:r w:rsidRPr="00AE2BF5">
        <w:rPr>
          <w:rFonts w:ascii="Times New Roman" w:hAnsi="Times New Roman" w:cs="Times New Roman"/>
          <w:noProof/>
          <w:sz w:val="24"/>
          <w:szCs w:val="24"/>
          <w:lang w:eastAsia="ru-RU"/>
        </w:rPr>
        <w:drawing>
          <wp:inline distT="0" distB="0" distL="0" distR="0" wp14:anchorId="7CE27952" wp14:editId="17552DFC">
            <wp:extent cx="190500" cy="152400"/>
            <wp:effectExtent l="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90500" cy="152400"/>
                    </a:xfrm>
                    <a:prstGeom prst="rect">
                      <a:avLst/>
                    </a:prstGeom>
                  </pic:spPr>
                </pic:pic>
              </a:graphicData>
            </a:graphic>
          </wp:inline>
        </w:drawing>
      </w:r>
      <w:r w:rsidRPr="00AE2BF5">
        <w:rPr>
          <w:rFonts w:ascii="Times New Roman" w:hAnsi="Times New Roman" w:cs="Times New Roman"/>
          <w:sz w:val="24"/>
          <w:szCs w:val="24"/>
        </w:rPr>
        <w:t xml:space="preserve">  дар кунҷи аввали болои саҳифа анҷом дод. Барои аз назар гузаронидани ҳама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ҳиномаҳо  зарур аст, ки  ба истиноди «Ҳамаи огоҳиномаҳо» пахш намоед.</w:t>
      </w:r>
    </w:p>
    <w:p w14:paraId="57DB3C5A"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8036CCB" wp14:editId="26717440">
            <wp:extent cx="5940425" cy="519304"/>
            <wp:effectExtent l="0" t="0" r="3175"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519304"/>
                    </a:xfrm>
                    <a:prstGeom prst="rect">
                      <a:avLst/>
                    </a:prstGeom>
                  </pic:spPr>
                </pic:pic>
              </a:graphicData>
            </a:graphic>
          </wp:inline>
        </w:drawing>
      </w:r>
    </w:p>
    <w:p w14:paraId="69F6636C" w14:textId="77777777" w:rsidR="00FB62A8" w:rsidRPr="00AE2BF5" w:rsidRDefault="00FB62A8" w:rsidP="00FB62A8">
      <w:pPr>
        <w:jc w:val="both"/>
        <w:rPr>
          <w:rFonts w:ascii="Times New Roman" w:hAnsi="Times New Roman" w:cs="Times New Roman"/>
          <w:sz w:val="24"/>
          <w:szCs w:val="24"/>
        </w:rPr>
      </w:pPr>
      <w:r w:rsidRPr="00AE2BF5">
        <w:rPr>
          <w:rFonts w:ascii="Times New Roman" w:hAnsi="Times New Roman" w:cs="Times New Roman"/>
          <w:sz w:val="24"/>
          <w:szCs w:val="24"/>
        </w:rPr>
        <w:t>Гузариш ба эълонро метавон  аз огоҳинома тариқи истинод ва ё  бо гузариш ба фасти «Утоқи корӣ» ва интихоби менюи «Эълонҳои ма</w:t>
      </w:r>
      <w:proofErr w:type="gramStart"/>
      <w:r w:rsidRPr="00AE2BF5">
        <w:rPr>
          <w:rFonts w:ascii="Times New Roman" w:hAnsi="Times New Roman" w:cs="Times New Roman"/>
          <w:sz w:val="24"/>
          <w:szCs w:val="24"/>
        </w:rPr>
        <w:t>н(</w:t>
      </w:r>
      <w:proofErr w:type="gramEnd"/>
      <w:r w:rsidRPr="00AE2BF5">
        <w:rPr>
          <w:rFonts w:ascii="Times New Roman" w:hAnsi="Times New Roman" w:cs="Times New Roman"/>
          <w:sz w:val="24"/>
          <w:szCs w:val="24"/>
        </w:rPr>
        <w:t>ташкилотчӣ)» анҷом дод.</w:t>
      </w:r>
    </w:p>
    <w:p w14:paraId="76E4B370"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985802F" wp14:editId="4193691C">
            <wp:extent cx="5940425" cy="1906160"/>
            <wp:effectExtent l="0" t="0" r="3175"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0425" cy="1906160"/>
                    </a:xfrm>
                    <a:prstGeom prst="rect">
                      <a:avLst/>
                    </a:prstGeom>
                  </pic:spPr>
                </pic:pic>
              </a:graphicData>
            </a:graphic>
          </wp:inline>
        </w:drawing>
      </w:r>
    </w:p>
    <w:p w14:paraId="0DA413AA" w14:textId="79F8F857" w:rsidR="002B03D6" w:rsidRPr="00AE2BF5" w:rsidRDefault="002B03D6" w:rsidP="002B03D6">
      <w:pPr>
        <w:jc w:val="both"/>
        <w:rPr>
          <w:rFonts w:ascii="Times New Roman" w:hAnsi="Times New Roman" w:cs="Times New Roman"/>
          <w:sz w:val="24"/>
          <w:szCs w:val="24"/>
        </w:rPr>
      </w:pPr>
      <w:r w:rsidRPr="00AE2BF5">
        <w:rPr>
          <w:rFonts w:ascii="Times New Roman" w:hAnsi="Times New Roman" w:cs="Times New Roman"/>
          <w:sz w:val="24"/>
          <w:szCs w:val="24"/>
        </w:rPr>
        <w:t>Барои баррасии дархостҳое, ки  ба таҳвилгар  пешниҳод шудаанд, зарур аст, ки  дар шакли азназаргузаронии эълон дар</w:t>
      </w:r>
      <w:r w:rsidR="00DF6C63">
        <w:rPr>
          <w:rFonts w:ascii="Times New Roman" w:hAnsi="Times New Roman" w:cs="Times New Roman"/>
          <w:sz w:val="24"/>
          <w:szCs w:val="24"/>
        </w:rPr>
        <w:t>бахш</w:t>
      </w:r>
      <w:r w:rsidRPr="00AE2BF5">
        <w:rPr>
          <w:rFonts w:ascii="Times New Roman" w:hAnsi="Times New Roman" w:cs="Times New Roman"/>
          <w:sz w:val="24"/>
          <w:szCs w:val="24"/>
        </w:rPr>
        <w:t xml:space="preserve">и «Амалҳои дастрас»  дар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ӯйхат «Азназаргузаронии дархост» интихоб карда шавад.</w:t>
      </w:r>
    </w:p>
    <w:p w14:paraId="1F56F05A"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F342F70" wp14:editId="200CB47B">
            <wp:extent cx="5940425" cy="1293663"/>
            <wp:effectExtent l="0" t="0" r="3175" b="1905"/>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940425" cy="1293663"/>
                    </a:xfrm>
                    <a:prstGeom prst="rect">
                      <a:avLst/>
                    </a:prstGeom>
                  </pic:spPr>
                </pic:pic>
              </a:graphicData>
            </a:graphic>
          </wp:inline>
        </w:drawing>
      </w:r>
    </w:p>
    <w:p w14:paraId="1DBF98FE" w14:textId="77777777" w:rsidR="00970223" w:rsidRPr="00AE2BF5" w:rsidRDefault="00970223" w:rsidP="00970223">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аз назар гузаронидани  маълумот дар бораи таҳвилгароне, ки дархости харид пешниҳод намудаанд, лозим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истиноди рақами дархост пахш намоед.</w:t>
      </w:r>
    </w:p>
    <w:p w14:paraId="35D7F3BA"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22748F87" wp14:editId="6CB2F466">
            <wp:extent cx="5940425" cy="2161827"/>
            <wp:effectExtent l="0" t="0" r="3175"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5940425" cy="2161827"/>
                    </a:xfrm>
                    <a:prstGeom prst="rect">
                      <a:avLst/>
                    </a:prstGeom>
                  </pic:spPr>
                </pic:pic>
              </a:graphicData>
            </a:graphic>
          </wp:inline>
        </w:drawing>
      </w:r>
    </w:p>
    <w:p w14:paraId="4C8F060A" w14:textId="3102E771" w:rsidR="00EE2912" w:rsidRPr="00AE2BF5" w:rsidRDefault="00EE2912" w:rsidP="00EE2912">
      <w:pPr>
        <w:jc w:val="both"/>
        <w:rPr>
          <w:rFonts w:ascii="Times New Roman" w:hAnsi="Times New Roman" w:cs="Times New Roman"/>
          <w:sz w:val="24"/>
          <w:szCs w:val="24"/>
        </w:rPr>
      </w:pPr>
      <w:r w:rsidRPr="00AE2BF5">
        <w:rPr>
          <w:rFonts w:ascii="Times New Roman" w:hAnsi="Times New Roman" w:cs="Times New Roman"/>
          <w:sz w:val="24"/>
          <w:szCs w:val="24"/>
        </w:rPr>
        <w:t>Дар замимаи «Маълумот дар бораи таҳвилгар» номгӯй, нишонӣ, суроғаи таҳвилгар ва маълумот дар бораи намояндаи таҳвилгар зикр гардидааст.</w:t>
      </w:r>
    </w:p>
    <w:p w14:paraId="076F2104"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856DC66" wp14:editId="27520BE6">
            <wp:extent cx="5940425" cy="2609397"/>
            <wp:effectExtent l="0" t="0" r="3175" b="635"/>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940425" cy="2609397"/>
                    </a:xfrm>
                    <a:prstGeom prst="rect">
                      <a:avLst/>
                    </a:prstGeom>
                  </pic:spPr>
                </pic:pic>
              </a:graphicData>
            </a:graphic>
          </wp:inline>
        </w:drawing>
      </w:r>
    </w:p>
    <w:p w14:paraId="710982FB" w14:textId="77777777" w:rsidR="00241568" w:rsidRPr="00AE2BF5" w:rsidRDefault="00241568" w:rsidP="00241568">
      <w:pPr>
        <w:jc w:val="both"/>
        <w:rPr>
          <w:rFonts w:ascii="Times New Roman" w:hAnsi="Times New Roman" w:cs="Times New Roman"/>
          <w:sz w:val="24"/>
          <w:szCs w:val="24"/>
        </w:rPr>
      </w:pPr>
      <w:r w:rsidRPr="00AE2BF5">
        <w:rPr>
          <w:rFonts w:ascii="Times New Roman" w:hAnsi="Times New Roman" w:cs="Times New Roman"/>
          <w:sz w:val="24"/>
          <w:szCs w:val="24"/>
        </w:rPr>
        <w:t>Дар замимаи «Лотҳо барои иштирок дар хариди таҳвилгар», лотҳое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дода мешаванд, ки  таҳвилгар барои онҳо дархост пешниҳод намудааст.</w:t>
      </w:r>
    </w:p>
    <w:p w14:paraId="6AF349B9"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119F3E0A" wp14:editId="251BC40D">
            <wp:extent cx="5940425" cy="2199226"/>
            <wp:effectExtent l="0" t="0" r="317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5940425" cy="2199226"/>
                    </a:xfrm>
                    <a:prstGeom prst="rect">
                      <a:avLst/>
                    </a:prstGeom>
                  </pic:spPr>
                </pic:pic>
              </a:graphicData>
            </a:graphic>
          </wp:inline>
        </w:drawing>
      </w:r>
    </w:p>
    <w:p w14:paraId="0C510030" w14:textId="68B87FEA" w:rsidR="001953A3" w:rsidRPr="00AE2BF5" w:rsidRDefault="001953A3" w:rsidP="001953A3">
      <w:pPr>
        <w:jc w:val="both"/>
        <w:rPr>
          <w:rFonts w:ascii="Times New Roman" w:hAnsi="Times New Roman" w:cs="Times New Roman"/>
          <w:sz w:val="24"/>
          <w:szCs w:val="24"/>
        </w:rPr>
      </w:pPr>
      <w:r w:rsidRPr="00AE2BF5">
        <w:rPr>
          <w:rFonts w:ascii="Times New Roman" w:hAnsi="Times New Roman" w:cs="Times New Roman"/>
          <w:sz w:val="24"/>
          <w:szCs w:val="24"/>
        </w:rPr>
        <w:t>Дар замимаи «Ҳуҷҷатҳо» ҳуҷҷатҳое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дода мешаванд, ки  аз ҷониби таҳвилгар пешниҳод шудаанд.  Дар сатри номгӯи ҳӯҷҷат  миқдори файлҳои замимашуда зикр мегардад. Зарур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номгӯи</w:t>
      </w:r>
      <w:r w:rsidR="00DF6C63">
        <w:rPr>
          <w:rFonts w:ascii="Times New Roman" w:hAnsi="Times New Roman" w:cs="Times New Roman"/>
          <w:sz w:val="24"/>
          <w:szCs w:val="24"/>
        </w:rPr>
        <w:t>бахш</w:t>
      </w:r>
      <w:r w:rsidRPr="00AE2BF5">
        <w:rPr>
          <w:rFonts w:ascii="Times New Roman" w:hAnsi="Times New Roman" w:cs="Times New Roman"/>
          <w:sz w:val="24"/>
          <w:szCs w:val="24"/>
        </w:rPr>
        <w:t xml:space="preserve"> барои инъикос намудани  файлҳои замимашуда </w:t>
      </w:r>
      <w:r w:rsidRPr="00AE2BF5">
        <w:rPr>
          <w:rFonts w:ascii="Times New Roman" w:hAnsi="Times New Roman" w:cs="Times New Roman"/>
          <w:sz w:val="24"/>
          <w:szCs w:val="24"/>
        </w:rPr>
        <w:lastRenderedPageBreak/>
        <w:t xml:space="preserve">пахш намоед.  Барои аз назар гузаронидан ва бокунонии ҳуҷҷат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истиноди фаъоли номгӯи ҳӯҷҷат пахш намудан лозим аст.</w:t>
      </w:r>
    </w:p>
    <w:p w14:paraId="0EA9521A"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53CE5F7" wp14:editId="7C4EF3E4">
            <wp:extent cx="5940425" cy="2598361"/>
            <wp:effectExtent l="0" t="0" r="3175"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5940425" cy="2598361"/>
                    </a:xfrm>
                    <a:prstGeom prst="rect">
                      <a:avLst/>
                    </a:prstGeom>
                  </pic:spPr>
                </pic:pic>
              </a:graphicData>
            </a:graphic>
          </wp:inline>
        </w:drawing>
      </w:r>
    </w:p>
    <w:p w14:paraId="10BF7189" w14:textId="77777777" w:rsidR="0090334C" w:rsidRPr="00AE2BF5" w:rsidRDefault="0090334C" w:rsidP="0090334C">
      <w:pPr>
        <w:pStyle w:val="a7"/>
        <w:jc w:val="both"/>
        <w:rPr>
          <w:rFonts w:ascii="Times New Roman" w:hAnsi="Times New Roman" w:cs="Times New Roman"/>
          <w:sz w:val="24"/>
          <w:szCs w:val="24"/>
        </w:rPr>
      </w:pPr>
    </w:p>
    <w:p w14:paraId="2ED992B5" w14:textId="77777777" w:rsidR="00EC40AB" w:rsidRPr="00AE2BF5" w:rsidRDefault="00EC40AB" w:rsidP="00EC40AB">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анҷом додани овоздиҳӣ аз рӯи </w:t>
      </w:r>
      <w:proofErr w:type="gramStart"/>
      <w:r w:rsidRPr="00AE2BF5">
        <w:rPr>
          <w:rFonts w:ascii="Times New Roman" w:hAnsi="Times New Roman" w:cs="Times New Roman"/>
          <w:sz w:val="24"/>
          <w:szCs w:val="24"/>
        </w:rPr>
        <w:t>и</w:t>
      </w:r>
      <w:proofErr w:type="gramEnd"/>
      <w:r w:rsidRPr="00AE2BF5">
        <w:rPr>
          <w:rFonts w:ascii="Times New Roman" w:hAnsi="Times New Roman" w:cs="Times New Roman"/>
          <w:sz w:val="24"/>
          <w:szCs w:val="24"/>
        </w:rPr>
        <w:t>ҷозат/радкунии таҳвилгар  ба замимаи «Иҷозати таҳвилгар аз рӯи лотҳо» гузаштан лозим аст.</w:t>
      </w:r>
    </w:p>
    <w:p w14:paraId="31D81CDA"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BEF76BF" wp14:editId="2CAB8695">
            <wp:extent cx="5940425" cy="2616141"/>
            <wp:effectExtent l="0" t="0" r="3175"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0425" cy="2616141"/>
                    </a:xfrm>
                    <a:prstGeom prst="rect">
                      <a:avLst/>
                    </a:prstGeom>
                  </pic:spPr>
                </pic:pic>
              </a:graphicData>
            </a:graphic>
          </wp:inline>
        </w:drawing>
      </w:r>
    </w:p>
    <w:p w14:paraId="4AD7A1C0"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B56CC15" wp14:editId="5BE0262E">
            <wp:extent cx="5940425" cy="1595926"/>
            <wp:effectExtent l="0" t="0" r="3175" b="4445"/>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40425" cy="1595926"/>
                    </a:xfrm>
                    <a:prstGeom prst="rect">
                      <a:avLst/>
                    </a:prstGeom>
                  </pic:spPr>
                </pic:pic>
              </a:graphicData>
            </a:graphic>
          </wp:inline>
        </w:drawing>
      </w:r>
    </w:p>
    <w:p w14:paraId="3EC1DE10" w14:textId="77777777" w:rsidR="007F02F9" w:rsidRPr="00AE2BF5" w:rsidRDefault="007F02F9" w:rsidP="007F02F9">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Иҷозати таҳвилгар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 xml:space="preserve">ӯи лотҳо категорияҳои зеринро дар бар мегирад: </w:t>
      </w:r>
    </w:p>
    <w:p w14:paraId="2E70E20F" w14:textId="77777777" w:rsidR="007F02F9" w:rsidRPr="00AE2BF5" w:rsidRDefault="007F02F9" w:rsidP="007F02F9">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xml:space="preserve">- Мутобиқат </w:t>
      </w:r>
      <w:proofErr w:type="gramStart"/>
      <w:r w:rsidRPr="00AE2BF5">
        <w:rPr>
          <w:rFonts w:ascii="Times New Roman" w:hAnsi="Times New Roman" w:cs="Times New Roman"/>
          <w:sz w:val="24"/>
          <w:szCs w:val="24"/>
          <w:shd w:val="clear" w:color="auto" w:fill="FFFFFF"/>
        </w:rPr>
        <w:t>ба</w:t>
      </w:r>
      <w:proofErr w:type="gramEnd"/>
      <w:r w:rsidRPr="00AE2BF5">
        <w:rPr>
          <w:rFonts w:ascii="Times New Roman" w:hAnsi="Times New Roman" w:cs="Times New Roman"/>
          <w:sz w:val="24"/>
          <w:szCs w:val="24"/>
          <w:shd w:val="clear" w:color="auto" w:fill="FFFFFF"/>
        </w:rPr>
        <w:t xml:space="preserve"> талаботҳои Тафсилоти техникӣ</w:t>
      </w:r>
    </w:p>
    <w:p w14:paraId="3B9D268D" w14:textId="77777777" w:rsidR="007F02F9" w:rsidRPr="00AE2BF5" w:rsidRDefault="007F02F9" w:rsidP="007F02F9">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xml:space="preserve">- Мутобиқат аз </w:t>
      </w:r>
      <w:proofErr w:type="gramStart"/>
      <w:r w:rsidRPr="00AE2BF5">
        <w:rPr>
          <w:rFonts w:ascii="Times New Roman" w:hAnsi="Times New Roman" w:cs="Times New Roman"/>
          <w:sz w:val="24"/>
          <w:szCs w:val="24"/>
          <w:shd w:val="clear" w:color="auto" w:fill="FFFFFF"/>
        </w:rPr>
        <w:t>р</w:t>
      </w:r>
      <w:proofErr w:type="gramEnd"/>
      <w:r w:rsidRPr="00AE2BF5">
        <w:rPr>
          <w:rFonts w:ascii="Times New Roman" w:hAnsi="Times New Roman" w:cs="Times New Roman"/>
          <w:sz w:val="24"/>
          <w:szCs w:val="24"/>
          <w:shd w:val="clear" w:color="auto" w:fill="FFFFFF"/>
        </w:rPr>
        <w:t>ӯи арзиш</w:t>
      </w:r>
    </w:p>
    <w:p w14:paraId="16DCC58B" w14:textId="77777777" w:rsidR="007F02F9" w:rsidRPr="00AE2BF5" w:rsidRDefault="007F02F9" w:rsidP="007F02F9">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Мутобиқати шартҳои таҳвил</w:t>
      </w:r>
    </w:p>
    <w:p w14:paraId="2E932290" w14:textId="77777777" w:rsidR="007F02F9" w:rsidRPr="00AE2BF5" w:rsidRDefault="007F02F9" w:rsidP="007F02F9">
      <w:pPr>
        <w:pStyle w:val="a7"/>
        <w:jc w:val="both"/>
        <w:rPr>
          <w:rFonts w:ascii="Times New Roman" w:hAnsi="Times New Roman" w:cs="Times New Roman"/>
          <w:sz w:val="24"/>
          <w:szCs w:val="24"/>
          <w:shd w:val="clear" w:color="auto" w:fill="FFFFFF"/>
        </w:rPr>
      </w:pPr>
      <w:r w:rsidRPr="00AE2BF5">
        <w:rPr>
          <w:rFonts w:ascii="Times New Roman" w:hAnsi="Times New Roman" w:cs="Times New Roman"/>
          <w:sz w:val="24"/>
          <w:szCs w:val="24"/>
          <w:shd w:val="clear" w:color="auto" w:fill="FFFFFF"/>
        </w:rPr>
        <w:t>- Мутобиқат ба моддаи 19 Қонуни</w:t>
      </w:r>
      <w:proofErr w:type="gramStart"/>
      <w:r w:rsidRPr="00AE2BF5">
        <w:rPr>
          <w:rFonts w:ascii="Times New Roman" w:hAnsi="Times New Roman" w:cs="Times New Roman"/>
          <w:sz w:val="24"/>
          <w:szCs w:val="24"/>
          <w:shd w:val="clear" w:color="auto" w:fill="FFFFFF"/>
        </w:rPr>
        <w:t xml:space="preserve"> ҶТ</w:t>
      </w:r>
      <w:proofErr w:type="gramEnd"/>
      <w:r w:rsidRPr="00AE2BF5">
        <w:rPr>
          <w:rFonts w:ascii="Times New Roman" w:hAnsi="Times New Roman" w:cs="Times New Roman"/>
          <w:sz w:val="24"/>
          <w:szCs w:val="24"/>
          <w:shd w:val="clear" w:color="auto" w:fill="FFFFFF"/>
        </w:rPr>
        <w:t xml:space="preserve"> «Дар бораи хариди давлатии мол, ко рва хизматрасонӣ»</w:t>
      </w:r>
    </w:p>
    <w:p w14:paraId="5DA1C993" w14:textId="77777777" w:rsidR="007F02F9" w:rsidRPr="00AE2BF5" w:rsidRDefault="007F02F9" w:rsidP="007F02F9">
      <w:pPr>
        <w:pStyle w:val="a7"/>
        <w:jc w:val="both"/>
        <w:rPr>
          <w:rStyle w:val="ab"/>
          <w:rFonts w:ascii="Times New Roman" w:hAnsi="Times New Roman" w:cs="Times New Roman"/>
          <w:b w:val="0"/>
          <w:sz w:val="24"/>
          <w:szCs w:val="24"/>
          <w:shd w:val="clear" w:color="auto" w:fill="FFFFFF"/>
        </w:rPr>
      </w:pPr>
    </w:p>
    <w:p w14:paraId="22BEEF62" w14:textId="77777777" w:rsidR="007F02F9" w:rsidRPr="00AE2BF5" w:rsidRDefault="007F02F9" w:rsidP="007F02F9">
      <w:pPr>
        <w:pStyle w:val="a7"/>
        <w:jc w:val="both"/>
        <w:rPr>
          <w:rStyle w:val="ab"/>
          <w:rFonts w:ascii="Times New Roman" w:hAnsi="Times New Roman" w:cs="Times New Roman"/>
          <w:b w:val="0"/>
          <w:sz w:val="24"/>
          <w:szCs w:val="24"/>
          <w:shd w:val="clear" w:color="auto" w:fill="FFFFFF"/>
        </w:rPr>
      </w:pPr>
      <w:r w:rsidRPr="00AE2BF5">
        <w:rPr>
          <w:rStyle w:val="ab"/>
          <w:rFonts w:ascii="Times New Roman" w:hAnsi="Times New Roman" w:cs="Times New Roman"/>
          <w:b w:val="0"/>
          <w:sz w:val="24"/>
          <w:szCs w:val="24"/>
          <w:shd w:val="clear" w:color="auto" w:fill="FFFFFF"/>
        </w:rPr>
        <w:lastRenderedPageBreak/>
        <w:t>Категорияи «</w:t>
      </w:r>
      <w:r w:rsidRPr="00AE2BF5">
        <w:rPr>
          <w:rFonts w:ascii="Times New Roman" w:hAnsi="Times New Roman" w:cs="Times New Roman"/>
          <w:sz w:val="24"/>
          <w:szCs w:val="24"/>
          <w:shd w:val="clear" w:color="auto" w:fill="FFFFFF"/>
        </w:rPr>
        <w:t>Мутобиқат ба моддаи 19 Қонуни</w:t>
      </w:r>
      <w:proofErr w:type="gramStart"/>
      <w:r w:rsidRPr="00AE2BF5">
        <w:rPr>
          <w:rFonts w:ascii="Times New Roman" w:hAnsi="Times New Roman" w:cs="Times New Roman"/>
          <w:sz w:val="24"/>
          <w:szCs w:val="24"/>
          <w:shd w:val="clear" w:color="auto" w:fill="FFFFFF"/>
        </w:rPr>
        <w:t xml:space="preserve"> ҶТ</w:t>
      </w:r>
      <w:proofErr w:type="gramEnd"/>
      <w:r w:rsidRPr="00AE2BF5">
        <w:rPr>
          <w:rFonts w:ascii="Times New Roman" w:hAnsi="Times New Roman" w:cs="Times New Roman"/>
          <w:sz w:val="24"/>
          <w:szCs w:val="24"/>
          <w:shd w:val="clear" w:color="auto" w:fill="FFFFFF"/>
        </w:rPr>
        <w:t xml:space="preserve"> «Дар бораи хариди давлатии мол, ко рва хизматрасонӣ</w:t>
      </w:r>
      <w:r w:rsidRPr="00AE2BF5">
        <w:rPr>
          <w:rStyle w:val="ab"/>
          <w:rFonts w:ascii="Times New Roman" w:hAnsi="Times New Roman" w:cs="Times New Roman"/>
          <w:b w:val="0"/>
          <w:sz w:val="24"/>
          <w:szCs w:val="24"/>
          <w:shd w:val="clear" w:color="auto" w:fill="FFFFFF"/>
        </w:rPr>
        <w:t>» дорои зеркатегорияҳои зерин мебошад:</w:t>
      </w:r>
    </w:p>
    <w:p w14:paraId="11F25A6C" w14:textId="77777777" w:rsidR="007F02F9" w:rsidRPr="00AE2BF5" w:rsidRDefault="007F02F9" w:rsidP="007F02F9">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 xml:space="preserve">Иҷро накардани ӯҳдадориҳои худ аз </w:t>
      </w:r>
      <w:proofErr w:type="gramStart"/>
      <w:r w:rsidRPr="00AE2BF5">
        <w:rPr>
          <w:rFonts w:ascii="Times New Roman" w:hAnsi="Times New Roman" w:cs="Times New Roman"/>
          <w:sz w:val="24"/>
          <w:szCs w:val="24"/>
          <w:lang w:eastAsia="ru-RU"/>
        </w:rPr>
        <w:t>р</w:t>
      </w:r>
      <w:proofErr w:type="gramEnd"/>
      <w:r w:rsidRPr="00AE2BF5">
        <w:rPr>
          <w:rFonts w:ascii="Times New Roman" w:hAnsi="Times New Roman" w:cs="Times New Roman"/>
          <w:sz w:val="24"/>
          <w:szCs w:val="24"/>
          <w:lang w:eastAsia="ru-RU"/>
        </w:rPr>
        <w:t>ӯи яке аз шартномаҳо дар бораи хариди давлатӣ дар муддати д усол қабл аз оғози расмиёти харид;</w:t>
      </w:r>
    </w:p>
    <w:p w14:paraId="19839038" w14:textId="77777777" w:rsidR="007F02F9" w:rsidRPr="00AE2BF5" w:rsidRDefault="007F02F9" w:rsidP="007F02F9">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Эълони муфлисшавӣ ва ё  дар раванди муфлисшавӣ қарор доштан;</w:t>
      </w:r>
    </w:p>
    <w:p w14:paraId="6740638C" w14:textId="77777777" w:rsidR="007F02F9" w:rsidRPr="00AE2BF5" w:rsidRDefault="007F02F9" w:rsidP="007F02F9">
      <w:pPr>
        <w:pStyle w:val="a7"/>
        <w:numPr>
          <w:ilvl w:val="0"/>
          <w:numId w:val="3"/>
        </w:numPr>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 xml:space="preserve">Пешниҳоди маълумоти бардурӯғ, таҳрифи далелҳо, ба гумроҳи бурдан оид ба маълумоти тахассусии </w:t>
      </w:r>
      <w:proofErr w:type="gramStart"/>
      <w:r w:rsidRPr="00AE2BF5">
        <w:rPr>
          <w:rFonts w:ascii="Times New Roman" w:hAnsi="Times New Roman" w:cs="Times New Roman"/>
          <w:sz w:val="24"/>
          <w:szCs w:val="24"/>
          <w:lang w:eastAsia="ru-RU"/>
        </w:rPr>
        <w:t>худ</w:t>
      </w:r>
      <w:proofErr w:type="gramEnd"/>
      <w:r w:rsidRPr="00AE2BF5">
        <w:rPr>
          <w:rFonts w:ascii="Times New Roman" w:hAnsi="Times New Roman" w:cs="Times New Roman"/>
          <w:sz w:val="24"/>
          <w:szCs w:val="24"/>
          <w:lang w:eastAsia="ru-RU"/>
        </w:rPr>
        <w:t>;</w:t>
      </w:r>
    </w:p>
    <w:p w14:paraId="2C37DC56" w14:textId="77777777" w:rsidR="007F02F9" w:rsidRPr="00AE2BF5" w:rsidRDefault="007F02F9" w:rsidP="007F02F9">
      <w:pPr>
        <w:pStyle w:val="a7"/>
        <w:numPr>
          <w:ilvl w:val="0"/>
          <w:numId w:val="3"/>
        </w:numPr>
        <w:tabs>
          <w:tab w:val="left" w:pos="6237"/>
        </w:tabs>
        <w:jc w:val="both"/>
        <w:rPr>
          <w:rFonts w:ascii="Times New Roman" w:hAnsi="Times New Roman" w:cs="Times New Roman"/>
          <w:bCs/>
          <w:sz w:val="24"/>
          <w:szCs w:val="24"/>
          <w:shd w:val="clear" w:color="auto" w:fill="FFFFFF"/>
        </w:rPr>
      </w:pPr>
      <w:r w:rsidRPr="00AE2BF5">
        <w:rPr>
          <w:rFonts w:ascii="Times New Roman" w:hAnsi="Times New Roman" w:cs="Times New Roman"/>
          <w:sz w:val="24"/>
          <w:szCs w:val="24"/>
          <w:lang w:eastAsia="ru-RU"/>
        </w:rPr>
        <w:t xml:space="preserve">Пешниҳоди  маълумоти носаҳеҳ ва ё нопурра  оид </w:t>
      </w:r>
      <w:proofErr w:type="gramStart"/>
      <w:r w:rsidRPr="00AE2BF5">
        <w:rPr>
          <w:rFonts w:ascii="Times New Roman" w:hAnsi="Times New Roman" w:cs="Times New Roman"/>
          <w:sz w:val="24"/>
          <w:szCs w:val="24"/>
          <w:lang w:eastAsia="ru-RU"/>
        </w:rPr>
        <w:t>ба</w:t>
      </w:r>
      <w:proofErr w:type="gramEnd"/>
      <w:r w:rsidRPr="00AE2BF5">
        <w:rPr>
          <w:rFonts w:ascii="Times New Roman" w:hAnsi="Times New Roman" w:cs="Times New Roman"/>
          <w:sz w:val="24"/>
          <w:szCs w:val="24"/>
          <w:lang w:eastAsia="ru-RU"/>
        </w:rPr>
        <w:t xml:space="preserve"> маълумоти тахассусии зуд.</w:t>
      </w:r>
    </w:p>
    <w:p w14:paraId="760C86FC" w14:textId="77777777" w:rsidR="007F02F9" w:rsidRPr="00AE2BF5" w:rsidRDefault="007F02F9" w:rsidP="007F02F9">
      <w:pPr>
        <w:pStyle w:val="a7"/>
        <w:jc w:val="both"/>
        <w:rPr>
          <w:rStyle w:val="ab"/>
          <w:rFonts w:ascii="Times New Roman" w:hAnsi="Times New Roman" w:cs="Times New Roman"/>
          <w:b w:val="0"/>
          <w:sz w:val="24"/>
          <w:szCs w:val="24"/>
          <w:shd w:val="clear" w:color="auto" w:fill="FFFFFF"/>
        </w:rPr>
      </w:pPr>
    </w:p>
    <w:p w14:paraId="7F3F389D" w14:textId="77777777" w:rsidR="0090334C" w:rsidRPr="00AE2BF5" w:rsidRDefault="0090334C" w:rsidP="0090334C">
      <w:pPr>
        <w:pStyle w:val="a7"/>
        <w:jc w:val="both"/>
        <w:rPr>
          <w:rStyle w:val="ab"/>
          <w:rFonts w:ascii="Times New Roman" w:hAnsi="Times New Roman" w:cs="Times New Roman"/>
          <w:b w:val="0"/>
          <w:sz w:val="24"/>
          <w:szCs w:val="24"/>
          <w:shd w:val="clear" w:color="auto" w:fill="FFFFFF"/>
        </w:rPr>
      </w:pPr>
    </w:p>
    <w:p w14:paraId="016A2C6A" w14:textId="222B17C5" w:rsidR="009F7D84" w:rsidRPr="00AE2BF5" w:rsidRDefault="009F7D84" w:rsidP="0090334C">
      <w:pPr>
        <w:pStyle w:val="a7"/>
        <w:jc w:val="both"/>
        <w:rPr>
          <w:rFonts w:ascii="Times New Roman" w:hAnsi="Times New Roman" w:cs="Times New Roman"/>
          <w:b/>
          <w:sz w:val="24"/>
          <w:szCs w:val="24"/>
        </w:rPr>
      </w:pPr>
      <w:r w:rsidRPr="00AE2BF5">
        <w:rPr>
          <w:rFonts w:ascii="Times New Roman" w:hAnsi="Times New Roman" w:cs="Times New Roman"/>
          <w:b/>
          <w:sz w:val="24"/>
          <w:szCs w:val="24"/>
        </w:rPr>
        <w:t xml:space="preserve">Барои қабули карор аз </w:t>
      </w:r>
      <w:proofErr w:type="gramStart"/>
      <w:r w:rsidRPr="00AE2BF5">
        <w:rPr>
          <w:rFonts w:ascii="Times New Roman" w:hAnsi="Times New Roman" w:cs="Times New Roman"/>
          <w:b/>
          <w:sz w:val="24"/>
          <w:szCs w:val="24"/>
        </w:rPr>
        <w:t>р</w:t>
      </w:r>
      <w:proofErr w:type="gramEnd"/>
      <w:r w:rsidRPr="00AE2BF5">
        <w:rPr>
          <w:rFonts w:ascii="Times New Roman" w:hAnsi="Times New Roman" w:cs="Times New Roman"/>
          <w:b/>
          <w:sz w:val="24"/>
          <w:szCs w:val="24"/>
        </w:rPr>
        <w:t>ӯи категорияҳо  дар ҳошияи «Қабули қарор»</w:t>
      </w:r>
      <w:r w:rsidR="00255C0C" w:rsidRPr="00AE2BF5">
        <w:rPr>
          <w:rFonts w:ascii="Times New Roman" w:hAnsi="Times New Roman" w:cs="Times New Roman"/>
          <w:b/>
          <w:sz w:val="24"/>
          <w:szCs w:val="24"/>
        </w:rPr>
        <w:t xml:space="preserve"> аз рӯйхат</w:t>
      </w:r>
      <w:r w:rsidRPr="00AE2BF5">
        <w:rPr>
          <w:rFonts w:ascii="Times New Roman" w:hAnsi="Times New Roman" w:cs="Times New Roman"/>
          <w:b/>
          <w:sz w:val="24"/>
          <w:szCs w:val="24"/>
        </w:rPr>
        <w:t xml:space="preserve"> интихоб намудани  яке аз аломатҳои зерин зарур аст: </w:t>
      </w:r>
    </w:p>
    <w:p w14:paraId="3DFE9453" w14:textId="3719AB27" w:rsidR="0090334C" w:rsidRPr="00AE2BF5" w:rsidRDefault="00255C0C" w:rsidP="0090334C">
      <w:pPr>
        <w:pStyle w:val="a7"/>
        <w:jc w:val="both"/>
        <w:rPr>
          <w:rFonts w:ascii="Times New Roman" w:hAnsi="Times New Roman" w:cs="Times New Roman"/>
          <w:sz w:val="24"/>
          <w:szCs w:val="24"/>
        </w:rPr>
      </w:pPr>
      <w:r w:rsidRPr="00AE2BF5">
        <w:rPr>
          <w:rFonts w:ascii="Times New Roman" w:hAnsi="Times New Roman" w:cs="Times New Roman"/>
          <w:sz w:val="24"/>
          <w:szCs w:val="24"/>
        </w:rPr>
        <w:t>- Иҷозат додан</w:t>
      </w:r>
      <w:r w:rsidR="0090334C" w:rsidRPr="00AE2BF5">
        <w:rPr>
          <w:rFonts w:ascii="Times New Roman" w:hAnsi="Times New Roman" w:cs="Times New Roman"/>
          <w:sz w:val="24"/>
          <w:szCs w:val="24"/>
        </w:rPr>
        <w:t xml:space="preserve"> </w:t>
      </w:r>
    </w:p>
    <w:p w14:paraId="6A8D0BD1" w14:textId="6AD66083" w:rsidR="0090334C" w:rsidRPr="00AE2BF5" w:rsidRDefault="00255C0C" w:rsidP="0090334C">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w:t>
      </w:r>
    </w:p>
    <w:p w14:paraId="500C9E95" w14:textId="77777777" w:rsidR="00255C0C" w:rsidRPr="00AE2BF5" w:rsidRDefault="00255C0C" w:rsidP="0090334C">
      <w:pPr>
        <w:pStyle w:val="123"/>
      </w:pPr>
      <w:r w:rsidRPr="00AE2BF5">
        <w:t>Дар сурати интихоб гардидани аломати «Рад кардан» пур кардани сабаби радкунӣ лозим аст.</w:t>
      </w:r>
    </w:p>
    <w:p w14:paraId="47861E45" w14:textId="77777777" w:rsidR="00F0184C" w:rsidRPr="00AE2BF5" w:rsidRDefault="00F0184C" w:rsidP="00F0184C">
      <w:pPr>
        <w:pStyle w:val="a7"/>
        <w:jc w:val="both"/>
        <w:rPr>
          <w:rFonts w:ascii="Times New Roman" w:hAnsi="Times New Roman" w:cs="Times New Roman"/>
          <w:sz w:val="24"/>
          <w:szCs w:val="24"/>
        </w:rPr>
      </w:pPr>
      <w:r w:rsidRPr="00AE2BF5">
        <w:rPr>
          <w:rFonts w:ascii="Times New Roman" w:hAnsi="Times New Roman" w:cs="Times New Roman"/>
          <w:sz w:val="24"/>
          <w:szCs w:val="24"/>
        </w:rPr>
        <w:t>Диққат! Дар сурати аз ҷониби Ташкилотчӣ қабул гардидани қарори «Рад кардан бе ҳуқ</w:t>
      </w:r>
      <w:proofErr w:type="gramStart"/>
      <w:r w:rsidRPr="00AE2BF5">
        <w:rPr>
          <w:rFonts w:ascii="Times New Roman" w:hAnsi="Times New Roman" w:cs="Times New Roman"/>
          <w:sz w:val="24"/>
          <w:szCs w:val="24"/>
        </w:rPr>
        <w:t>у</w:t>
      </w:r>
      <w:proofErr w:type="gramEnd"/>
      <w:r w:rsidRPr="00AE2BF5">
        <w:rPr>
          <w:rFonts w:ascii="Times New Roman" w:hAnsi="Times New Roman" w:cs="Times New Roman"/>
          <w:sz w:val="24"/>
          <w:szCs w:val="24"/>
        </w:rPr>
        <w:t>қи шарҳ» аз рӯи зеркатегорияи 3 тибқи моддаи 19 (пешниҳоди маълумоти бардуруғ, таҳрифи далелҳо, ба гумроҳӣ бурдан оид ба маълумоти тахассусии худ) система дарҳол қарори мазкурро аз рӯи ҳамаи лотҳое, ки дар он таҳвилгар ширкат меварзад татбиқ менамояд. Таҳвилгари мазкур наметавонад барои шаоҳи дархост барои иштирок дар харид дархост пешниҳод намояд.</w:t>
      </w:r>
    </w:p>
    <w:p w14:paraId="74F873E1" w14:textId="6D8F33E8" w:rsidR="00F0184C" w:rsidRPr="00AE2BF5" w:rsidRDefault="00F0184C" w:rsidP="00F0184C">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рад гардидани зеркатегорияҳои 1,2,4 – радкунӣ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ҳар як лот амалӣ карда мешавад.</w:t>
      </w:r>
    </w:p>
    <w:p w14:paraId="29C742A5" w14:textId="77777777" w:rsidR="00F0184C" w:rsidRPr="00AE2BF5" w:rsidRDefault="00F0184C" w:rsidP="00F0184C">
      <w:pPr>
        <w:pStyle w:val="a7"/>
        <w:jc w:val="both"/>
        <w:rPr>
          <w:rFonts w:ascii="Times New Roman" w:hAnsi="Times New Roman" w:cs="Times New Roman"/>
          <w:sz w:val="24"/>
          <w:szCs w:val="24"/>
        </w:rPr>
      </w:pPr>
    </w:p>
    <w:p w14:paraId="7792603B" w14:textId="766CAE6E" w:rsidR="00F0184C" w:rsidRPr="00AE2BF5" w:rsidRDefault="00F0184C" w:rsidP="00F0184C">
      <w:pPr>
        <w:pStyle w:val="123"/>
      </w:pPr>
      <w:r w:rsidRPr="00AE2BF5">
        <w:t xml:space="preserve">Пас аз он, ки аз </w:t>
      </w:r>
      <w:proofErr w:type="gramStart"/>
      <w:r w:rsidRPr="00AE2BF5">
        <w:t>р</w:t>
      </w:r>
      <w:proofErr w:type="gramEnd"/>
      <w:r w:rsidRPr="00AE2BF5">
        <w:t>ӯи ҳамаи категорияҳо қарор қабул мегардад, лозим аст, ки тугмаи «</w:t>
      </w:r>
      <w:r w:rsidR="0020548A">
        <w:t>Захира</w:t>
      </w:r>
      <w:r w:rsidRPr="00AE2BF5">
        <w:t xml:space="preserve">и сиёҳнавис» пахш карда шавад. </w:t>
      </w:r>
      <w:proofErr w:type="gramStart"/>
      <w:r w:rsidRPr="00AE2BF5">
        <w:t xml:space="preserve">Пас аз </w:t>
      </w:r>
      <w:r w:rsidR="0020548A">
        <w:t>захира</w:t>
      </w:r>
      <w:r w:rsidRPr="00AE2BF5">
        <w:t xml:space="preserve"> гардидани қарор  дар сатр бо</w:t>
      </w:r>
      <w:r w:rsidR="00DF6C63">
        <w:t>бахш</w:t>
      </w:r>
      <w:r w:rsidRPr="00AE2BF5">
        <w:t xml:space="preserve"> қарори қабулгардида (Иҷозат додан.</w:t>
      </w:r>
      <w:proofErr w:type="gramEnd"/>
      <w:r w:rsidRPr="00AE2BF5">
        <w:t xml:space="preserve"> </w:t>
      </w:r>
      <w:proofErr w:type="gramStart"/>
      <w:r w:rsidRPr="00AE2BF5">
        <w:t xml:space="preserve">Рад кардан.) ҳувайдо мегардад. </w:t>
      </w:r>
      <w:proofErr w:type="gramEnd"/>
    </w:p>
    <w:p w14:paraId="6A940192" w14:textId="77777777" w:rsidR="0090334C" w:rsidRPr="00AE2BF5" w:rsidRDefault="0090334C" w:rsidP="0090334C">
      <w:pPr>
        <w:pStyle w:val="a7"/>
        <w:jc w:val="both"/>
        <w:rPr>
          <w:rFonts w:ascii="Times New Roman" w:hAnsi="Times New Roman" w:cs="Times New Roman"/>
          <w:noProof/>
          <w:sz w:val="24"/>
          <w:szCs w:val="24"/>
          <w:lang w:eastAsia="ru-RU"/>
        </w:rPr>
      </w:pPr>
      <w:r w:rsidRPr="00AE2BF5">
        <w:rPr>
          <w:rFonts w:ascii="Times New Roman" w:hAnsi="Times New Roman" w:cs="Times New Roman"/>
          <w:noProof/>
          <w:sz w:val="24"/>
          <w:szCs w:val="24"/>
          <w:lang w:eastAsia="ru-RU"/>
        </w:rPr>
        <w:drawing>
          <wp:inline distT="0" distB="0" distL="0" distR="0" wp14:anchorId="4125A9C6" wp14:editId="5CEEDC75">
            <wp:extent cx="5940425" cy="2248275"/>
            <wp:effectExtent l="0" t="0" r="3175"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0425" cy="2248275"/>
                    </a:xfrm>
                    <a:prstGeom prst="rect">
                      <a:avLst/>
                    </a:prstGeom>
                  </pic:spPr>
                </pic:pic>
              </a:graphicData>
            </a:graphic>
          </wp:inline>
        </w:drawing>
      </w:r>
    </w:p>
    <w:p w14:paraId="4B0D1E79" w14:textId="77777777" w:rsidR="0090334C" w:rsidRPr="00AE2BF5" w:rsidRDefault="0090334C" w:rsidP="0090334C">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lastRenderedPageBreak/>
        <w:drawing>
          <wp:inline distT="0" distB="0" distL="0" distR="0" wp14:anchorId="528C51F0" wp14:editId="6C30516E">
            <wp:extent cx="5940425" cy="1780472"/>
            <wp:effectExtent l="0" t="0" r="3175"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1780472"/>
                    </a:xfrm>
                    <a:prstGeom prst="rect">
                      <a:avLst/>
                    </a:prstGeom>
                  </pic:spPr>
                </pic:pic>
              </a:graphicData>
            </a:graphic>
          </wp:inline>
        </w:drawing>
      </w:r>
    </w:p>
    <w:p w14:paraId="567F28ED" w14:textId="77777777" w:rsidR="00035882" w:rsidRPr="00AE2BF5" w:rsidRDefault="00035882" w:rsidP="00035882">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анҷом додани овоздиҳӣ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ҳамаи лотҳо зарур аст, ки тугмаи «Ирсоли овоз»-ро пахш намоед.</w:t>
      </w:r>
    </w:p>
    <w:p w14:paraId="6751E7CF" w14:textId="77777777" w:rsidR="00035882" w:rsidRPr="00AE2BF5" w:rsidRDefault="00035882" w:rsidP="00035882">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Диққат! То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анҷом расидани овоздиҳӣ аз ҷониби система имконияти  бозпас хондани овози худ бо истифода аз функсияи «Бозпас хондани овоз» пешниҳод карда мешавад.</w:t>
      </w:r>
    </w:p>
    <w:p w14:paraId="64C50CD6" w14:textId="77777777" w:rsidR="0090334C" w:rsidRPr="00AE2BF5" w:rsidRDefault="0090334C" w:rsidP="0090334C">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drawing>
          <wp:inline distT="0" distB="0" distL="0" distR="0" wp14:anchorId="14B0E2B9" wp14:editId="60F68D20">
            <wp:extent cx="5940425" cy="2621046"/>
            <wp:effectExtent l="0" t="0" r="3175" b="8255"/>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2621046"/>
                    </a:xfrm>
                    <a:prstGeom prst="rect">
                      <a:avLst/>
                    </a:prstGeom>
                  </pic:spPr>
                </pic:pic>
              </a:graphicData>
            </a:graphic>
          </wp:inline>
        </w:drawing>
      </w:r>
    </w:p>
    <w:p w14:paraId="768A5CDC" w14:textId="77777777" w:rsidR="0090334C" w:rsidRPr="00AE2BF5" w:rsidRDefault="0090334C" w:rsidP="0090334C">
      <w:pPr>
        <w:pStyle w:val="a7"/>
        <w:jc w:val="both"/>
        <w:rPr>
          <w:rFonts w:ascii="Times New Roman" w:eastAsia="Calibri" w:hAnsi="Times New Roman" w:cs="Times New Roman"/>
          <w:sz w:val="24"/>
          <w:szCs w:val="24"/>
          <w:lang w:eastAsia="ru-RU"/>
        </w:rPr>
      </w:pPr>
      <w:r w:rsidRPr="00AE2BF5">
        <w:rPr>
          <w:rFonts w:ascii="Times New Roman" w:hAnsi="Times New Roman" w:cs="Times New Roman"/>
          <w:noProof/>
          <w:sz w:val="24"/>
          <w:szCs w:val="24"/>
          <w:lang w:eastAsia="ru-RU"/>
        </w:rPr>
        <w:drawing>
          <wp:inline distT="0" distB="0" distL="0" distR="0" wp14:anchorId="6D90EE1F" wp14:editId="6C0C11DF">
            <wp:extent cx="5940425" cy="678100"/>
            <wp:effectExtent l="0" t="0" r="3175" b="8255"/>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0425" cy="678100"/>
                    </a:xfrm>
                    <a:prstGeom prst="rect">
                      <a:avLst/>
                    </a:prstGeom>
                  </pic:spPr>
                </pic:pic>
              </a:graphicData>
            </a:graphic>
          </wp:inline>
        </w:drawing>
      </w:r>
    </w:p>
    <w:p w14:paraId="0BA403E6" w14:textId="77777777" w:rsidR="00D600D2" w:rsidRPr="00AE2BF5" w:rsidRDefault="00D600D2" w:rsidP="00D600D2">
      <w:pPr>
        <w:pStyle w:val="2"/>
        <w:ind w:firstLine="708"/>
        <w:jc w:val="both"/>
        <w:rPr>
          <w:rFonts w:ascii="Times New Roman" w:hAnsi="Times New Roman" w:cs="Times New Roman"/>
          <w:color w:val="auto"/>
          <w:sz w:val="24"/>
          <w:szCs w:val="24"/>
        </w:rPr>
      </w:pPr>
      <w:bookmarkStart w:id="97" w:name="_Toc496474003"/>
      <w:r w:rsidRPr="00AE2BF5">
        <w:rPr>
          <w:rFonts w:ascii="Times New Roman" w:hAnsi="Times New Roman" w:cs="Times New Roman"/>
          <w:color w:val="auto"/>
          <w:sz w:val="24"/>
          <w:szCs w:val="24"/>
        </w:rPr>
        <w:t>Назорати баррасии дархостҳо</w:t>
      </w:r>
    </w:p>
    <w:p w14:paraId="2E364E18" w14:textId="36FD40D2" w:rsidR="00D600D2" w:rsidRPr="00AE2BF5" w:rsidRDefault="00D600D2" w:rsidP="00D600D2">
      <w:pPr>
        <w:jc w:val="both"/>
        <w:rPr>
          <w:rFonts w:ascii="Times New Roman" w:hAnsi="Times New Roman" w:cs="Times New Roman"/>
          <w:sz w:val="24"/>
          <w:szCs w:val="24"/>
        </w:rPr>
      </w:pPr>
      <w:r w:rsidRPr="00AE2BF5">
        <w:rPr>
          <w:rFonts w:ascii="Times New Roman" w:hAnsi="Times New Roman" w:cs="Times New Roman"/>
          <w:sz w:val="24"/>
          <w:szCs w:val="24"/>
        </w:rPr>
        <w:t>Ба котиб дар шакли азназаргузаронии эълон бо мақоми «Баррасии дархост»/ «Баррасии дархостҳои иловагӣ» фунскияи пайгирии раванди овоздиҳӣ дастрас мегардад. Барои истифодаи функсияи мазкур лозим аст, ки дар</w:t>
      </w:r>
      <w:r w:rsidR="00DF6C63">
        <w:rPr>
          <w:rFonts w:ascii="Times New Roman" w:hAnsi="Times New Roman" w:cs="Times New Roman"/>
          <w:sz w:val="24"/>
          <w:szCs w:val="24"/>
        </w:rPr>
        <w:t>бахш</w:t>
      </w:r>
      <w:r w:rsidRPr="00AE2BF5">
        <w:rPr>
          <w:rFonts w:ascii="Times New Roman" w:hAnsi="Times New Roman" w:cs="Times New Roman"/>
          <w:sz w:val="24"/>
          <w:szCs w:val="24"/>
        </w:rPr>
        <w:t>и «Амалҳои дастрас» банди «Азназаргузаронии дархост интихоб карда шавад.</w:t>
      </w:r>
    </w:p>
    <w:bookmarkEnd w:id="97"/>
    <w:p w14:paraId="534AC2D6"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6168688" wp14:editId="4933E63F">
            <wp:extent cx="5940425" cy="1297341"/>
            <wp:effectExtent l="0" t="0" r="3175"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940425" cy="1297341"/>
                    </a:xfrm>
                    <a:prstGeom prst="rect">
                      <a:avLst/>
                    </a:prstGeom>
                  </pic:spPr>
                </pic:pic>
              </a:graphicData>
            </a:graphic>
          </wp:inline>
        </w:drawing>
      </w:r>
    </w:p>
    <w:p w14:paraId="4DA890B9" w14:textId="77777777" w:rsidR="00F50072" w:rsidRPr="00AE2BF5" w:rsidRDefault="00F50072" w:rsidP="00F50072">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аз назар гузаронидани маълумот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овоздиҳӣ лозим аст, ки  ба замимаи «Назорати овоздиҳӣ» гузашта,  ба сатр бо рақами лот пахш намоед.</w:t>
      </w:r>
    </w:p>
    <w:p w14:paraId="7C427FC7"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714ECBB" wp14:editId="28CAA6B7">
            <wp:extent cx="5940425" cy="1369075"/>
            <wp:effectExtent l="0" t="0" r="3175" b="254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940425" cy="1369075"/>
                    </a:xfrm>
                    <a:prstGeom prst="rect">
                      <a:avLst/>
                    </a:prstGeom>
                  </pic:spPr>
                </pic:pic>
              </a:graphicData>
            </a:graphic>
          </wp:inline>
        </w:drawing>
      </w:r>
    </w:p>
    <w:p w14:paraId="4EFD3BB5" w14:textId="77777777" w:rsidR="00A05724" w:rsidRPr="00AE2BF5" w:rsidRDefault="00A05724" w:rsidP="00A05724">
      <w:pPr>
        <w:jc w:val="both"/>
        <w:rPr>
          <w:rFonts w:ascii="Times New Roman" w:hAnsi="Times New Roman" w:cs="Times New Roman"/>
          <w:sz w:val="24"/>
          <w:szCs w:val="24"/>
        </w:rPr>
      </w:pPr>
      <w:r w:rsidRPr="00AE2BF5">
        <w:rPr>
          <w:rFonts w:ascii="Times New Roman" w:hAnsi="Times New Roman" w:cs="Times New Roman"/>
          <w:sz w:val="24"/>
          <w:szCs w:val="24"/>
        </w:rPr>
        <w:t xml:space="preserve">Аз ҷониби система шакли зерин бо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ӯйхати дархостҳо тасвир карда мешавад:</w:t>
      </w:r>
    </w:p>
    <w:p w14:paraId="63E87973" w14:textId="77777777" w:rsidR="00A05724" w:rsidRPr="00AE2BF5" w:rsidRDefault="00A05724" w:rsidP="00A05724">
      <w:pPr>
        <w:jc w:val="both"/>
        <w:rPr>
          <w:rFonts w:ascii="Times New Roman" w:hAnsi="Times New Roman" w:cs="Times New Roman"/>
          <w:sz w:val="24"/>
          <w:szCs w:val="24"/>
        </w:rPr>
      </w:pPr>
    </w:p>
    <w:p w14:paraId="3D0F63AE"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16A79B9" wp14:editId="6CCC6D5F">
            <wp:extent cx="5940425" cy="1426708"/>
            <wp:effectExtent l="0" t="0" r="3175" b="254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940425" cy="1426708"/>
                    </a:xfrm>
                    <a:prstGeom prst="rect">
                      <a:avLst/>
                    </a:prstGeom>
                  </pic:spPr>
                </pic:pic>
              </a:graphicData>
            </a:graphic>
          </wp:inline>
        </w:drawing>
      </w:r>
    </w:p>
    <w:p w14:paraId="412CB8D8" w14:textId="77777777" w:rsidR="002B5BEB" w:rsidRPr="00AE2BF5" w:rsidRDefault="002B5BEB" w:rsidP="002B5BEB">
      <w:pPr>
        <w:pStyle w:val="a7"/>
        <w:jc w:val="both"/>
        <w:rPr>
          <w:rFonts w:ascii="Times New Roman" w:hAnsi="Times New Roman" w:cs="Times New Roman"/>
          <w:sz w:val="24"/>
          <w:szCs w:val="24"/>
        </w:rPr>
      </w:pPr>
      <w:r w:rsidRPr="00AE2BF5">
        <w:rPr>
          <w:rFonts w:ascii="Times New Roman" w:hAnsi="Times New Roman" w:cs="Times New Roman"/>
          <w:sz w:val="24"/>
          <w:szCs w:val="24"/>
        </w:rPr>
        <w:t>Дар ҳошияи қарор зикр карда мешавад:</w:t>
      </w:r>
    </w:p>
    <w:p w14:paraId="6BBC19D2" w14:textId="77777777" w:rsidR="002B5BEB" w:rsidRPr="00AE2BF5" w:rsidRDefault="002B5BEB" w:rsidP="002B5BEB">
      <w:pPr>
        <w:pStyle w:val="a7"/>
        <w:jc w:val="both"/>
        <w:rPr>
          <w:rFonts w:ascii="Times New Roman" w:hAnsi="Times New Roman" w:cs="Times New Roman"/>
          <w:sz w:val="24"/>
          <w:szCs w:val="24"/>
        </w:rPr>
      </w:pPr>
      <w:r w:rsidRPr="00AE2BF5">
        <w:rPr>
          <w:rFonts w:ascii="Times New Roman" w:hAnsi="Times New Roman" w:cs="Times New Roman"/>
          <w:sz w:val="24"/>
          <w:szCs w:val="24"/>
        </w:rPr>
        <w:t>- Иҷозат додан</w:t>
      </w:r>
    </w:p>
    <w:p w14:paraId="2F673617" w14:textId="5F302F2D" w:rsidR="002B5BEB" w:rsidRPr="00AE2BF5" w:rsidRDefault="002B5BEB" w:rsidP="002B5BEB">
      <w:pPr>
        <w:pStyle w:val="a7"/>
        <w:jc w:val="both"/>
        <w:rPr>
          <w:rFonts w:ascii="Times New Roman" w:hAnsi="Times New Roman" w:cs="Times New Roman"/>
          <w:sz w:val="24"/>
          <w:szCs w:val="24"/>
        </w:rPr>
      </w:pPr>
      <w:r w:rsidRPr="00AE2BF5">
        <w:rPr>
          <w:rFonts w:ascii="Times New Roman" w:hAnsi="Times New Roman" w:cs="Times New Roman"/>
          <w:sz w:val="24"/>
          <w:szCs w:val="24"/>
        </w:rPr>
        <w:t>- Рад кардан</w:t>
      </w:r>
    </w:p>
    <w:p w14:paraId="2592EEC4" w14:textId="77777777" w:rsidR="002B5BEB" w:rsidRPr="00AE2BF5" w:rsidRDefault="002B5BEB" w:rsidP="002B5BEB">
      <w:pPr>
        <w:pStyle w:val="a7"/>
        <w:jc w:val="both"/>
        <w:rPr>
          <w:rFonts w:ascii="Times New Roman" w:hAnsi="Times New Roman" w:cs="Times New Roman"/>
          <w:sz w:val="24"/>
          <w:szCs w:val="24"/>
        </w:rPr>
      </w:pPr>
    </w:p>
    <w:p w14:paraId="10DEA9F3" w14:textId="77777777" w:rsidR="002B5BEB" w:rsidRPr="00AE2BF5" w:rsidRDefault="002B5BEB" w:rsidP="002B5BEB">
      <w:pPr>
        <w:jc w:val="both"/>
        <w:rPr>
          <w:rFonts w:ascii="Times New Roman" w:hAnsi="Times New Roman" w:cs="Times New Roman"/>
          <w:sz w:val="24"/>
          <w:szCs w:val="24"/>
        </w:rPr>
      </w:pPr>
      <w:r w:rsidRPr="00AE2BF5">
        <w:rPr>
          <w:rFonts w:ascii="Times New Roman" w:hAnsi="Times New Roman" w:cs="Times New Roman"/>
          <w:sz w:val="24"/>
          <w:szCs w:val="24"/>
        </w:rPr>
        <w:t xml:space="preserve">Ҳошияи «Тарафдор» –  дорои маълумот дар бораи миқдори аъзоёни комиссия, ки таҳвилгари эҳтимолиро ба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 роҳ додаанд, ки барои он дархост пешниҳод намудааст мебошад.</w:t>
      </w:r>
    </w:p>
    <w:p w14:paraId="492A9376" w14:textId="77777777" w:rsidR="002B5BEB" w:rsidRPr="00AE2BF5" w:rsidRDefault="002B5BEB" w:rsidP="002B5BEB">
      <w:pPr>
        <w:jc w:val="both"/>
        <w:rPr>
          <w:rFonts w:ascii="Times New Roman" w:hAnsi="Times New Roman" w:cs="Times New Roman"/>
          <w:sz w:val="24"/>
          <w:szCs w:val="24"/>
        </w:rPr>
      </w:pPr>
      <w:r w:rsidRPr="00AE2BF5">
        <w:rPr>
          <w:rFonts w:ascii="Times New Roman" w:hAnsi="Times New Roman" w:cs="Times New Roman"/>
          <w:sz w:val="24"/>
          <w:szCs w:val="24"/>
        </w:rPr>
        <w:t xml:space="preserve">Ҳошияи  «Зид» – дорои маълумот дар бораи миқдори аъзоёни комиссия, ки таҳвилгари эҳтимолиро ба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 роҳ надодаанд, ки барои он дархост пешниҳод намудааст мебошад.</w:t>
      </w:r>
    </w:p>
    <w:p w14:paraId="0167FAF3" w14:textId="77777777" w:rsidR="002B5BEB" w:rsidRPr="00AE2BF5" w:rsidRDefault="002B5BEB" w:rsidP="002B5BEB">
      <w:pPr>
        <w:pStyle w:val="2"/>
        <w:ind w:firstLine="708"/>
        <w:jc w:val="both"/>
        <w:rPr>
          <w:rStyle w:val="40"/>
          <w:rFonts w:ascii="Times New Roman" w:hAnsi="Times New Roman" w:cs="Times New Roman"/>
          <w:b/>
          <w:i w:val="0"/>
          <w:color w:val="auto"/>
          <w:sz w:val="24"/>
          <w:szCs w:val="24"/>
        </w:rPr>
      </w:pPr>
      <w:r w:rsidRPr="00AE2BF5">
        <w:rPr>
          <w:rStyle w:val="40"/>
          <w:rFonts w:ascii="Times New Roman" w:hAnsi="Times New Roman" w:cs="Times New Roman"/>
          <w:b/>
          <w:i w:val="0"/>
          <w:color w:val="auto"/>
          <w:sz w:val="24"/>
          <w:szCs w:val="24"/>
        </w:rPr>
        <w:t>Анҷомёбии овоздиҳӣ</w:t>
      </w:r>
    </w:p>
    <w:p w14:paraId="52445E02" w14:textId="568EB813" w:rsidR="0090334C" w:rsidRPr="00AE2BF5" w:rsidRDefault="002B5BEB" w:rsidP="002B5BEB">
      <w:pPr>
        <w:pStyle w:val="a7"/>
        <w:jc w:val="both"/>
        <w:rPr>
          <w:rFonts w:ascii="Times New Roman" w:hAnsi="Times New Roman" w:cs="Times New Roman"/>
          <w:sz w:val="28"/>
          <w:szCs w:val="24"/>
        </w:rPr>
      </w:pPr>
      <w:r w:rsidRPr="00AE2BF5">
        <w:rPr>
          <w:rFonts w:ascii="Times New Roman" w:hAnsi="Times New Roman" w:cs="Times New Roman"/>
          <w:sz w:val="24"/>
        </w:rPr>
        <w:t>Барои анҷомёбии овоздиҳӣ ба Котиб лозим аст, ки  дар шакли азназаргузаронии эълон  дар ҳошияи «Амалҳои дастрас» амали «Азназаргузаронии дархост</w:t>
      </w:r>
      <w:proofErr w:type="gramStart"/>
      <w:r w:rsidRPr="00AE2BF5">
        <w:rPr>
          <w:rFonts w:ascii="Times New Roman" w:hAnsi="Times New Roman" w:cs="Times New Roman"/>
          <w:sz w:val="24"/>
        </w:rPr>
        <w:t>»-</w:t>
      </w:r>
      <w:proofErr w:type="gramEnd"/>
      <w:r w:rsidRPr="00AE2BF5">
        <w:rPr>
          <w:rFonts w:ascii="Times New Roman" w:hAnsi="Times New Roman" w:cs="Times New Roman"/>
          <w:sz w:val="24"/>
        </w:rPr>
        <w:t xml:space="preserve">ро интихоб намоед. </w:t>
      </w:r>
    </w:p>
    <w:p w14:paraId="3C388BDE" w14:textId="77777777" w:rsidR="002B5BEB" w:rsidRPr="00AE2BF5" w:rsidRDefault="002B5BEB" w:rsidP="002B5BEB">
      <w:pPr>
        <w:pStyle w:val="a7"/>
        <w:jc w:val="both"/>
      </w:pPr>
    </w:p>
    <w:p w14:paraId="23D7411B" w14:textId="77777777" w:rsidR="0090334C" w:rsidRPr="00AE2BF5" w:rsidRDefault="0090334C" w:rsidP="0090334C">
      <w:pPr>
        <w:pStyle w:val="123"/>
      </w:pPr>
      <w:r w:rsidRPr="00AE2BF5">
        <w:rPr>
          <w:noProof/>
          <w:lang w:eastAsia="ru-RU"/>
        </w:rPr>
        <w:drawing>
          <wp:inline distT="0" distB="0" distL="0" distR="0" wp14:anchorId="798CB412" wp14:editId="25E504C3">
            <wp:extent cx="5940425" cy="1297341"/>
            <wp:effectExtent l="0" t="0" r="3175"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940425" cy="1297341"/>
                    </a:xfrm>
                    <a:prstGeom prst="rect">
                      <a:avLst/>
                    </a:prstGeom>
                  </pic:spPr>
                </pic:pic>
              </a:graphicData>
            </a:graphic>
          </wp:inline>
        </w:drawing>
      </w:r>
    </w:p>
    <w:p w14:paraId="7464DB59" w14:textId="77777777" w:rsidR="0092001C" w:rsidRPr="00AE2BF5" w:rsidRDefault="0092001C" w:rsidP="0092001C">
      <w:pPr>
        <w:pStyle w:val="123"/>
      </w:pPr>
      <w:r w:rsidRPr="00AE2BF5">
        <w:t xml:space="preserve">Баъдан зарур аст, ки </w:t>
      </w:r>
      <w:proofErr w:type="gramStart"/>
      <w:r w:rsidRPr="00AE2BF5">
        <w:t>ба</w:t>
      </w:r>
      <w:proofErr w:type="gramEnd"/>
      <w:r w:rsidRPr="00AE2BF5">
        <w:t xml:space="preserve"> замимаи «Назорати овоздиҳӣ» гузаред.  Дар сурати мавҷудияти кворуми овозҳо, дар замимаи «Назорати овоздиҳӣ»  тугмаи «Анҷом додани овоздиҳӣ» дастрас аст.</w:t>
      </w:r>
    </w:p>
    <w:p w14:paraId="7A806E72" w14:textId="77777777" w:rsidR="0090334C" w:rsidRPr="00AE2BF5" w:rsidRDefault="0090334C" w:rsidP="0090334C">
      <w:pPr>
        <w:pStyle w:val="123"/>
      </w:pPr>
      <w:r w:rsidRPr="00AE2BF5">
        <w:rPr>
          <w:noProof/>
          <w:lang w:eastAsia="ru-RU"/>
        </w:rPr>
        <w:lastRenderedPageBreak/>
        <w:drawing>
          <wp:inline distT="0" distB="0" distL="0" distR="0" wp14:anchorId="5DF467CF" wp14:editId="043F482B">
            <wp:extent cx="5940425" cy="1639457"/>
            <wp:effectExtent l="0" t="0" r="3175"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5940425" cy="1639457"/>
                    </a:xfrm>
                    <a:prstGeom prst="rect">
                      <a:avLst/>
                    </a:prstGeom>
                  </pic:spPr>
                </pic:pic>
              </a:graphicData>
            </a:graphic>
          </wp:inline>
        </w:drawing>
      </w:r>
    </w:p>
    <w:p w14:paraId="6178162D" w14:textId="77777777" w:rsidR="00352AEF" w:rsidRPr="00AE2BF5" w:rsidRDefault="00352AEF" w:rsidP="00352AEF">
      <w:pPr>
        <w:pStyle w:val="123"/>
      </w:pPr>
      <w:r w:rsidRPr="00AE2BF5">
        <w:t xml:space="preserve">Пас аз </w:t>
      </w:r>
      <w:proofErr w:type="gramStart"/>
      <w:r w:rsidRPr="00AE2BF5">
        <w:t>ба</w:t>
      </w:r>
      <w:proofErr w:type="gramEnd"/>
      <w:r w:rsidRPr="00AE2BF5">
        <w:t xml:space="preserve"> анҷом расидани овоздиҳӣ  дар ҳолати зарурат метавон овоздиҳиро бо ёрии тугмаи дахлдор аз нав оғоз намуд. </w:t>
      </w:r>
    </w:p>
    <w:p w14:paraId="7F6770B1" w14:textId="77777777" w:rsidR="0090334C" w:rsidRPr="00AE2BF5" w:rsidRDefault="0090334C" w:rsidP="0090334C">
      <w:pPr>
        <w:pStyle w:val="123"/>
      </w:pPr>
      <w:r w:rsidRPr="00AE2BF5">
        <w:rPr>
          <w:noProof/>
          <w:lang w:eastAsia="ru-RU"/>
        </w:rPr>
        <w:drawing>
          <wp:inline distT="0" distB="0" distL="0" distR="0" wp14:anchorId="0AC0568B" wp14:editId="0FC4B976">
            <wp:extent cx="5940425" cy="1732036"/>
            <wp:effectExtent l="0" t="0" r="3175" b="1905"/>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940425" cy="1732036"/>
                    </a:xfrm>
                    <a:prstGeom prst="rect">
                      <a:avLst/>
                    </a:prstGeom>
                  </pic:spPr>
                </pic:pic>
              </a:graphicData>
            </a:graphic>
          </wp:inline>
        </w:drawing>
      </w:r>
    </w:p>
    <w:p w14:paraId="321DD427" w14:textId="4A5F4B14" w:rsidR="00B56D4A" w:rsidRPr="00AE2BF5" w:rsidRDefault="00B56D4A" w:rsidP="00B56D4A">
      <w:pPr>
        <w:pStyle w:val="2"/>
        <w:ind w:firstLine="708"/>
        <w:jc w:val="both"/>
        <w:rPr>
          <w:rFonts w:ascii="Times New Roman" w:hAnsi="Times New Roman" w:cs="Times New Roman"/>
          <w:color w:val="000000" w:themeColor="text1"/>
          <w:sz w:val="24"/>
          <w:szCs w:val="24"/>
        </w:rPr>
      </w:pPr>
      <w:bookmarkStart w:id="98" w:name="_Toc496474005"/>
      <w:r w:rsidRPr="00AE2BF5">
        <w:rPr>
          <w:rFonts w:ascii="Times New Roman" w:hAnsi="Times New Roman" w:cs="Times New Roman"/>
          <w:color w:val="000000" w:themeColor="text1"/>
          <w:sz w:val="24"/>
          <w:szCs w:val="24"/>
        </w:rPr>
        <w:t xml:space="preserve">Тартибдиҳии  </w:t>
      </w:r>
      <w:r w:rsidR="00D42585">
        <w:rPr>
          <w:rFonts w:ascii="Times New Roman" w:hAnsi="Times New Roman" w:cs="Times New Roman"/>
          <w:color w:val="000000" w:themeColor="text1"/>
          <w:sz w:val="24"/>
          <w:szCs w:val="24"/>
        </w:rPr>
        <w:t>суратҷаласа</w:t>
      </w:r>
      <w:r w:rsidRPr="00AE2BF5">
        <w:rPr>
          <w:rFonts w:ascii="Times New Roman" w:hAnsi="Times New Roman" w:cs="Times New Roman"/>
          <w:color w:val="000000" w:themeColor="text1"/>
          <w:sz w:val="24"/>
          <w:szCs w:val="24"/>
        </w:rPr>
        <w:t xml:space="preserve">и </w:t>
      </w:r>
      <w:proofErr w:type="gramStart"/>
      <w:r w:rsidRPr="00AE2BF5">
        <w:rPr>
          <w:rFonts w:ascii="Times New Roman" w:hAnsi="Times New Roman" w:cs="Times New Roman"/>
          <w:color w:val="000000" w:themeColor="text1"/>
          <w:sz w:val="24"/>
          <w:szCs w:val="24"/>
        </w:rPr>
        <w:t>нати</w:t>
      </w:r>
      <w:proofErr w:type="gramEnd"/>
      <w:r w:rsidRPr="00AE2BF5">
        <w:rPr>
          <w:rFonts w:ascii="Times New Roman" w:hAnsi="Times New Roman" w:cs="Times New Roman"/>
          <w:color w:val="000000" w:themeColor="text1"/>
          <w:sz w:val="24"/>
          <w:szCs w:val="24"/>
        </w:rPr>
        <w:t>ҷаҳо</w:t>
      </w:r>
    </w:p>
    <w:p w14:paraId="3D60BC27" w14:textId="7E509471" w:rsidR="00B56D4A" w:rsidRPr="00AE2BF5" w:rsidRDefault="00B56D4A" w:rsidP="00B56D4A">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тартиб додани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ба Котиб зарур аст, ки дар шакли Азназаргузаронии эълон бо мақоми «Баррасии дархостҳо»/ Аз навд дида баромадани натиҷаҳо  дар</w:t>
      </w:r>
      <w:r w:rsidR="00DF6C63">
        <w:rPr>
          <w:rFonts w:ascii="Times New Roman" w:hAnsi="Times New Roman" w:cs="Times New Roman"/>
          <w:sz w:val="24"/>
          <w:szCs w:val="24"/>
        </w:rPr>
        <w:t>бахш</w:t>
      </w:r>
      <w:r w:rsidRPr="00AE2BF5">
        <w:rPr>
          <w:rFonts w:ascii="Times New Roman" w:hAnsi="Times New Roman" w:cs="Times New Roman"/>
          <w:sz w:val="24"/>
          <w:szCs w:val="24"/>
        </w:rPr>
        <w:t>и «Амалҳои дастрас» банди «Азназаргузаронии дархост» интихоб карда шавад.</w:t>
      </w:r>
    </w:p>
    <w:bookmarkEnd w:id="98"/>
    <w:p w14:paraId="63ADEB02"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90BA8BB" wp14:editId="1F54BEA4">
            <wp:extent cx="5940425" cy="1296728"/>
            <wp:effectExtent l="0" t="0" r="3175"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5940425" cy="1296728"/>
                    </a:xfrm>
                    <a:prstGeom prst="rect">
                      <a:avLst/>
                    </a:prstGeom>
                  </pic:spPr>
                </pic:pic>
              </a:graphicData>
            </a:graphic>
          </wp:inline>
        </w:drawing>
      </w:r>
    </w:p>
    <w:p w14:paraId="62832A6C" w14:textId="7DB64DD2" w:rsidR="003618D1" w:rsidRPr="00AE2BF5" w:rsidRDefault="003618D1" w:rsidP="003618D1">
      <w:pPr>
        <w:jc w:val="both"/>
        <w:rPr>
          <w:rFonts w:ascii="Times New Roman" w:hAnsi="Times New Roman" w:cs="Times New Roman"/>
          <w:sz w:val="24"/>
          <w:szCs w:val="24"/>
        </w:rPr>
      </w:pPr>
      <w:r w:rsidRPr="00AE2BF5">
        <w:rPr>
          <w:rFonts w:ascii="Times New Roman" w:hAnsi="Times New Roman" w:cs="Times New Roman"/>
          <w:sz w:val="24"/>
          <w:szCs w:val="24"/>
        </w:rPr>
        <w:t xml:space="preserve">Минбаъд ба замимаи «Назорати овоздиҳӣ» гузашта, тугмаи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пахш намоед. </w:t>
      </w:r>
    </w:p>
    <w:p w14:paraId="64517E0D"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11224F9B" wp14:editId="6C549F5C">
            <wp:extent cx="5940425" cy="2173476"/>
            <wp:effectExtent l="0" t="0" r="3175"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5940425" cy="2173476"/>
                    </a:xfrm>
                    <a:prstGeom prst="rect">
                      <a:avLst/>
                    </a:prstGeom>
                  </pic:spPr>
                </pic:pic>
              </a:graphicData>
            </a:graphic>
          </wp:inline>
        </w:drawing>
      </w:r>
    </w:p>
    <w:p w14:paraId="16F6286B" w14:textId="67A37577" w:rsidR="009B02EB" w:rsidRPr="00AE2BF5" w:rsidRDefault="009B02EB" w:rsidP="009B02EB">
      <w:pPr>
        <w:jc w:val="both"/>
        <w:rPr>
          <w:rFonts w:ascii="Times New Roman" w:hAnsi="Times New Roman" w:cs="Times New Roman"/>
          <w:sz w:val="24"/>
          <w:szCs w:val="24"/>
        </w:rPr>
      </w:pPr>
      <w:r w:rsidRPr="00AE2BF5">
        <w:rPr>
          <w:rFonts w:ascii="Times New Roman" w:hAnsi="Times New Roman" w:cs="Times New Roman"/>
          <w:sz w:val="24"/>
          <w:szCs w:val="24"/>
        </w:rPr>
        <w:t xml:space="preserve">Пас аз интихоби амали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мақоми дархостҳо, лотҳ</w:t>
      </w:r>
      <w:proofErr w:type="gramStart"/>
      <w:r w:rsidRPr="00AE2BF5">
        <w:rPr>
          <w:rFonts w:ascii="Times New Roman" w:hAnsi="Times New Roman" w:cs="Times New Roman"/>
          <w:sz w:val="24"/>
          <w:szCs w:val="24"/>
        </w:rPr>
        <w:t>о ва</w:t>
      </w:r>
      <w:proofErr w:type="gramEnd"/>
      <w:r w:rsidRPr="00AE2BF5">
        <w:rPr>
          <w:rFonts w:ascii="Times New Roman" w:hAnsi="Times New Roman" w:cs="Times New Roman"/>
          <w:sz w:val="24"/>
          <w:szCs w:val="24"/>
        </w:rPr>
        <w:t xml:space="preserve"> эълонҳо ба «Тартибдиҳии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иваз карда мешавад.</w:t>
      </w:r>
    </w:p>
    <w:p w14:paraId="11C0F081"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5727327" wp14:editId="12B853D8">
            <wp:extent cx="5940425" cy="2434661"/>
            <wp:effectExtent l="0" t="0" r="3175" b="381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2434661"/>
                    </a:xfrm>
                    <a:prstGeom prst="rect">
                      <a:avLst/>
                    </a:prstGeom>
                  </pic:spPr>
                </pic:pic>
              </a:graphicData>
            </a:graphic>
          </wp:inline>
        </w:drawing>
      </w:r>
    </w:p>
    <w:p w14:paraId="49828C19" w14:textId="2C0A7DAB" w:rsidR="00944712" w:rsidRPr="00AE2BF5" w:rsidRDefault="00944712" w:rsidP="00944712">
      <w:pPr>
        <w:jc w:val="both"/>
        <w:rPr>
          <w:rFonts w:ascii="Times New Roman" w:hAnsi="Times New Roman" w:cs="Times New Roman"/>
          <w:sz w:val="24"/>
          <w:szCs w:val="24"/>
        </w:rPr>
      </w:pPr>
      <w:r w:rsidRPr="00AE2BF5">
        <w:rPr>
          <w:rFonts w:ascii="Times New Roman" w:hAnsi="Times New Roman" w:cs="Times New Roman"/>
          <w:sz w:val="24"/>
          <w:szCs w:val="24"/>
        </w:rPr>
        <w:t>Дар натиҷа дар шакли азназаргузаронии эълон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файли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забони давлатӣ, англисӣ ва русӣ тартиб дода мешавад. </w:t>
      </w:r>
    </w:p>
    <w:p w14:paraId="2B00579A"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475538B" wp14:editId="6412DFAC">
            <wp:extent cx="5940425" cy="1288145"/>
            <wp:effectExtent l="0" t="0" r="3175" b="762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1288145"/>
                    </a:xfrm>
                    <a:prstGeom prst="rect">
                      <a:avLst/>
                    </a:prstGeom>
                  </pic:spPr>
                </pic:pic>
              </a:graphicData>
            </a:graphic>
          </wp:inline>
        </w:drawing>
      </w:r>
    </w:p>
    <w:p w14:paraId="2C0C9DF0" w14:textId="419317F8" w:rsidR="00944712" w:rsidRPr="00AE2BF5" w:rsidRDefault="00944712" w:rsidP="0090334C">
      <w:pPr>
        <w:pStyle w:val="aa"/>
        <w:ind w:firstLine="0"/>
        <w:rPr>
          <w:szCs w:val="24"/>
        </w:rPr>
      </w:pPr>
      <w:r w:rsidRPr="00AE2BF5">
        <w:rPr>
          <w:szCs w:val="24"/>
        </w:rPr>
        <w:t xml:space="preserve">Ба котиб зарур аст, ки </w:t>
      </w:r>
      <w:r w:rsidR="00D42585">
        <w:rPr>
          <w:szCs w:val="24"/>
        </w:rPr>
        <w:t>суратҷаласа</w:t>
      </w:r>
      <w:r w:rsidRPr="00AE2BF5">
        <w:rPr>
          <w:szCs w:val="24"/>
        </w:rPr>
        <w:t>и мазкурро тасдиқ намояд.</w:t>
      </w:r>
    </w:p>
    <w:p w14:paraId="38E558B1" w14:textId="7B13B861" w:rsidR="0090334C" w:rsidRPr="00AE2BF5" w:rsidRDefault="0090334C" w:rsidP="0090334C">
      <w:pPr>
        <w:pStyle w:val="aa"/>
        <w:ind w:firstLine="0"/>
        <w:rPr>
          <w:szCs w:val="24"/>
        </w:rPr>
      </w:pPr>
      <w:r w:rsidRPr="00AE2BF5">
        <w:rPr>
          <w:noProof/>
          <w:szCs w:val="24"/>
        </w:rPr>
        <w:lastRenderedPageBreak/>
        <w:drawing>
          <wp:inline distT="0" distB="0" distL="0" distR="0" wp14:anchorId="431BC411" wp14:editId="1B3DA050">
            <wp:extent cx="5940425" cy="1650493"/>
            <wp:effectExtent l="0" t="0" r="3175" b="6985"/>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0425" cy="1650493"/>
                    </a:xfrm>
                    <a:prstGeom prst="rect">
                      <a:avLst/>
                    </a:prstGeom>
                  </pic:spPr>
                </pic:pic>
              </a:graphicData>
            </a:graphic>
          </wp:inline>
        </w:drawing>
      </w:r>
    </w:p>
    <w:p w14:paraId="67C897FB" w14:textId="58A98FF2" w:rsidR="002D3E27" w:rsidRPr="00AE2BF5" w:rsidRDefault="00A80D6C" w:rsidP="002D3E27">
      <w:pPr>
        <w:pStyle w:val="aa"/>
        <w:ind w:firstLine="0"/>
        <w:rPr>
          <w:szCs w:val="24"/>
        </w:rPr>
      </w:pPr>
      <w:r w:rsidRPr="00AE2BF5">
        <w:rPr>
          <w:b/>
          <w:color w:val="FF0000"/>
          <w:szCs w:val="24"/>
        </w:rPr>
        <w:t>ДИҚҚАТ БАРОИ ХХТ</w:t>
      </w:r>
      <w:r w:rsidR="00B762B5" w:rsidRPr="00AE2BF5">
        <w:rPr>
          <w:b/>
          <w:color w:val="FF0000"/>
          <w:szCs w:val="24"/>
        </w:rPr>
        <w:t>!</w:t>
      </w:r>
      <w:r w:rsidR="00B762B5" w:rsidRPr="00AE2BF5">
        <w:rPr>
          <w:color w:val="FF0000"/>
          <w:szCs w:val="24"/>
        </w:rPr>
        <w:t xml:space="preserve"> </w:t>
      </w:r>
      <w:r w:rsidR="002D3E27" w:rsidRPr="00AE2BF5">
        <w:rPr>
          <w:szCs w:val="24"/>
        </w:rPr>
        <w:t xml:space="preserve">Пас </w:t>
      </w:r>
      <w:proofErr w:type="gramStart"/>
      <w:r w:rsidR="002D3E27" w:rsidRPr="00AE2BF5">
        <w:rPr>
          <w:szCs w:val="24"/>
        </w:rPr>
        <w:t>аз</w:t>
      </w:r>
      <w:proofErr w:type="gramEnd"/>
      <w:r w:rsidR="002D3E27" w:rsidRPr="00AE2BF5">
        <w:rPr>
          <w:szCs w:val="24"/>
        </w:rPr>
        <w:t xml:space="preserve"> пахши тугмаи «Ирсол  барои </w:t>
      </w:r>
      <w:r w:rsidR="003F10C2">
        <w:rPr>
          <w:szCs w:val="24"/>
        </w:rPr>
        <w:t>т</w:t>
      </w:r>
      <w:r w:rsidR="00EF658A">
        <w:rPr>
          <w:szCs w:val="24"/>
        </w:rPr>
        <w:t>асвиб</w:t>
      </w:r>
      <w:r w:rsidR="003F10C2">
        <w:rPr>
          <w:szCs w:val="24"/>
        </w:rPr>
        <w:t xml:space="preserve"> намудан</w:t>
      </w:r>
      <w:r w:rsidR="002D3E27" w:rsidRPr="00AE2BF5">
        <w:rPr>
          <w:szCs w:val="24"/>
        </w:rPr>
        <w:t xml:space="preserve">», </w:t>
      </w:r>
      <w:r w:rsidR="00D42585">
        <w:rPr>
          <w:szCs w:val="24"/>
        </w:rPr>
        <w:t>суратҷаласа</w:t>
      </w:r>
      <w:r w:rsidR="002D3E27" w:rsidRPr="00AE2BF5">
        <w:rPr>
          <w:szCs w:val="24"/>
        </w:rPr>
        <w:t xml:space="preserve">и натиҷаҳо  дорои мақоми «Дар </w:t>
      </w:r>
      <w:r w:rsidR="003F10C2">
        <w:rPr>
          <w:szCs w:val="24"/>
        </w:rPr>
        <w:t>т</w:t>
      </w:r>
      <w:r w:rsidR="00EF658A">
        <w:rPr>
          <w:szCs w:val="24"/>
        </w:rPr>
        <w:t>асвиб</w:t>
      </w:r>
      <w:r w:rsidR="002D3E27" w:rsidRPr="00AE2BF5">
        <w:rPr>
          <w:szCs w:val="24"/>
        </w:rPr>
        <w:t>» хоҳад гашт.</w:t>
      </w:r>
    </w:p>
    <w:p w14:paraId="7698EF86"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263BD243" wp14:editId="5FFE2CD4">
            <wp:extent cx="5940425" cy="2134850"/>
            <wp:effectExtent l="0" t="0" r="3175"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2134850"/>
                    </a:xfrm>
                    <a:prstGeom prst="rect">
                      <a:avLst/>
                    </a:prstGeom>
                  </pic:spPr>
                </pic:pic>
              </a:graphicData>
            </a:graphic>
          </wp:inline>
        </w:drawing>
      </w:r>
    </w:p>
    <w:p w14:paraId="6429D9CB"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50AAEB6" wp14:editId="75DD52F5">
            <wp:extent cx="5940425" cy="2484936"/>
            <wp:effectExtent l="0" t="0" r="3175"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2484936"/>
                    </a:xfrm>
                    <a:prstGeom prst="rect">
                      <a:avLst/>
                    </a:prstGeom>
                  </pic:spPr>
                </pic:pic>
              </a:graphicData>
            </a:graphic>
          </wp:inline>
        </w:drawing>
      </w:r>
    </w:p>
    <w:p w14:paraId="3495332A"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6C46ED9" wp14:editId="78DD5FC2">
            <wp:extent cx="5940425" cy="773745"/>
            <wp:effectExtent l="0" t="0" r="3175" b="762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940425" cy="773745"/>
                    </a:xfrm>
                    <a:prstGeom prst="rect">
                      <a:avLst/>
                    </a:prstGeom>
                  </pic:spPr>
                </pic:pic>
              </a:graphicData>
            </a:graphic>
          </wp:inline>
        </w:drawing>
      </w:r>
    </w:p>
    <w:p w14:paraId="0302424D" w14:textId="418D7239" w:rsidR="000F4DF3" w:rsidRPr="00AE2BF5" w:rsidRDefault="000F4DF3" w:rsidP="000F4DF3">
      <w:pPr>
        <w:pStyle w:val="12"/>
        <w:ind w:firstLine="0"/>
      </w:pPr>
      <w:r w:rsidRPr="00AE2BF5">
        <w:t xml:space="preserve">Система ирсоли огоҳиномаро ба истифодабарандагони АХД </w:t>
      </w:r>
      <w:proofErr w:type="gramStart"/>
      <w:r w:rsidRPr="00AE2BF5">
        <w:t>бо на</w:t>
      </w:r>
      <w:proofErr w:type="gramEnd"/>
      <w:r w:rsidRPr="00AE2BF5">
        <w:t>қши «</w:t>
      </w:r>
      <w:r w:rsidR="00D42585">
        <w:t>Суратҷаласа</w:t>
      </w:r>
      <w:r w:rsidRPr="00AE2BF5">
        <w:t xml:space="preserve">ҳои тасдиқкунанда»  оид ба зарурати </w:t>
      </w:r>
      <w:r w:rsidR="003427BF">
        <w:t>т</w:t>
      </w:r>
      <w:r w:rsidR="00EF658A">
        <w:t>асвиб</w:t>
      </w:r>
      <w:r w:rsidRPr="00AE2BF5">
        <w:t xml:space="preserve">и </w:t>
      </w:r>
      <w:r w:rsidR="00D42585">
        <w:t>суратҷаласа</w:t>
      </w:r>
      <w:r w:rsidRPr="00AE2BF5">
        <w:t>и натиҷаҳо анҷом медиҳад.</w:t>
      </w:r>
    </w:p>
    <w:p w14:paraId="08B6452A" w14:textId="77777777" w:rsidR="000F4DF3" w:rsidRPr="00AE2BF5" w:rsidRDefault="000F4DF3" w:rsidP="000F4DF3">
      <w:pPr>
        <w:pStyle w:val="12"/>
        <w:ind w:firstLine="0"/>
        <w:rPr>
          <w:b/>
          <w:color w:val="FF0000"/>
        </w:rPr>
      </w:pPr>
      <w:r w:rsidRPr="00AE2BF5">
        <w:rPr>
          <w:b/>
          <w:color w:val="FF0000"/>
        </w:rPr>
        <w:t>Диққат барои АХД ҶТ!</w:t>
      </w:r>
    </w:p>
    <w:p w14:paraId="538810C9" w14:textId="1334A24C" w:rsidR="000F4DF3" w:rsidRPr="00AE2BF5" w:rsidRDefault="000F4DF3" w:rsidP="000F4DF3">
      <w:pPr>
        <w:rPr>
          <w:rFonts w:ascii="Times New Roman" w:hAnsi="Times New Roman" w:cs="Times New Roman"/>
          <w:iCs/>
          <w:sz w:val="24"/>
          <w:szCs w:val="24"/>
        </w:rPr>
      </w:pPr>
      <w:r w:rsidRPr="00AE2BF5">
        <w:rPr>
          <w:rFonts w:ascii="Times New Roman" w:hAnsi="Times New Roman" w:cs="Times New Roman"/>
          <w:iCs/>
          <w:sz w:val="24"/>
          <w:szCs w:val="24"/>
        </w:rPr>
        <w:t xml:space="preserve">Дар сурати агар ташкилотчии харид АХД ҶТ бошад, пас мувфиқаи </w:t>
      </w:r>
      <w:r w:rsidR="00D42585">
        <w:rPr>
          <w:rFonts w:ascii="Times New Roman" w:hAnsi="Times New Roman" w:cs="Times New Roman"/>
          <w:iCs/>
          <w:sz w:val="24"/>
          <w:szCs w:val="24"/>
        </w:rPr>
        <w:t>суратҷаласа</w:t>
      </w:r>
      <w:r w:rsidRPr="00AE2BF5">
        <w:rPr>
          <w:rFonts w:ascii="Times New Roman" w:hAnsi="Times New Roman" w:cs="Times New Roman"/>
          <w:iCs/>
          <w:sz w:val="24"/>
          <w:szCs w:val="24"/>
        </w:rPr>
        <w:t xml:space="preserve"> талаб карда намешавад. Пас аз  тасдиқи </w:t>
      </w:r>
      <w:r w:rsidR="00D42585">
        <w:rPr>
          <w:rFonts w:ascii="Times New Roman" w:hAnsi="Times New Roman" w:cs="Times New Roman"/>
          <w:iCs/>
          <w:sz w:val="24"/>
          <w:szCs w:val="24"/>
        </w:rPr>
        <w:t>суратҷаласа</w:t>
      </w:r>
      <w:r w:rsidRPr="00AE2BF5">
        <w:rPr>
          <w:rFonts w:ascii="Times New Roman" w:hAnsi="Times New Roman" w:cs="Times New Roman"/>
          <w:iCs/>
          <w:sz w:val="24"/>
          <w:szCs w:val="24"/>
        </w:rPr>
        <w:t>и натиҷаҳ</w:t>
      </w:r>
      <w:proofErr w:type="gramStart"/>
      <w:r w:rsidRPr="00AE2BF5">
        <w:rPr>
          <w:rFonts w:ascii="Times New Roman" w:hAnsi="Times New Roman" w:cs="Times New Roman"/>
          <w:iCs/>
          <w:sz w:val="24"/>
          <w:szCs w:val="24"/>
        </w:rPr>
        <w:t>о</w:t>
      </w:r>
      <w:proofErr w:type="gramEnd"/>
      <w:r w:rsidRPr="00AE2BF5">
        <w:rPr>
          <w:rFonts w:ascii="Times New Roman" w:hAnsi="Times New Roman" w:cs="Times New Roman"/>
          <w:iCs/>
          <w:sz w:val="24"/>
          <w:szCs w:val="24"/>
        </w:rPr>
        <w:t xml:space="preserve">  аз ҷониби котиб ва аъзоёни </w:t>
      </w:r>
      <w:r w:rsidRPr="00AE2BF5">
        <w:rPr>
          <w:rFonts w:ascii="Times New Roman" w:hAnsi="Times New Roman" w:cs="Times New Roman"/>
          <w:iCs/>
          <w:sz w:val="24"/>
          <w:szCs w:val="24"/>
        </w:rPr>
        <w:lastRenderedPageBreak/>
        <w:t>комиссияи овоздода, ба котиб  тугмаи «</w:t>
      </w:r>
      <w:r w:rsidR="0016290D">
        <w:rPr>
          <w:rFonts w:ascii="Times New Roman" w:hAnsi="Times New Roman" w:cs="Times New Roman"/>
          <w:iCs/>
          <w:sz w:val="24"/>
          <w:szCs w:val="24"/>
        </w:rPr>
        <w:t>Интишор</w:t>
      </w:r>
      <w:r w:rsidRPr="00AE2BF5">
        <w:rPr>
          <w:rFonts w:ascii="Times New Roman" w:hAnsi="Times New Roman" w:cs="Times New Roman"/>
          <w:iCs/>
          <w:sz w:val="24"/>
          <w:szCs w:val="24"/>
        </w:rPr>
        <w:t xml:space="preserve">и </w:t>
      </w:r>
      <w:r w:rsidR="00D42585">
        <w:rPr>
          <w:rFonts w:ascii="Times New Roman" w:hAnsi="Times New Roman" w:cs="Times New Roman"/>
          <w:iCs/>
          <w:sz w:val="24"/>
          <w:szCs w:val="24"/>
        </w:rPr>
        <w:t>суратҷаласа</w:t>
      </w:r>
      <w:r w:rsidRPr="00AE2BF5">
        <w:rPr>
          <w:rFonts w:ascii="Times New Roman" w:hAnsi="Times New Roman" w:cs="Times New Roman"/>
          <w:iCs/>
          <w:sz w:val="24"/>
          <w:szCs w:val="24"/>
        </w:rPr>
        <w:t>и натиҷаҳо» дастрас мегардад.</w:t>
      </w:r>
    </w:p>
    <w:p w14:paraId="528FED56" w14:textId="79229DE4" w:rsidR="004E47B6" w:rsidRPr="00AE2BF5" w:rsidRDefault="00EF658A" w:rsidP="004E47B6">
      <w:pPr>
        <w:pStyle w:val="3"/>
        <w:ind w:firstLine="708"/>
        <w:jc w:val="both"/>
        <w:rPr>
          <w:rFonts w:ascii="Times New Roman" w:hAnsi="Times New Roman" w:cs="Times New Roman"/>
          <w:color w:val="auto"/>
          <w:sz w:val="24"/>
          <w:szCs w:val="24"/>
        </w:rPr>
      </w:pPr>
      <w:bookmarkStart w:id="99" w:name="_Toc496474006"/>
      <w:r>
        <w:rPr>
          <w:rFonts w:ascii="Times New Roman" w:hAnsi="Times New Roman" w:cs="Times New Roman"/>
          <w:color w:val="auto"/>
          <w:sz w:val="24"/>
          <w:szCs w:val="24"/>
        </w:rPr>
        <w:t>Тасвиб</w:t>
      </w:r>
      <w:r w:rsidR="004E47B6" w:rsidRPr="00AE2BF5">
        <w:rPr>
          <w:rFonts w:ascii="Times New Roman" w:hAnsi="Times New Roman" w:cs="Times New Roman"/>
          <w:color w:val="auto"/>
          <w:sz w:val="24"/>
          <w:szCs w:val="24"/>
        </w:rPr>
        <w:t xml:space="preserve">и </w:t>
      </w:r>
      <w:r w:rsidR="00D42585">
        <w:rPr>
          <w:rFonts w:ascii="Times New Roman" w:hAnsi="Times New Roman" w:cs="Times New Roman"/>
          <w:color w:val="auto"/>
          <w:sz w:val="24"/>
          <w:szCs w:val="24"/>
        </w:rPr>
        <w:t>суратҷаласа</w:t>
      </w:r>
      <w:r w:rsidR="004E47B6" w:rsidRPr="00AE2BF5">
        <w:rPr>
          <w:rFonts w:ascii="Times New Roman" w:hAnsi="Times New Roman" w:cs="Times New Roman"/>
          <w:color w:val="auto"/>
          <w:sz w:val="24"/>
          <w:szCs w:val="24"/>
        </w:rPr>
        <w:t xml:space="preserve">и </w:t>
      </w:r>
      <w:proofErr w:type="gramStart"/>
      <w:r w:rsidR="004E47B6" w:rsidRPr="00AE2BF5">
        <w:rPr>
          <w:rFonts w:ascii="Times New Roman" w:hAnsi="Times New Roman" w:cs="Times New Roman"/>
          <w:color w:val="auto"/>
          <w:sz w:val="24"/>
          <w:szCs w:val="24"/>
        </w:rPr>
        <w:t>нати</w:t>
      </w:r>
      <w:proofErr w:type="gramEnd"/>
      <w:r w:rsidR="004E47B6" w:rsidRPr="00AE2BF5">
        <w:rPr>
          <w:rFonts w:ascii="Times New Roman" w:hAnsi="Times New Roman" w:cs="Times New Roman"/>
          <w:color w:val="auto"/>
          <w:sz w:val="24"/>
          <w:szCs w:val="24"/>
        </w:rPr>
        <w:t>ҷаҳо</w:t>
      </w:r>
    </w:p>
    <w:p w14:paraId="7690CE49" w14:textId="1125E2FA" w:rsidR="004E47B6" w:rsidRPr="00AE2BF5" w:rsidRDefault="004E47B6" w:rsidP="004E47B6">
      <w:pPr>
        <w:jc w:val="both"/>
        <w:rPr>
          <w:rFonts w:ascii="Times New Roman" w:hAnsi="Times New Roman" w:cs="Times New Roman"/>
          <w:sz w:val="24"/>
          <w:szCs w:val="24"/>
        </w:rPr>
      </w:pPr>
      <w:r w:rsidRPr="00AE2BF5">
        <w:rPr>
          <w:rFonts w:ascii="Times New Roman" w:hAnsi="Times New Roman" w:cs="Times New Roman"/>
          <w:sz w:val="24"/>
          <w:szCs w:val="24"/>
        </w:rPr>
        <w:t xml:space="preserve">Маълумот  дар бораи </w:t>
      </w:r>
      <w:r w:rsidR="003427BF">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дар эълон,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ҳо» тасвир мегардад.</w:t>
      </w:r>
    </w:p>
    <w:p w14:paraId="2C46C2C1" w14:textId="75815B12" w:rsidR="004E47B6" w:rsidRPr="00AE2BF5" w:rsidRDefault="004E47B6" w:rsidP="004E47B6">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аз ҷониби корманди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қарори мусбӣ қабул гардида бошад, система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ҷаҳоро  бо мақоми «</w:t>
      </w:r>
      <w:r w:rsidR="00EF658A">
        <w:rPr>
          <w:rFonts w:ascii="Times New Roman" w:hAnsi="Times New Roman" w:cs="Times New Roman"/>
          <w:sz w:val="24"/>
          <w:szCs w:val="24"/>
        </w:rPr>
        <w:t>Тасвиб</w:t>
      </w:r>
      <w:r w:rsidR="003427BF">
        <w:rPr>
          <w:rFonts w:ascii="Times New Roman" w:hAnsi="Times New Roman" w:cs="Times New Roman"/>
          <w:sz w:val="24"/>
          <w:szCs w:val="24"/>
        </w:rPr>
        <w:t xml:space="preserve"> карда</w:t>
      </w:r>
      <w:r w:rsidRPr="00AE2BF5">
        <w:rPr>
          <w:rFonts w:ascii="Times New Roman" w:hAnsi="Times New Roman" w:cs="Times New Roman"/>
          <w:sz w:val="24"/>
          <w:szCs w:val="24"/>
        </w:rPr>
        <w:t xml:space="preserve"> шудааст» тасвир менамояд. Ба котиб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дастрас  мегардад.</w:t>
      </w:r>
    </w:p>
    <w:bookmarkEnd w:id="99"/>
    <w:p w14:paraId="7E80B38D"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FAF8904" wp14:editId="6C283BE3">
            <wp:extent cx="5940425" cy="2115843"/>
            <wp:effectExtent l="0" t="0" r="3175"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940425" cy="2115843"/>
                    </a:xfrm>
                    <a:prstGeom prst="rect">
                      <a:avLst/>
                    </a:prstGeom>
                  </pic:spPr>
                </pic:pic>
              </a:graphicData>
            </a:graphic>
          </wp:inline>
        </w:drawing>
      </w:r>
      <w:r w:rsidRPr="00AE2BF5">
        <w:rPr>
          <w:rFonts w:ascii="Times New Roman" w:hAnsi="Times New Roman" w:cs="Times New Roman"/>
          <w:noProof/>
          <w:sz w:val="24"/>
          <w:szCs w:val="24"/>
          <w:lang w:eastAsia="ru-RU"/>
        </w:rPr>
        <w:drawing>
          <wp:inline distT="0" distB="0" distL="0" distR="0" wp14:anchorId="5E8E60B5" wp14:editId="1720F9AA">
            <wp:extent cx="5940425" cy="1172880"/>
            <wp:effectExtent l="0" t="0" r="3175" b="8255"/>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940425" cy="1172880"/>
                    </a:xfrm>
                    <a:prstGeom prst="rect">
                      <a:avLst/>
                    </a:prstGeom>
                  </pic:spPr>
                </pic:pic>
              </a:graphicData>
            </a:graphic>
          </wp:inline>
        </w:drawing>
      </w:r>
      <w:r w:rsidRPr="00AE2BF5">
        <w:rPr>
          <w:rFonts w:ascii="Times New Roman" w:hAnsi="Times New Roman" w:cs="Times New Roman"/>
          <w:noProof/>
          <w:sz w:val="24"/>
          <w:szCs w:val="24"/>
          <w:lang w:eastAsia="ru-RU"/>
        </w:rPr>
        <w:drawing>
          <wp:inline distT="0" distB="0" distL="0" distR="0" wp14:anchorId="6716B689" wp14:editId="6D65A66B">
            <wp:extent cx="5940425" cy="1822164"/>
            <wp:effectExtent l="0" t="0" r="3175" b="6985"/>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940425" cy="1822164"/>
                    </a:xfrm>
                    <a:prstGeom prst="rect">
                      <a:avLst/>
                    </a:prstGeom>
                  </pic:spPr>
                </pic:pic>
              </a:graphicData>
            </a:graphic>
          </wp:inline>
        </w:drawing>
      </w:r>
    </w:p>
    <w:p w14:paraId="12999CCB" w14:textId="525B35F1" w:rsidR="00785AFB" w:rsidRPr="00AE2BF5" w:rsidRDefault="00785AFB" w:rsidP="00785AFB">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сурати агар истифодабаранда </w:t>
      </w:r>
      <w:proofErr w:type="gramStart"/>
      <w:r w:rsidRPr="00AE2BF5">
        <w:rPr>
          <w:rFonts w:ascii="Times New Roman" w:hAnsi="Times New Roman" w:cs="Times New Roman"/>
          <w:sz w:val="24"/>
          <w:szCs w:val="24"/>
        </w:rPr>
        <w:t>бо на</w:t>
      </w:r>
      <w:proofErr w:type="gramEnd"/>
      <w:r w:rsidRPr="00AE2BF5">
        <w:rPr>
          <w:rFonts w:ascii="Times New Roman" w:hAnsi="Times New Roman" w:cs="Times New Roman"/>
          <w:sz w:val="24"/>
          <w:szCs w:val="24"/>
        </w:rPr>
        <w:t xml:space="preserve">қши «Тасдиқкунандаи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қарори манфӣ қабул намояд, система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натиҷаҳоро  бо мақоми «Рад карда шудааст» тасвир менамояд.  Ва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котиб  танҳо расмиёти Рад кардани харид дастрас хоҳад буд.</w:t>
      </w:r>
    </w:p>
    <w:p w14:paraId="6D6E5A64"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FAE525A" wp14:editId="0D9A2DBA">
            <wp:extent cx="5940425" cy="2378255"/>
            <wp:effectExtent l="0" t="0" r="3175" b="3175"/>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940425" cy="2378255"/>
                    </a:xfrm>
                    <a:prstGeom prst="rect">
                      <a:avLst/>
                    </a:prstGeom>
                  </pic:spPr>
                </pic:pic>
              </a:graphicData>
            </a:graphic>
          </wp:inline>
        </w:drawing>
      </w:r>
    </w:p>
    <w:p w14:paraId="3D8EA59D"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ED8E2C1" wp14:editId="117FEA12">
            <wp:extent cx="5940425" cy="2297324"/>
            <wp:effectExtent l="0" t="0" r="3175" b="8255"/>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940425" cy="2297324"/>
                    </a:xfrm>
                    <a:prstGeom prst="rect">
                      <a:avLst/>
                    </a:prstGeom>
                  </pic:spPr>
                </pic:pic>
              </a:graphicData>
            </a:graphic>
          </wp:inline>
        </w:drawing>
      </w:r>
    </w:p>
    <w:p w14:paraId="24745878"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3437400" wp14:editId="7DC61E6E">
            <wp:extent cx="5940425" cy="864485"/>
            <wp:effectExtent l="0" t="0" r="3175"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864485"/>
                    </a:xfrm>
                    <a:prstGeom prst="rect">
                      <a:avLst/>
                    </a:prstGeom>
                  </pic:spPr>
                </pic:pic>
              </a:graphicData>
            </a:graphic>
          </wp:inline>
        </w:drawing>
      </w:r>
    </w:p>
    <w:p w14:paraId="09B32D91" w14:textId="6C110774" w:rsidR="005C3945" w:rsidRPr="00AE2BF5" w:rsidRDefault="005C3945" w:rsidP="005C3945">
      <w:p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пахш намудани тугмаи «Азназаргузаронии қарор» маълумот дар бораи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кунандагони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тасвир мегардад, ҳамчунин истиноди фаъол барои боркунии ҳуҷҷат, ки аз ҷониби АХД ҶТ ҳангоми </w:t>
      </w:r>
      <w:r w:rsidR="003427BF">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 замима гардидааст дастрас аст.</w:t>
      </w:r>
    </w:p>
    <w:p w14:paraId="39E7BD1D" w14:textId="234F1827" w:rsidR="005C3945" w:rsidRPr="00AE2BF5" w:rsidRDefault="005C3945" w:rsidP="005C3945">
      <w:pPr>
        <w:jc w:val="both"/>
        <w:rPr>
          <w:rFonts w:ascii="Times New Roman" w:hAnsi="Times New Roman" w:cs="Times New Roman"/>
          <w:sz w:val="24"/>
          <w:szCs w:val="24"/>
        </w:rPr>
      </w:pPr>
      <w:r w:rsidRPr="00AE2BF5">
        <w:rPr>
          <w:rFonts w:ascii="Times New Roman" w:hAnsi="Times New Roman" w:cs="Times New Roman"/>
          <w:sz w:val="24"/>
          <w:szCs w:val="24"/>
        </w:rPr>
        <w:t xml:space="preserve">Дар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мақоми «Рад карда шудааст» иловатан сабаби радкунӣ тасвир мегардад.</w:t>
      </w:r>
    </w:p>
    <w:p w14:paraId="0A4566D2"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348A5AAC" wp14:editId="3AC543F0">
            <wp:extent cx="5940425" cy="3868112"/>
            <wp:effectExtent l="0" t="0" r="3175"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940425" cy="3868112"/>
                    </a:xfrm>
                    <a:prstGeom prst="rect">
                      <a:avLst/>
                    </a:prstGeom>
                  </pic:spPr>
                </pic:pic>
              </a:graphicData>
            </a:graphic>
          </wp:inline>
        </w:drawing>
      </w:r>
    </w:p>
    <w:p w14:paraId="0876B95C" w14:textId="3B6393ED" w:rsidR="00A4556A" w:rsidRPr="00AE2BF5" w:rsidRDefault="0016290D" w:rsidP="00A4556A">
      <w:pPr>
        <w:pStyle w:val="2"/>
        <w:ind w:firstLine="708"/>
        <w:jc w:val="both"/>
        <w:rPr>
          <w:rFonts w:ascii="Times New Roman" w:hAnsi="Times New Roman" w:cs="Times New Roman"/>
          <w:color w:val="auto"/>
          <w:sz w:val="24"/>
          <w:szCs w:val="24"/>
        </w:rPr>
      </w:pPr>
      <w:bookmarkStart w:id="100" w:name="_Toc496474007"/>
      <w:r>
        <w:rPr>
          <w:rFonts w:ascii="Times New Roman" w:hAnsi="Times New Roman" w:cs="Times New Roman"/>
          <w:color w:val="auto"/>
          <w:sz w:val="24"/>
          <w:szCs w:val="24"/>
        </w:rPr>
        <w:t>Интишор</w:t>
      </w:r>
      <w:r w:rsidR="00A4556A" w:rsidRPr="00AE2BF5">
        <w:rPr>
          <w:rFonts w:ascii="Times New Roman" w:hAnsi="Times New Roman" w:cs="Times New Roman"/>
          <w:color w:val="auto"/>
          <w:sz w:val="24"/>
          <w:szCs w:val="24"/>
        </w:rPr>
        <w:t xml:space="preserve">и </w:t>
      </w:r>
      <w:r w:rsidR="00D42585">
        <w:rPr>
          <w:rFonts w:ascii="Times New Roman" w:hAnsi="Times New Roman" w:cs="Times New Roman"/>
          <w:color w:val="auto"/>
          <w:sz w:val="24"/>
          <w:szCs w:val="24"/>
        </w:rPr>
        <w:t>суратҷаласа</w:t>
      </w:r>
      <w:r w:rsidR="00A4556A" w:rsidRPr="00AE2BF5">
        <w:rPr>
          <w:rFonts w:ascii="Times New Roman" w:hAnsi="Times New Roman" w:cs="Times New Roman"/>
          <w:color w:val="auto"/>
          <w:sz w:val="24"/>
          <w:szCs w:val="24"/>
        </w:rPr>
        <w:t xml:space="preserve">и </w:t>
      </w:r>
      <w:proofErr w:type="gramStart"/>
      <w:r w:rsidR="00A4556A" w:rsidRPr="00AE2BF5">
        <w:rPr>
          <w:rFonts w:ascii="Times New Roman" w:hAnsi="Times New Roman" w:cs="Times New Roman"/>
          <w:color w:val="auto"/>
          <w:sz w:val="24"/>
          <w:szCs w:val="24"/>
        </w:rPr>
        <w:t>нати</w:t>
      </w:r>
      <w:proofErr w:type="gramEnd"/>
      <w:r w:rsidR="00A4556A" w:rsidRPr="00AE2BF5">
        <w:rPr>
          <w:rFonts w:ascii="Times New Roman" w:hAnsi="Times New Roman" w:cs="Times New Roman"/>
          <w:color w:val="auto"/>
          <w:sz w:val="24"/>
          <w:szCs w:val="24"/>
        </w:rPr>
        <w:t>ҷаҳо</w:t>
      </w:r>
    </w:p>
    <w:p w14:paraId="4DB1BC89" w14:textId="1EB93847" w:rsidR="00A4556A" w:rsidRPr="00AE2BF5" w:rsidRDefault="00D42585" w:rsidP="00A4556A">
      <w:pPr>
        <w:jc w:val="both"/>
        <w:rPr>
          <w:rFonts w:ascii="Times New Roman" w:hAnsi="Times New Roman" w:cs="Times New Roman"/>
          <w:sz w:val="24"/>
          <w:szCs w:val="24"/>
        </w:rPr>
      </w:pPr>
      <w:r>
        <w:rPr>
          <w:rFonts w:ascii="Times New Roman" w:hAnsi="Times New Roman" w:cs="Times New Roman"/>
          <w:sz w:val="24"/>
          <w:szCs w:val="24"/>
        </w:rPr>
        <w:t>Суратҷаласа</w:t>
      </w:r>
      <w:r w:rsidR="00A4556A" w:rsidRPr="00AE2BF5">
        <w:rPr>
          <w:rFonts w:ascii="Times New Roman" w:hAnsi="Times New Roman" w:cs="Times New Roman"/>
          <w:sz w:val="24"/>
          <w:szCs w:val="24"/>
        </w:rPr>
        <w:t xml:space="preserve">и тартиб додашудаи </w:t>
      </w:r>
      <w:proofErr w:type="gramStart"/>
      <w:r w:rsidR="00A4556A" w:rsidRPr="00AE2BF5">
        <w:rPr>
          <w:rFonts w:ascii="Times New Roman" w:hAnsi="Times New Roman" w:cs="Times New Roman"/>
          <w:sz w:val="24"/>
          <w:szCs w:val="24"/>
        </w:rPr>
        <w:t>нати</w:t>
      </w:r>
      <w:proofErr w:type="gramEnd"/>
      <w:r w:rsidR="00A4556A" w:rsidRPr="00AE2BF5">
        <w:rPr>
          <w:rFonts w:ascii="Times New Roman" w:hAnsi="Times New Roman" w:cs="Times New Roman"/>
          <w:sz w:val="24"/>
          <w:szCs w:val="24"/>
        </w:rPr>
        <w:t xml:space="preserve">ҷаҳо  дар замимаи </w:t>
      </w:r>
      <w:r>
        <w:rPr>
          <w:rFonts w:ascii="Times New Roman" w:hAnsi="Times New Roman" w:cs="Times New Roman"/>
          <w:sz w:val="24"/>
          <w:szCs w:val="24"/>
        </w:rPr>
        <w:t>суратҷаласа</w:t>
      </w:r>
      <w:r w:rsidR="00A4556A" w:rsidRPr="00AE2BF5">
        <w:rPr>
          <w:rFonts w:ascii="Times New Roman" w:hAnsi="Times New Roman" w:cs="Times New Roman"/>
          <w:sz w:val="24"/>
          <w:szCs w:val="24"/>
        </w:rPr>
        <w:t xml:space="preserve">ҳо тасвир карда мешавад. Дар шакли азназаргузаронӣ Котиб дорои фуексияи </w:t>
      </w:r>
      <w:r w:rsidR="0016290D">
        <w:rPr>
          <w:rFonts w:ascii="Times New Roman" w:hAnsi="Times New Roman" w:cs="Times New Roman"/>
          <w:sz w:val="24"/>
          <w:szCs w:val="24"/>
        </w:rPr>
        <w:t>интишор</w:t>
      </w:r>
      <w:r w:rsidR="00A4556A" w:rsidRPr="00AE2BF5">
        <w:rPr>
          <w:rFonts w:ascii="Times New Roman" w:hAnsi="Times New Roman" w:cs="Times New Roman"/>
          <w:sz w:val="24"/>
          <w:szCs w:val="24"/>
        </w:rPr>
        <w:t xml:space="preserve">и </w:t>
      </w:r>
      <w:r>
        <w:rPr>
          <w:rFonts w:ascii="Times New Roman" w:hAnsi="Times New Roman" w:cs="Times New Roman"/>
          <w:sz w:val="24"/>
          <w:szCs w:val="24"/>
        </w:rPr>
        <w:t>суратҷаласа</w:t>
      </w:r>
      <w:r w:rsidR="00A4556A" w:rsidRPr="00AE2BF5">
        <w:rPr>
          <w:rFonts w:ascii="Times New Roman" w:hAnsi="Times New Roman" w:cs="Times New Roman"/>
          <w:sz w:val="24"/>
          <w:szCs w:val="24"/>
        </w:rPr>
        <w:t>ро дорад:</w:t>
      </w:r>
    </w:p>
    <w:p w14:paraId="369AC3DD" w14:textId="5FE50B74" w:rsidR="00A4556A" w:rsidRPr="00AE2BF5" w:rsidRDefault="00A4556A" w:rsidP="00A4556A">
      <w:pPr>
        <w:jc w:val="both"/>
        <w:rPr>
          <w:rFonts w:ascii="Times New Roman" w:hAnsi="Times New Roman" w:cs="Times New Roman"/>
          <w:sz w:val="24"/>
          <w:szCs w:val="24"/>
        </w:rPr>
      </w:pPr>
      <w:r w:rsidRPr="00AE2BF5">
        <w:rPr>
          <w:rFonts w:ascii="Times New Roman" w:hAnsi="Times New Roman" w:cs="Times New Roman"/>
          <w:sz w:val="24"/>
          <w:szCs w:val="24"/>
        </w:rPr>
        <w:t xml:space="preserve">- агар </w:t>
      </w:r>
      <w:r w:rsidR="003427BF">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и </w:t>
      </w:r>
      <w:r w:rsidR="003427BF">
        <w:rPr>
          <w:rFonts w:ascii="Times New Roman" w:hAnsi="Times New Roman" w:cs="Times New Roman"/>
          <w:sz w:val="24"/>
          <w:szCs w:val="24"/>
        </w:rPr>
        <w:t>с</w:t>
      </w:r>
      <w:r w:rsidR="00D42585">
        <w:rPr>
          <w:rFonts w:ascii="Times New Roman" w:hAnsi="Times New Roman" w:cs="Times New Roman"/>
          <w:sz w:val="24"/>
          <w:szCs w:val="24"/>
        </w:rPr>
        <w:t>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АХОД ҶТ талаб карда нашавад;</w:t>
      </w:r>
    </w:p>
    <w:p w14:paraId="6A58C4EF" w14:textId="2455BC59" w:rsidR="00A4556A" w:rsidRPr="00AE2BF5" w:rsidRDefault="00A4556A" w:rsidP="00A4556A">
      <w:pPr>
        <w:jc w:val="both"/>
        <w:rPr>
          <w:rFonts w:ascii="Times New Roman" w:hAnsi="Times New Roman" w:cs="Times New Roman"/>
          <w:sz w:val="24"/>
          <w:szCs w:val="24"/>
        </w:rPr>
      </w:pPr>
      <w:r w:rsidRPr="00AE2BF5">
        <w:rPr>
          <w:rFonts w:ascii="Times New Roman" w:hAnsi="Times New Roman" w:cs="Times New Roman"/>
          <w:sz w:val="24"/>
          <w:szCs w:val="24"/>
        </w:rPr>
        <w:t xml:space="preserve">- агар </w:t>
      </w:r>
      <w:r w:rsidR="003427BF">
        <w:rPr>
          <w:rFonts w:ascii="Times New Roman" w:hAnsi="Times New Roman" w:cs="Times New Roman"/>
          <w:sz w:val="24"/>
          <w:szCs w:val="24"/>
        </w:rPr>
        <w:t>т</w:t>
      </w:r>
      <w:r w:rsidR="00EF658A">
        <w:rPr>
          <w:rFonts w:ascii="Times New Roman" w:hAnsi="Times New Roman" w:cs="Times New Roman"/>
          <w:sz w:val="24"/>
          <w:szCs w:val="24"/>
        </w:rPr>
        <w:t>асвиб</w:t>
      </w:r>
      <w:r w:rsidRPr="00AE2BF5">
        <w:rPr>
          <w:rFonts w:ascii="Times New Roman" w:hAnsi="Times New Roman" w:cs="Times New Roman"/>
          <w:sz w:val="24"/>
          <w:szCs w:val="24"/>
        </w:rPr>
        <w:t xml:space="preserve">и </w:t>
      </w:r>
      <w:r w:rsidR="003427BF">
        <w:rPr>
          <w:rFonts w:ascii="Times New Roman" w:hAnsi="Times New Roman" w:cs="Times New Roman"/>
          <w:sz w:val="24"/>
          <w:szCs w:val="24"/>
        </w:rPr>
        <w:t>с</w:t>
      </w:r>
      <w:r w:rsidR="00D42585">
        <w:rPr>
          <w:rFonts w:ascii="Times New Roman" w:hAnsi="Times New Roman" w:cs="Times New Roman"/>
          <w:sz w:val="24"/>
          <w:szCs w:val="24"/>
        </w:rPr>
        <w:t>уратҷаласа</w:t>
      </w:r>
      <w:r w:rsidRPr="00AE2BF5">
        <w:rPr>
          <w:rFonts w:ascii="Times New Roman" w:hAnsi="Times New Roman" w:cs="Times New Roman"/>
          <w:sz w:val="24"/>
          <w:szCs w:val="24"/>
        </w:rPr>
        <w:t>и натиҷаҳ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АХД ҶТ ва мақоми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w:t>
      </w:r>
      <w:r w:rsidR="003427BF">
        <w:rPr>
          <w:rFonts w:ascii="Times New Roman" w:hAnsi="Times New Roman" w:cs="Times New Roman"/>
          <w:sz w:val="24"/>
          <w:szCs w:val="24"/>
        </w:rPr>
        <w:t xml:space="preserve">карда </w:t>
      </w:r>
      <w:bookmarkStart w:id="101" w:name="_GoBack"/>
      <w:bookmarkEnd w:id="101"/>
      <w:r w:rsidRPr="00AE2BF5">
        <w:rPr>
          <w:rFonts w:ascii="Times New Roman" w:hAnsi="Times New Roman" w:cs="Times New Roman"/>
          <w:sz w:val="24"/>
          <w:szCs w:val="24"/>
        </w:rPr>
        <w:t>шудааст» талаб карда шавад;</w:t>
      </w:r>
    </w:p>
    <w:bookmarkEnd w:id="100"/>
    <w:p w14:paraId="77192060"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CCC24A8" wp14:editId="7EA70C08">
            <wp:extent cx="5940425" cy="2117070"/>
            <wp:effectExtent l="0" t="0" r="3175"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940425" cy="2117070"/>
                    </a:xfrm>
                    <a:prstGeom prst="rect">
                      <a:avLst/>
                    </a:prstGeom>
                  </pic:spPr>
                </pic:pic>
              </a:graphicData>
            </a:graphic>
          </wp:inline>
        </w:drawing>
      </w:r>
    </w:p>
    <w:p w14:paraId="19FC02C8"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lastRenderedPageBreak/>
        <w:drawing>
          <wp:inline distT="0" distB="0" distL="0" distR="0" wp14:anchorId="6985884A" wp14:editId="42CA629D">
            <wp:extent cx="5940425" cy="2470834"/>
            <wp:effectExtent l="0" t="0" r="3175" b="5715"/>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0425" cy="2470834"/>
                    </a:xfrm>
                    <a:prstGeom prst="rect">
                      <a:avLst/>
                    </a:prstGeom>
                  </pic:spPr>
                </pic:pic>
              </a:graphicData>
            </a:graphic>
          </wp:inline>
        </w:drawing>
      </w:r>
    </w:p>
    <w:p w14:paraId="5E4A0523" w14:textId="5C42701A" w:rsidR="00F77135" w:rsidRPr="00AE2BF5" w:rsidRDefault="00F77135" w:rsidP="00F77135">
      <w:pPr>
        <w:pStyle w:val="a7"/>
        <w:jc w:val="both"/>
        <w:rPr>
          <w:rFonts w:ascii="Times New Roman" w:hAnsi="Times New Roman" w:cs="Times New Roman"/>
          <w:sz w:val="24"/>
          <w:szCs w:val="24"/>
        </w:rPr>
      </w:pPr>
      <w:r w:rsidRPr="00AE2BF5">
        <w:rPr>
          <w:rFonts w:ascii="Times New Roman" w:hAnsi="Times New Roman" w:cs="Times New Roman"/>
          <w:sz w:val="24"/>
          <w:szCs w:val="24"/>
        </w:rPr>
        <w:t>Пас аз пахш намудани тугмаи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намудани маълумот дар  бораи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 xml:space="preserve">ҷаҳо», мақоми эълон  ба «Анҷом расидааст»  иваз карда мешавад. Дар замимаи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ҳо истиноди фаъол барои боркунии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 xml:space="preserve">и </w:t>
      </w:r>
      <w:proofErr w:type="gramStart"/>
      <w:r w:rsidRPr="00AE2BF5">
        <w:rPr>
          <w:rFonts w:ascii="Times New Roman" w:hAnsi="Times New Roman" w:cs="Times New Roman"/>
          <w:sz w:val="24"/>
          <w:szCs w:val="24"/>
        </w:rPr>
        <w:t>нати</w:t>
      </w:r>
      <w:proofErr w:type="gramEnd"/>
      <w:r w:rsidRPr="00AE2BF5">
        <w:rPr>
          <w:rFonts w:ascii="Times New Roman" w:hAnsi="Times New Roman" w:cs="Times New Roman"/>
          <w:sz w:val="24"/>
          <w:szCs w:val="24"/>
        </w:rPr>
        <w:t>ҷаҳо тасвир мегардад.</w:t>
      </w:r>
    </w:p>
    <w:p w14:paraId="58B40055" w14:textId="77777777" w:rsidR="00F77135" w:rsidRPr="00AE2BF5" w:rsidRDefault="00F77135" w:rsidP="00F77135">
      <w:pPr>
        <w:pStyle w:val="a7"/>
        <w:tabs>
          <w:tab w:val="left" w:pos="1276"/>
        </w:tabs>
        <w:jc w:val="both"/>
        <w:rPr>
          <w:rFonts w:ascii="Times New Roman" w:hAnsi="Times New Roman" w:cs="Times New Roman"/>
          <w:sz w:val="24"/>
          <w:szCs w:val="24"/>
        </w:rPr>
      </w:pPr>
      <w:r w:rsidRPr="00AE2BF5">
        <w:rPr>
          <w:rFonts w:ascii="Times New Roman" w:hAnsi="Times New Roman" w:cs="Times New Roman"/>
          <w:sz w:val="24"/>
          <w:szCs w:val="24"/>
        </w:rPr>
        <w:tab/>
      </w:r>
    </w:p>
    <w:p w14:paraId="41CDF3E3"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935F1CE" wp14:editId="558A64B2">
            <wp:extent cx="5940425" cy="2120135"/>
            <wp:effectExtent l="0" t="0" r="3175"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940425" cy="2120135"/>
                    </a:xfrm>
                    <a:prstGeom prst="rect">
                      <a:avLst/>
                    </a:prstGeom>
                  </pic:spPr>
                </pic:pic>
              </a:graphicData>
            </a:graphic>
          </wp:inline>
        </w:drawing>
      </w:r>
    </w:p>
    <w:p w14:paraId="15121439"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3945D9FB" wp14:editId="47C83971">
            <wp:extent cx="5940425" cy="2047175"/>
            <wp:effectExtent l="0" t="0" r="3175"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940425" cy="2047175"/>
                    </a:xfrm>
                    <a:prstGeom prst="rect">
                      <a:avLst/>
                    </a:prstGeom>
                  </pic:spPr>
                </pic:pic>
              </a:graphicData>
            </a:graphic>
          </wp:inline>
        </w:drawing>
      </w:r>
    </w:p>
    <w:p w14:paraId="719E907E" w14:textId="77777777" w:rsidR="0090334C" w:rsidRPr="00AE2BF5" w:rsidRDefault="0090334C" w:rsidP="0090334C">
      <w:pPr>
        <w:pStyle w:val="a7"/>
        <w:jc w:val="both"/>
        <w:rPr>
          <w:rFonts w:ascii="Times New Roman" w:hAnsi="Times New Roman" w:cs="Times New Roman"/>
          <w:sz w:val="24"/>
          <w:szCs w:val="24"/>
        </w:rPr>
      </w:pPr>
    </w:p>
    <w:p w14:paraId="6ED70D25" w14:textId="77777777" w:rsidR="00442E00" w:rsidRPr="00AE2BF5" w:rsidRDefault="00442E00" w:rsidP="00442E00">
      <w:pPr>
        <w:pStyle w:val="a7"/>
        <w:jc w:val="both"/>
        <w:rPr>
          <w:rFonts w:ascii="Times New Roman" w:hAnsi="Times New Roman" w:cs="Times New Roman"/>
          <w:sz w:val="24"/>
          <w:szCs w:val="24"/>
        </w:rPr>
      </w:pPr>
    </w:p>
    <w:p w14:paraId="4B203582" w14:textId="77777777" w:rsidR="00442E00" w:rsidRPr="00AE2BF5" w:rsidRDefault="00442E00" w:rsidP="00442E00">
      <w:pPr>
        <w:pStyle w:val="a7"/>
        <w:jc w:val="both"/>
        <w:rPr>
          <w:rFonts w:ascii="Times New Roman" w:hAnsi="Times New Roman" w:cs="Times New Roman"/>
          <w:sz w:val="24"/>
          <w:szCs w:val="24"/>
        </w:rPr>
      </w:pPr>
      <w:r w:rsidRPr="00AE2BF5">
        <w:rPr>
          <w:rFonts w:ascii="Times New Roman" w:hAnsi="Times New Roman" w:cs="Times New Roman"/>
          <w:b/>
          <w:sz w:val="24"/>
          <w:szCs w:val="24"/>
        </w:rPr>
        <w:t>Эзоҳ.</w:t>
      </w:r>
      <w:r w:rsidRPr="00AE2BF5">
        <w:rPr>
          <w:rFonts w:ascii="Times New Roman" w:hAnsi="Times New Roman" w:cs="Times New Roman"/>
          <w:sz w:val="24"/>
          <w:szCs w:val="24"/>
        </w:rPr>
        <w:t xml:space="preserve"> Хариди давлатӣ дар сурате амалишуда эътироф мегардад, ки  агар  ба иштирок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 ҳадди ақал  як дархости таҳвилгари эҳтимолӣ роҳ дода шавад. Дар баробари ин,  таҳвилгари эҳтимолӣ, ки дархости иштироки ӯ ягона роҳдодашуда мебошад, аз ҷониби веб-портал  да маълумотҳои хариди давлатӣ ғолиб эътироф мегардад.</w:t>
      </w:r>
    </w:p>
    <w:p w14:paraId="11669562" w14:textId="77777777" w:rsidR="00442E00" w:rsidRPr="00AE2BF5" w:rsidRDefault="00442E00" w:rsidP="00442E00">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Иваз намудани комиссия </w:t>
      </w:r>
    </w:p>
    <w:p w14:paraId="277D9BC2" w14:textId="369FF3BD" w:rsidR="00442E00" w:rsidRPr="00AE2BF5" w:rsidRDefault="00442E00" w:rsidP="00442E00">
      <w:pPr>
        <w:jc w:val="both"/>
        <w:rPr>
          <w:rFonts w:ascii="Times New Roman" w:hAnsi="Times New Roman" w:cs="Times New Roman"/>
          <w:sz w:val="24"/>
          <w:szCs w:val="24"/>
        </w:rPr>
      </w:pPr>
      <w:r w:rsidRPr="00AE2BF5">
        <w:rPr>
          <w:rFonts w:ascii="Times New Roman" w:hAnsi="Times New Roman" w:cs="Times New Roman"/>
          <w:sz w:val="24"/>
          <w:szCs w:val="24"/>
        </w:rPr>
        <w:t>Ба котиб  дар шакли азназаргузаронии эълон  амали «Иваз намудани комиссия» дар мақоми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w:t>
      </w:r>
      <w:r w:rsidR="0016290D">
        <w:rPr>
          <w:rFonts w:ascii="Times New Roman" w:hAnsi="Times New Roman" w:cs="Times New Roman"/>
          <w:sz w:val="24"/>
          <w:szCs w:val="24"/>
        </w:rPr>
        <w:t>Интишор</w:t>
      </w:r>
      <w:r w:rsidRPr="00AE2BF5">
        <w:rPr>
          <w:rFonts w:ascii="Times New Roman" w:hAnsi="Times New Roman" w:cs="Times New Roman"/>
          <w:sz w:val="24"/>
          <w:szCs w:val="24"/>
        </w:rPr>
        <w:t>и қабули дархостҳо», «</w:t>
      </w:r>
      <w:r w:rsidR="0016290D">
        <w:rPr>
          <w:rFonts w:ascii="Times New Roman" w:hAnsi="Times New Roman" w:cs="Times New Roman"/>
          <w:sz w:val="24"/>
          <w:szCs w:val="24"/>
        </w:rPr>
        <w:t>Интишор</w:t>
      </w:r>
      <w:r w:rsidRPr="00AE2BF5">
        <w:rPr>
          <w:rFonts w:ascii="Times New Roman" w:hAnsi="Times New Roman" w:cs="Times New Roman"/>
          <w:sz w:val="24"/>
          <w:szCs w:val="24"/>
        </w:rPr>
        <w:t xml:space="preserve"> гардидааст </w:t>
      </w:r>
      <w:r w:rsidRPr="00AE2BF5">
        <w:rPr>
          <w:rFonts w:ascii="Times New Roman" w:hAnsi="Times New Roman" w:cs="Times New Roman"/>
          <w:sz w:val="24"/>
          <w:szCs w:val="24"/>
        </w:rPr>
        <w:lastRenderedPageBreak/>
        <w:t>(дархости шарҳ)», «Лоиҳа. Тағйир додани ҳуҷҷат», «Баррасии дархостҳо», «Баррасии дархостҳо (шарҳҳо)» дастрас мебошад.</w:t>
      </w:r>
    </w:p>
    <w:p w14:paraId="5585A3BD"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675073EC" wp14:editId="147C16B4">
            <wp:extent cx="5940425" cy="1221316"/>
            <wp:effectExtent l="0" t="0" r="3175"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940425" cy="1221316"/>
                    </a:xfrm>
                    <a:prstGeom prst="rect">
                      <a:avLst/>
                    </a:prstGeom>
                  </pic:spPr>
                </pic:pic>
              </a:graphicData>
            </a:graphic>
          </wp:inline>
        </w:drawing>
      </w:r>
    </w:p>
    <w:p w14:paraId="5A7DBB64" w14:textId="7D83B437" w:rsidR="000A5F81" w:rsidRPr="00AE2BF5" w:rsidRDefault="000A5F81" w:rsidP="000A5F81">
      <w:pPr>
        <w:pStyle w:val="12"/>
        <w:ind w:firstLine="0"/>
      </w:pPr>
      <w:r w:rsidRPr="00AE2BF5">
        <w:t>Пас аз анҷом додани амали мазкур дар экран шакли тағйир додани комиссияи музоядавӣ пайдо мегардад.</w:t>
      </w:r>
    </w:p>
    <w:p w14:paraId="04567ADA"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77FB56E" wp14:editId="79602615">
            <wp:extent cx="5940425" cy="2407071"/>
            <wp:effectExtent l="0" t="0" r="3175"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940425" cy="2407071"/>
                    </a:xfrm>
                    <a:prstGeom prst="rect">
                      <a:avLst/>
                    </a:prstGeom>
                  </pic:spPr>
                </pic:pic>
              </a:graphicData>
            </a:graphic>
          </wp:inline>
        </w:drawing>
      </w:r>
    </w:p>
    <w:p w14:paraId="04B3C26F" w14:textId="77777777" w:rsidR="0090334C" w:rsidRPr="00AE2BF5" w:rsidRDefault="0090334C" w:rsidP="0090334C">
      <w:pPr>
        <w:pStyle w:val="a7"/>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8A1EDD5" wp14:editId="772E0E78">
            <wp:extent cx="5940425" cy="1400344"/>
            <wp:effectExtent l="0" t="0" r="3175" b="9525"/>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940425" cy="1400344"/>
                    </a:xfrm>
                    <a:prstGeom prst="rect">
                      <a:avLst/>
                    </a:prstGeom>
                  </pic:spPr>
                </pic:pic>
              </a:graphicData>
            </a:graphic>
          </wp:inline>
        </w:drawing>
      </w:r>
    </w:p>
    <w:p w14:paraId="3C47BC41" w14:textId="77777777" w:rsidR="00EA5027" w:rsidRPr="00AE2BF5" w:rsidRDefault="00EA5027" w:rsidP="00EA5027">
      <w:pPr>
        <w:jc w:val="both"/>
        <w:rPr>
          <w:rFonts w:ascii="Times New Roman" w:hAnsi="Times New Roman" w:cs="Times New Roman"/>
          <w:sz w:val="24"/>
          <w:szCs w:val="24"/>
        </w:rPr>
      </w:pPr>
      <w:r w:rsidRPr="00AE2BF5">
        <w:rPr>
          <w:rFonts w:ascii="Times New Roman" w:hAnsi="Times New Roman" w:cs="Times New Roman"/>
          <w:sz w:val="24"/>
          <w:szCs w:val="24"/>
        </w:rPr>
        <w:t xml:space="preserve">Барои иваз намудани аъзои комиссия зарур аст, ки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тугмаи «Иваз намудан» пахш намоед. Илова намудани аъзои нави комиссия  бо ёрии тугмаи «Илова намудани аъзои</w:t>
      </w:r>
    </w:p>
    <w:p w14:paraId="270DDAEA" w14:textId="7E2DF94A" w:rsidR="00EA5027" w:rsidRPr="00AE2BF5" w:rsidRDefault="00EA5027" w:rsidP="00EA5027">
      <w:pPr>
        <w:jc w:val="both"/>
        <w:rPr>
          <w:rFonts w:ascii="Times New Roman" w:hAnsi="Times New Roman" w:cs="Times New Roman"/>
          <w:sz w:val="24"/>
          <w:szCs w:val="24"/>
        </w:rPr>
      </w:pPr>
      <w:r w:rsidRPr="00AE2BF5">
        <w:rPr>
          <w:rFonts w:ascii="Times New Roman" w:hAnsi="Times New Roman" w:cs="Times New Roman"/>
          <w:sz w:val="24"/>
          <w:szCs w:val="24"/>
        </w:rPr>
        <w:t xml:space="preserve">нав», </w:t>
      </w:r>
      <w:r w:rsidR="0010261F">
        <w:rPr>
          <w:rFonts w:ascii="Times New Roman" w:hAnsi="Times New Roman" w:cs="Times New Roman"/>
          <w:sz w:val="24"/>
          <w:szCs w:val="24"/>
        </w:rPr>
        <w:t>ҳазф</w:t>
      </w:r>
      <w:r w:rsidRPr="00AE2BF5">
        <w:rPr>
          <w:rFonts w:ascii="Times New Roman" w:hAnsi="Times New Roman" w:cs="Times New Roman"/>
          <w:sz w:val="24"/>
          <w:szCs w:val="24"/>
        </w:rPr>
        <w:t xml:space="preserve">кунӣ бо ёрии тугмаи </w:t>
      </w:r>
      <w:r w:rsidRPr="00AE2BF5">
        <w:rPr>
          <w:rFonts w:ascii="Times New Roman" w:hAnsi="Times New Roman" w:cs="Times New Roman"/>
          <w:noProof/>
          <w:sz w:val="24"/>
          <w:szCs w:val="24"/>
          <w:lang w:eastAsia="ru-RU"/>
        </w:rPr>
        <w:drawing>
          <wp:inline distT="0" distB="0" distL="0" distR="0" wp14:anchorId="078EEC11" wp14:editId="1102ECF8">
            <wp:extent cx="200025" cy="180975"/>
            <wp:effectExtent l="0" t="0" r="9525" b="9525"/>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200025" cy="180975"/>
                    </a:xfrm>
                    <a:prstGeom prst="rect">
                      <a:avLst/>
                    </a:prstGeom>
                  </pic:spPr>
                </pic:pic>
              </a:graphicData>
            </a:graphic>
          </wp:inline>
        </w:drawing>
      </w:r>
      <w:r w:rsidRPr="00AE2BF5">
        <w:rPr>
          <w:rFonts w:ascii="Times New Roman" w:hAnsi="Times New Roman" w:cs="Times New Roman"/>
          <w:sz w:val="24"/>
          <w:szCs w:val="24"/>
        </w:rPr>
        <w:t xml:space="preserve"> иҷро крада мешавад. Ҳошияи «рақами қарор», «санаи қарор» ҳ</w:t>
      </w:r>
      <w:proofErr w:type="gramStart"/>
      <w:r w:rsidRPr="00AE2BF5">
        <w:rPr>
          <w:rFonts w:ascii="Times New Roman" w:hAnsi="Times New Roman" w:cs="Times New Roman"/>
          <w:sz w:val="24"/>
          <w:szCs w:val="24"/>
        </w:rPr>
        <w:t>атм</w:t>
      </w:r>
      <w:proofErr w:type="gramEnd"/>
      <w:r w:rsidRPr="00AE2BF5">
        <w:rPr>
          <w:rFonts w:ascii="Times New Roman" w:hAnsi="Times New Roman" w:cs="Times New Roman"/>
          <w:sz w:val="24"/>
          <w:szCs w:val="24"/>
        </w:rPr>
        <w:t xml:space="preserve">ӣ мебошанд. Барои </w:t>
      </w:r>
      <w:r w:rsidR="0020548A">
        <w:rPr>
          <w:rFonts w:ascii="Times New Roman" w:hAnsi="Times New Roman" w:cs="Times New Roman"/>
          <w:sz w:val="24"/>
          <w:szCs w:val="24"/>
        </w:rPr>
        <w:t>захира</w:t>
      </w:r>
      <w:r w:rsidRPr="00AE2BF5">
        <w:rPr>
          <w:rFonts w:ascii="Times New Roman" w:hAnsi="Times New Roman" w:cs="Times New Roman"/>
          <w:sz w:val="24"/>
          <w:szCs w:val="24"/>
        </w:rPr>
        <w:t xml:space="preserve"> намудани тағйиротҳо зарур аст, ки файл замима гардад, ки  асоси  иварзнамоии комиссия мебошад ва  тугмаи «</w:t>
      </w:r>
      <w:r w:rsidR="0020548A">
        <w:rPr>
          <w:rFonts w:ascii="Times New Roman" w:hAnsi="Times New Roman" w:cs="Times New Roman"/>
          <w:sz w:val="24"/>
          <w:szCs w:val="24"/>
        </w:rPr>
        <w:t>Захира</w:t>
      </w:r>
      <w:r w:rsidRPr="00AE2BF5">
        <w:rPr>
          <w:rFonts w:ascii="Times New Roman" w:hAnsi="Times New Roman" w:cs="Times New Roman"/>
          <w:sz w:val="24"/>
          <w:szCs w:val="24"/>
        </w:rPr>
        <w:t xml:space="preserve"> намудани тағйирот» пахш карда шавад.  </w:t>
      </w:r>
    </w:p>
    <w:p w14:paraId="5993F98E" w14:textId="77777777" w:rsidR="00EA5027" w:rsidRPr="00AE2BF5" w:rsidRDefault="00EA5027" w:rsidP="00EA5027">
      <w:pPr>
        <w:jc w:val="both"/>
        <w:rPr>
          <w:rFonts w:ascii="Times New Roman" w:hAnsi="Times New Roman" w:cs="Times New Roman"/>
          <w:sz w:val="24"/>
          <w:szCs w:val="24"/>
        </w:rPr>
      </w:pPr>
      <w:r w:rsidRPr="00AE2BF5">
        <w:rPr>
          <w:rFonts w:ascii="Times New Roman" w:hAnsi="Times New Roman" w:cs="Times New Roman"/>
          <w:b/>
          <w:sz w:val="24"/>
          <w:szCs w:val="24"/>
        </w:rPr>
        <w:t>Эзоҳ.</w:t>
      </w:r>
      <w:r w:rsidRPr="00AE2BF5">
        <w:rPr>
          <w:rFonts w:ascii="Times New Roman" w:hAnsi="Times New Roman" w:cs="Times New Roman"/>
          <w:sz w:val="24"/>
          <w:szCs w:val="24"/>
        </w:rPr>
        <w:t xml:space="preserve"> Агар мақоми эълон а лот «Баррасии дархостҳо» бошад, аммо овоздиҳӣ ба анҷом раисда бошад, яъне мақоми овоздиҳии таҳвилгарон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лотҳо «Иҷозат дода шудааст ва ё Рад карда шудааст» бошад, система иваз намудани комиссияро иҷозат намедиҳад.</w:t>
      </w:r>
    </w:p>
    <w:p w14:paraId="1CD99F6B" w14:textId="77777777" w:rsidR="00EA5027" w:rsidRPr="00AE2BF5" w:rsidRDefault="00EA5027" w:rsidP="00EA5027">
      <w:pPr>
        <w:pStyle w:val="2"/>
        <w:ind w:firstLine="708"/>
        <w:jc w:val="both"/>
        <w:rPr>
          <w:rFonts w:ascii="Times New Roman" w:hAnsi="Times New Roman" w:cs="Times New Roman"/>
          <w:color w:val="auto"/>
          <w:sz w:val="24"/>
          <w:szCs w:val="24"/>
        </w:rPr>
      </w:pPr>
      <w:r w:rsidRPr="00AE2BF5">
        <w:rPr>
          <w:rFonts w:ascii="Times New Roman" w:hAnsi="Times New Roman" w:cs="Times New Roman"/>
          <w:color w:val="auto"/>
          <w:sz w:val="24"/>
          <w:szCs w:val="24"/>
        </w:rPr>
        <w:t xml:space="preserve">Рад кардани харид </w:t>
      </w:r>
    </w:p>
    <w:p w14:paraId="63C595C0" w14:textId="7D57C789" w:rsidR="00EA5027" w:rsidRPr="00AE2BF5" w:rsidRDefault="00EA5027" w:rsidP="00EA5027">
      <w:pPr>
        <w:jc w:val="both"/>
        <w:rPr>
          <w:rFonts w:ascii="Times New Roman" w:hAnsi="Times New Roman" w:cs="Times New Roman"/>
          <w:sz w:val="24"/>
          <w:szCs w:val="24"/>
        </w:rPr>
      </w:pPr>
      <w:r w:rsidRPr="00AE2BF5">
        <w:rPr>
          <w:rFonts w:ascii="Times New Roman" w:hAnsi="Times New Roman" w:cs="Times New Roman"/>
          <w:sz w:val="24"/>
          <w:szCs w:val="24"/>
        </w:rPr>
        <w:t>Функсияи рад кардани харид аз лаҳзаи кушодани эълон то таҳия намудани  шартнома дар эълонҳ</w:t>
      </w:r>
      <w:proofErr w:type="gramStart"/>
      <w:r w:rsidRPr="00AE2BF5">
        <w:rPr>
          <w:rFonts w:ascii="Times New Roman" w:hAnsi="Times New Roman" w:cs="Times New Roman"/>
          <w:sz w:val="24"/>
          <w:szCs w:val="24"/>
        </w:rPr>
        <w:t>о бо</w:t>
      </w:r>
      <w:proofErr w:type="gramEnd"/>
      <w:r w:rsidRPr="00AE2BF5">
        <w:rPr>
          <w:rFonts w:ascii="Times New Roman" w:hAnsi="Times New Roman" w:cs="Times New Roman"/>
          <w:sz w:val="24"/>
          <w:szCs w:val="24"/>
        </w:rPr>
        <w:t xml:space="preserve"> мақоми «Баррасии дархостҳо», «Баррасии дархостҳо (шарҳҳо)», «Тартиб </w:t>
      </w:r>
      <w:r w:rsidRPr="00AE2BF5">
        <w:rPr>
          <w:rFonts w:ascii="Times New Roman" w:hAnsi="Times New Roman" w:cs="Times New Roman"/>
          <w:sz w:val="24"/>
          <w:szCs w:val="24"/>
        </w:rPr>
        <w:lastRenderedPageBreak/>
        <w:t xml:space="preserve">додани маълумот дар бораи иҷозати пешакӣ», «Тартиб додани </w:t>
      </w:r>
      <w:r w:rsidR="00D42585">
        <w:rPr>
          <w:rFonts w:ascii="Times New Roman" w:hAnsi="Times New Roman" w:cs="Times New Roman"/>
          <w:sz w:val="24"/>
          <w:szCs w:val="24"/>
        </w:rPr>
        <w:t>суратҷаласа</w:t>
      </w:r>
      <w:r w:rsidRPr="00AE2BF5">
        <w:rPr>
          <w:rFonts w:ascii="Times New Roman" w:hAnsi="Times New Roman" w:cs="Times New Roman"/>
          <w:sz w:val="24"/>
          <w:szCs w:val="24"/>
        </w:rPr>
        <w:t>и натиҷаҳо», «Пур кардани тахфифҳои шартӣ», «Ба анҷом расидааст» дастрас мебошад.</w:t>
      </w:r>
    </w:p>
    <w:p w14:paraId="2E0EC456" w14:textId="77777777" w:rsidR="00EA5027" w:rsidRPr="00AE2BF5" w:rsidRDefault="00EA5027" w:rsidP="00EA5027">
      <w:pPr>
        <w:jc w:val="both"/>
        <w:rPr>
          <w:rFonts w:ascii="Times New Roman" w:hAnsi="Times New Roman" w:cs="Times New Roman"/>
          <w:sz w:val="24"/>
          <w:szCs w:val="24"/>
        </w:rPr>
      </w:pPr>
      <w:r w:rsidRPr="00AE2BF5">
        <w:rPr>
          <w:rFonts w:ascii="Times New Roman" w:hAnsi="Times New Roman" w:cs="Times New Roman"/>
          <w:sz w:val="24"/>
          <w:szCs w:val="24"/>
        </w:rPr>
        <w:t>Барои он, ки рад кардани харидро анҷом диҳ</w:t>
      </w:r>
      <w:proofErr w:type="gramStart"/>
      <w:r w:rsidRPr="00AE2BF5">
        <w:rPr>
          <w:rFonts w:ascii="Times New Roman" w:hAnsi="Times New Roman" w:cs="Times New Roman"/>
          <w:sz w:val="24"/>
          <w:szCs w:val="24"/>
        </w:rPr>
        <w:t>ед</w:t>
      </w:r>
      <w:proofErr w:type="gramEnd"/>
      <w:r w:rsidRPr="00AE2BF5">
        <w:rPr>
          <w:rFonts w:ascii="Times New Roman" w:hAnsi="Times New Roman" w:cs="Times New Roman"/>
          <w:sz w:val="24"/>
          <w:szCs w:val="24"/>
        </w:rPr>
        <w:t>, ба Котиб  зарур аст, ки дар рӯйхати амалҳо дар шакли азназаргузаронии эълон амали «Рад кардани харид»-ро интихоб намояд.</w:t>
      </w:r>
    </w:p>
    <w:p w14:paraId="54C2557A"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02195F0A" wp14:editId="225FC625">
            <wp:extent cx="5940425" cy="1244001"/>
            <wp:effectExtent l="0" t="0" r="3175"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0425" cy="1244001"/>
                    </a:xfrm>
                    <a:prstGeom prst="rect">
                      <a:avLst/>
                    </a:prstGeom>
                  </pic:spPr>
                </pic:pic>
              </a:graphicData>
            </a:graphic>
          </wp:inline>
        </w:drawing>
      </w:r>
    </w:p>
    <w:p w14:paraId="4AEF21FF" w14:textId="77777777" w:rsidR="000F3B37" w:rsidRPr="00AE2BF5" w:rsidRDefault="000F3B37" w:rsidP="000F3B37">
      <w:pPr>
        <w:jc w:val="both"/>
        <w:rPr>
          <w:rFonts w:ascii="Times New Roman" w:hAnsi="Times New Roman" w:cs="Times New Roman"/>
          <w:sz w:val="24"/>
          <w:szCs w:val="24"/>
        </w:rPr>
      </w:pPr>
      <w:r w:rsidRPr="00AE2BF5">
        <w:rPr>
          <w:rFonts w:ascii="Times New Roman" w:hAnsi="Times New Roman" w:cs="Times New Roman"/>
          <w:sz w:val="24"/>
          <w:szCs w:val="24"/>
        </w:rPr>
        <w:t>Рад кардани харид барои ҳамаи харид, ҳамчунин лотҳои алоҳида имконпазир аст, дар сурате, ки агар  дар харид якчанд лот ҷ</w:t>
      </w:r>
      <w:proofErr w:type="gramStart"/>
      <w:r w:rsidRPr="00AE2BF5">
        <w:rPr>
          <w:rFonts w:ascii="Times New Roman" w:hAnsi="Times New Roman" w:cs="Times New Roman"/>
          <w:sz w:val="24"/>
          <w:szCs w:val="24"/>
        </w:rPr>
        <w:t>ой</w:t>
      </w:r>
      <w:proofErr w:type="gramEnd"/>
      <w:r w:rsidRPr="00AE2BF5">
        <w:rPr>
          <w:rFonts w:ascii="Times New Roman" w:hAnsi="Times New Roman" w:cs="Times New Roman"/>
          <w:sz w:val="24"/>
          <w:szCs w:val="24"/>
        </w:rPr>
        <w:t xml:space="preserve"> дошта бошад. Пас аз иҷрои амали мазкур хабари </w:t>
      </w:r>
      <w:proofErr w:type="gramStart"/>
      <w:r w:rsidRPr="00AE2BF5">
        <w:rPr>
          <w:rFonts w:ascii="Times New Roman" w:hAnsi="Times New Roman" w:cs="Times New Roman"/>
          <w:sz w:val="24"/>
          <w:szCs w:val="24"/>
        </w:rPr>
        <w:t>ого</w:t>
      </w:r>
      <w:proofErr w:type="gramEnd"/>
      <w:r w:rsidRPr="00AE2BF5">
        <w:rPr>
          <w:rFonts w:ascii="Times New Roman" w:hAnsi="Times New Roman" w:cs="Times New Roman"/>
          <w:sz w:val="24"/>
          <w:szCs w:val="24"/>
        </w:rPr>
        <w:t>ҳикунанда тасвир мегардад.</w:t>
      </w:r>
    </w:p>
    <w:p w14:paraId="0802C832"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4F41462B" wp14:editId="162DD077">
            <wp:extent cx="5067300" cy="1666875"/>
            <wp:effectExtent l="0" t="0" r="0" b="9525"/>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067300" cy="1666875"/>
                    </a:xfrm>
                    <a:prstGeom prst="rect">
                      <a:avLst/>
                    </a:prstGeom>
                  </pic:spPr>
                </pic:pic>
              </a:graphicData>
            </a:graphic>
          </wp:inline>
        </w:drawing>
      </w:r>
    </w:p>
    <w:p w14:paraId="179C43D1" w14:textId="77777777" w:rsidR="003011F2" w:rsidRPr="00AE2BF5" w:rsidRDefault="003011F2" w:rsidP="003011F2">
      <w:pPr>
        <w:jc w:val="both"/>
        <w:rPr>
          <w:rFonts w:ascii="Times New Roman" w:hAnsi="Times New Roman" w:cs="Times New Roman"/>
          <w:sz w:val="24"/>
          <w:szCs w:val="24"/>
        </w:rPr>
      </w:pPr>
      <w:r w:rsidRPr="00AE2BF5">
        <w:rPr>
          <w:rFonts w:ascii="Times New Roman" w:hAnsi="Times New Roman" w:cs="Times New Roman"/>
          <w:sz w:val="24"/>
          <w:szCs w:val="24"/>
        </w:rPr>
        <w:t xml:space="preserve">Ҳангоми пахш намудани тугмаи «Не», система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шакли азназаргузаронии эълон бозпас мегардад. Барои иҷрои радкунӣ зарур аст, ки  тугмаи «Бале» пахш карда шавад ва шакл барои интихоби лотҳо пайдо мегардад.</w:t>
      </w:r>
    </w:p>
    <w:p w14:paraId="6D0583E2" w14:textId="6AF09FB2" w:rsidR="0090334C" w:rsidRPr="00AE2BF5" w:rsidRDefault="003011F2" w:rsidP="0090334C">
      <w:pPr>
        <w:jc w:val="both"/>
        <w:rPr>
          <w:rFonts w:ascii="Times New Roman" w:hAnsi="Times New Roman" w:cs="Times New Roman"/>
          <w:sz w:val="24"/>
          <w:szCs w:val="24"/>
        </w:rPr>
      </w:pPr>
      <w:r w:rsidRPr="00AE2BF5">
        <w:rPr>
          <w:rFonts w:ascii="Times New Roman" w:hAnsi="Times New Roman" w:cs="Times New Roman"/>
          <w:sz w:val="24"/>
          <w:szCs w:val="24"/>
        </w:rPr>
        <w:t xml:space="preserve">Интихоби лотҳо бо роҳи гузоштани аломати қайд дар сатри лот анҷом дода мешавад, баъдан  пахш намудани тугмаи «Анҷом додани радкунии харид аз </w:t>
      </w:r>
      <w:proofErr w:type="gramStart"/>
      <w:r w:rsidRPr="00AE2BF5">
        <w:rPr>
          <w:rFonts w:ascii="Times New Roman" w:hAnsi="Times New Roman" w:cs="Times New Roman"/>
          <w:sz w:val="24"/>
          <w:szCs w:val="24"/>
        </w:rPr>
        <w:t>р</w:t>
      </w:r>
      <w:proofErr w:type="gramEnd"/>
      <w:r w:rsidRPr="00AE2BF5">
        <w:rPr>
          <w:rFonts w:ascii="Times New Roman" w:hAnsi="Times New Roman" w:cs="Times New Roman"/>
          <w:sz w:val="24"/>
          <w:szCs w:val="24"/>
        </w:rPr>
        <w:t>ӯи лотҳои интихобшуда» лозим аст.</w:t>
      </w:r>
    </w:p>
    <w:p w14:paraId="2C2B545F" w14:textId="77777777" w:rsidR="003011F2" w:rsidRPr="00AE2BF5" w:rsidRDefault="003011F2" w:rsidP="0090334C">
      <w:pPr>
        <w:jc w:val="both"/>
        <w:rPr>
          <w:rFonts w:ascii="Times New Roman" w:hAnsi="Times New Roman" w:cs="Times New Roman"/>
          <w:sz w:val="24"/>
          <w:szCs w:val="24"/>
        </w:rPr>
      </w:pPr>
    </w:p>
    <w:p w14:paraId="07A165CD"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76A32DD5" wp14:editId="6D2244F4">
            <wp:extent cx="5940425" cy="1740007"/>
            <wp:effectExtent l="0" t="0" r="3175"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0425" cy="1740007"/>
                    </a:xfrm>
                    <a:prstGeom prst="rect">
                      <a:avLst/>
                    </a:prstGeom>
                  </pic:spPr>
                </pic:pic>
              </a:graphicData>
            </a:graphic>
          </wp:inline>
        </w:drawing>
      </w:r>
    </w:p>
    <w:p w14:paraId="43D29457" w14:textId="77777777" w:rsidR="002478B0" w:rsidRPr="00AE2BF5" w:rsidRDefault="002478B0" w:rsidP="002478B0">
      <w:pPr>
        <w:jc w:val="both"/>
        <w:rPr>
          <w:rFonts w:ascii="Times New Roman" w:hAnsi="Times New Roman" w:cs="Times New Roman"/>
          <w:sz w:val="24"/>
          <w:szCs w:val="24"/>
        </w:rPr>
      </w:pPr>
      <w:r w:rsidRPr="00AE2BF5">
        <w:rPr>
          <w:rFonts w:ascii="Times New Roman" w:hAnsi="Times New Roman" w:cs="Times New Roman"/>
          <w:sz w:val="24"/>
          <w:szCs w:val="24"/>
        </w:rPr>
        <w:lastRenderedPageBreak/>
        <w:t xml:space="preserve">Шакли радкунӣ тасвир мегардад, ки дар он  замима намудани ҳуҷҷати сканшудаи электронӣ зарур аст, ки  асоси радкунӣ </w:t>
      </w:r>
      <w:proofErr w:type="gramStart"/>
      <w:r w:rsidRPr="00AE2BF5">
        <w:rPr>
          <w:rFonts w:ascii="Times New Roman" w:hAnsi="Times New Roman" w:cs="Times New Roman"/>
          <w:sz w:val="24"/>
          <w:szCs w:val="24"/>
        </w:rPr>
        <w:t>ба</w:t>
      </w:r>
      <w:proofErr w:type="gramEnd"/>
      <w:r w:rsidRPr="00AE2BF5">
        <w:rPr>
          <w:rFonts w:ascii="Times New Roman" w:hAnsi="Times New Roman" w:cs="Times New Roman"/>
          <w:sz w:val="24"/>
          <w:szCs w:val="24"/>
        </w:rPr>
        <w:t xml:space="preserve"> ҳисоб меравад ва маълумотро дар бораи асоси радкунӣ бояд пур кард.</w:t>
      </w:r>
    </w:p>
    <w:p w14:paraId="699E84EA" w14:textId="77777777" w:rsidR="0090334C" w:rsidRPr="00AE2BF5" w:rsidRDefault="0090334C" w:rsidP="0090334C">
      <w:pPr>
        <w:jc w:val="both"/>
        <w:rPr>
          <w:rFonts w:ascii="Times New Roman" w:hAnsi="Times New Roman" w:cs="Times New Roman"/>
          <w:sz w:val="24"/>
          <w:szCs w:val="24"/>
        </w:rPr>
      </w:pPr>
      <w:r w:rsidRPr="00AE2BF5">
        <w:rPr>
          <w:rFonts w:ascii="Times New Roman" w:hAnsi="Times New Roman" w:cs="Times New Roman"/>
          <w:noProof/>
          <w:sz w:val="24"/>
          <w:szCs w:val="24"/>
          <w:lang w:eastAsia="ru-RU"/>
        </w:rPr>
        <w:drawing>
          <wp:inline distT="0" distB="0" distL="0" distR="0" wp14:anchorId="56BC3927" wp14:editId="0DE97865">
            <wp:extent cx="5940425" cy="3259907"/>
            <wp:effectExtent l="0" t="0" r="3175"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0425" cy="3259907"/>
                    </a:xfrm>
                    <a:prstGeom prst="rect">
                      <a:avLst/>
                    </a:prstGeom>
                  </pic:spPr>
                </pic:pic>
              </a:graphicData>
            </a:graphic>
          </wp:inline>
        </w:drawing>
      </w:r>
    </w:p>
    <w:p w14:paraId="5F0F0AE2" w14:textId="77777777" w:rsidR="00AA4169" w:rsidRPr="00AE2BF5" w:rsidRDefault="00AA4169" w:rsidP="00AA4169">
      <w:pPr>
        <w:pStyle w:val="11"/>
        <w:rPr>
          <w:szCs w:val="24"/>
        </w:rPr>
      </w:pPr>
      <w:r w:rsidRPr="00AE2BF5">
        <w:rPr>
          <w:szCs w:val="24"/>
        </w:rPr>
        <w:t>Шаклҳои рад кардани харид дорои ҳошияҳои зерин мебошад:</w:t>
      </w:r>
    </w:p>
    <w:tbl>
      <w:tblPr>
        <w:tblStyle w:val="ae"/>
        <w:tblW w:w="0" w:type="auto"/>
        <w:tblLook w:val="04A0" w:firstRow="1" w:lastRow="0" w:firstColumn="1" w:lastColumn="0" w:noHBand="0" w:noVBand="1"/>
      </w:tblPr>
      <w:tblGrid>
        <w:gridCol w:w="3652"/>
        <w:gridCol w:w="5919"/>
      </w:tblGrid>
      <w:tr w:rsidR="00AA4169" w:rsidRPr="00AE2BF5" w14:paraId="4090E157" w14:textId="77777777" w:rsidTr="00997C69">
        <w:tc>
          <w:tcPr>
            <w:tcW w:w="3652" w:type="dxa"/>
          </w:tcPr>
          <w:p w14:paraId="5F216DA5" w14:textId="77777777" w:rsidR="00AA4169" w:rsidRPr="00AE2BF5" w:rsidRDefault="00AA4169" w:rsidP="00997C69">
            <w:pPr>
              <w:pStyle w:val="11"/>
              <w:rPr>
                <w:b/>
                <w:szCs w:val="24"/>
              </w:rPr>
            </w:pPr>
            <w:r w:rsidRPr="00AE2BF5">
              <w:rPr>
                <w:b/>
                <w:szCs w:val="24"/>
              </w:rPr>
              <w:t xml:space="preserve">Номи ҳошия </w:t>
            </w:r>
          </w:p>
        </w:tc>
        <w:tc>
          <w:tcPr>
            <w:tcW w:w="5919" w:type="dxa"/>
          </w:tcPr>
          <w:p w14:paraId="20784236" w14:textId="77777777" w:rsidR="00AA4169" w:rsidRPr="00AE2BF5" w:rsidRDefault="00AA4169" w:rsidP="00997C69">
            <w:pPr>
              <w:pStyle w:val="11"/>
              <w:rPr>
                <w:b/>
                <w:szCs w:val="24"/>
              </w:rPr>
            </w:pPr>
            <w:r w:rsidRPr="00AE2BF5">
              <w:rPr>
                <w:b/>
                <w:szCs w:val="24"/>
              </w:rPr>
              <w:t>Аҳамияти ҳошия</w:t>
            </w:r>
          </w:p>
        </w:tc>
      </w:tr>
      <w:tr w:rsidR="00AA4169" w:rsidRPr="00AE2BF5" w14:paraId="2125F184" w14:textId="77777777" w:rsidTr="00997C69">
        <w:tc>
          <w:tcPr>
            <w:tcW w:w="3652" w:type="dxa"/>
          </w:tcPr>
          <w:p w14:paraId="1121AAA3" w14:textId="77777777" w:rsidR="00AA4169" w:rsidRPr="00AE2BF5" w:rsidRDefault="00AA4169" w:rsidP="00997C69">
            <w:pPr>
              <w:pStyle w:val="11"/>
              <w:rPr>
                <w:szCs w:val="24"/>
              </w:rPr>
            </w:pPr>
            <w:r w:rsidRPr="00AE2BF5">
              <w:rPr>
                <w:szCs w:val="24"/>
              </w:rPr>
              <w:t xml:space="preserve">Рақами қарор </w:t>
            </w:r>
          </w:p>
        </w:tc>
        <w:tc>
          <w:tcPr>
            <w:tcW w:w="5919" w:type="dxa"/>
          </w:tcPr>
          <w:p w14:paraId="539BF57F" w14:textId="77777777" w:rsidR="00AA4169" w:rsidRPr="00AE2BF5" w:rsidRDefault="00AA4169" w:rsidP="00997C69">
            <w:pPr>
              <w:pStyle w:val="11"/>
              <w:rPr>
                <w:szCs w:val="24"/>
              </w:rPr>
            </w:pPr>
            <w:r w:rsidRPr="00AE2BF5">
              <w:rPr>
                <w:szCs w:val="24"/>
              </w:rPr>
              <w:t>Ҳошия матнӣ ва барои вориднамоии дастӣ дастрас мебошад. Дар ҳошияи мазкур зикр  намудани рақами санад зарур аст.</w:t>
            </w:r>
          </w:p>
        </w:tc>
      </w:tr>
      <w:tr w:rsidR="00AA4169" w:rsidRPr="00AE2BF5" w14:paraId="6120C1D1" w14:textId="77777777" w:rsidTr="00997C69">
        <w:tc>
          <w:tcPr>
            <w:tcW w:w="3652" w:type="dxa"/>
          </w:tcPr>
          <w:p w14:paraId="47AF0967" w14:textId="77777777" w:rsidR="00AA4169" w:rsidRPr="00AE2BF5" w:rsidRDefault="00AA4169" w:rsidP="00997C69">
            <w:pPr>
              <w:pStyle w:val="11"/>
              <w:rPr>
                <w:szCs w:val="24"/>
              </w:rPr>
            </w:pPr>
            <w:r w:rsidRPr="00AE2BF5">
              <w:rPr>
                <w:szCs w:val="24"/>
              </w:rPr>
              <w:t xml:space="preserve">Санаи қарор </w:t>
            </w:r>
          </w:p>
        </w:tc>
        <w:tc>
          <w:tcPr>
            <w:tcW w:w="5919" w:type="dxa"/>
          </w:tcPr>
          <w:p w14:paraId="210893F4" w14:textId="77777777" w:rsidR="00AA4169" w:rsidRPr="00AE2BF5" w:rsidRDefault="00AA4169" w:rsidP="00997C69">
            <w:pPr>
              <w:pStyle w:val="11"/>
              <w:rPr>
                <w:szCs w:val="24"/>
              </w:rPr>
            </w:pPr>
            <w:r w:rsidRPr="00AE2BF5">
              <w:rPr>
                <w:szCs w:val="24"/>
              </w:rPr>
              <w:t>Дар ҳошияи мазкур санаи ворид  намудани санади дахлдор зикр шуда, бо ёрии пиктограммаи «Тақвим» пур карда мешавад.</w:t>
            </w:r>
          </w:p>
        </w:tc>
      </w:tr>
      <w:tr w:rsidR="00AA4169" w:rsidRPr="00AE2BF5" w14:paraId="22220D29" w14:textId="77777777" w:rsidTr="00997C69">
        <w:tc>
          <w:tcPr>
            <w:tcW w:w="3652" w:type="dxa"/>
          </w:tcPr>
          <w:p w14:paraId="40B86863" w14:textId="77777777" w:rsidR="00AA4169" w:rsidRPr="00AE2BF5" w:rsidRDefault="00AA4169" w:rsidP="00997C69">
            <w:pPr>
              <w:pStyle w:val="11"/>
              <w:rPr>
                <w:szCs w:val="24"/>
              </w:rPr>
            </w:pPr>
            <w:r w:rsidRPr="00AE2BF5">
              <w:rPr>
                <w:szCs w:val="24"/>
              </w:rPr>
              <w:t xml:space="preserve">Санад </w:t>
            </w:r>
          </w:p>
        </w:tc>
        <w:tc>
          <w:tcPr>
            <w:tcW w:w="5919" w:type="dxa"/>
          </w:tcPr>
          <w:p w14:paraId="7D89624C" w14:textId="77777777" w:rsidR="00AA4169" w:rsidRPr="00AE2BF5" w:rsidRDefault="00AA4169" w:rsidP="00997C69">
            <w:pPr>
              <w:pStyle w:val="11"/>
              <w:rPr>
                <w:szCs w:val="24"/>
              </w:rPr>
            </w:pPr>
            <w:r w:rsidRPr="00AE2BF5">
              <w:rPr>
                <w:szCs w:val="24"/>
              </w:rPr>
              <w:t xml:space="preserve">Аз </w:t>
            </w:r>
            <w:proofErr w:type="gramStart"/>
            <w:r w:rsidRPr="00AE2BF5">
              <w:rPr>
                <w:szCs w:val="24"/>
              </w:rPr>
              <w:t>р</w:t>
            </w:r>
            <w:proofErr w:type="gramEnd"/>
            <w:r w:rsidRPr="00AE2BF5">
              <w:rPr>
                <w:szCs w:val="24"/>
              </w:rPr>
              <w:t>ӯйхати пайдошавандаи мавқеи феристи навъҳои санадҳо  бо мазмуни зерин интихоб мегардад:</w:t>
            </w:r>
          </w:p>
          <w:p w14:paraId="1A8CF0A0" w14:textId="77777777" w:rsidR="00AA4169" w:rsidRPr="00AE2BF5" w:rsidRDefault="00AA4169" w:rsidP="00997C69">
            <w:pPr>
              <w:pStyle w:val="11"/>
              <w:rPr>
                <w:szCs w:val="24"/>
              </w:rPr>
            </w:pPr>
            <w:r w:rsidRPr="00AE2BF5">
              <w:rPr>
                <w:szCs w:val="24"/>
              </w:rPr>
              <w:t>- Қарор;</w:t>
            </w:r>
          </w:p>
          <w:p w14:paraId="2BF7FD12" w14:textId="77777777" w:rsidR="00AA4169" w:rsidRPr="00AE2BF5" w:rsidRDefault="00AA4169" w:rsidP="00997C69">
            <w:pPr>
              <w:pStyle w:val="11"/>
              <w:rPr>
                <w:szCs w:val="24"/>
              </w:rPr>
            </w:pPr>
            <w:r w:rsidRPr="00AE2BF5">
              <w:rPr>
                <w:szCs w:val="24"/>
              </w:rPr>
              <w:t>- Таъйинот;</w:t>
            </w:r>
          </w:p>
          <w:p w14:paraId="63B4784C" w14:textId="77777777" w:rsidR="00AA4169" w:rsidRPr="00AE2BF5" w:rsidRDefault="00AA4169" w:rsidP="00997C69">
            <w:pPr>
              <w:pStyle w:val="11"/>
              <w:rPr>
                <w:szCs w:val="24"/>
              </w:rPr>
            </w:pPr>
            <w:r w:rsidRPr="00AE2BF5">
              <w:rPr>
                <w:szCs w:val="24"/>
              </w:rPr>
              <w:t>- Пешниҳод;</w:t>
            </w:r>
          </w:p>
          <w:p w14:paraId="1D77F6DE" w14:textId="77777777" w:rsidR="00AA4169" w:rsidRPr="00AE2BF5" w:rsidRDefault="00AA4169" w:rsidP="00997C69">
            <w:pPr>
              <w:pStyle w:val="11"/>
              <w:rPr>
                <w:szCs w:val="24"/>
              </w:rPr>
            </w:pPr>
            <w:r w:rsidRPr="00AE2BF5">
              <w:rPr>
                <w:szCs w:val="24"/>
              </w:rPr>
              <w:t xml:space="preserve">- </w:t>
            </w:r>
            <w:proofErr w:type="gramStart"/>
            <w:r w:rsidRPr="00AE2BF5">
              <w:rPr>
                <w:szCs w:val="24"/>
              </w:rPr>
              <w:t>Ого</w:t>
            </w:r>
            <w:proofErr w:type="gramEnd"/>
            <w:r w:rsidRPr="00AE2BF5">
              <w:rPr>
                <w:szCs w:val="24"/>
              </w:rPr>
              <w:t xml:space="preserve">ҳинома; </w:t>
            </w:r>
          </w:p>
          <w:p w14:paraId="1E4674C6" w14:textId="77777777" w:rsidR="00AA4169" w:rsidRPr="00AE2BF5" w:rsidRDefault="00AA4169" w:rsidP="00997C69">
            <w:pPr>
              <w:pStyle w:val="11"/>
              <w:rPr>
                <w:szCs w:val="24"/>
              </w:rPr>
            </w:pPr>
            <w:r w:rsidRPr="00AE2BF5">
              <w:rPr>
                <w:szCs w:val="24"/>
              </w:rPr>
              <w:t>- Қарор</w:t>
            </w:r>
          </w:p>
          <w:p w14:paraId="0FFA8668" w14:textId="77777777" w:rsidR="00AA4169" w:rsidRPr="00AE2BF5" w:rsidRDefault="00AA4169" w:rsidP="00997C69">
            <w:pPr>
              <w:pStyle w:val="11"/>
              <w:rPr>
                <w:szCs w:val="24"/>
              </w:rPr>
            </w:pPr>
            <w:r w:rsidRPr="00AE2BF5">
              <w:rPr>
                <w:szCs w:val="24"/>
              </w:rPr>
              <w:t xml:space="preserve">- Фармон </w:t>
            </w:r>
          </w:p>
          <w:p w14:paraId="1902F948" w14:textId="77777777" w:rsidR="00AA4169" w:rsidRPr="00AE2BF5" w:rsidRDefault="00AA4169" w:rsidP="00997C69">
            <w:pPr>
              <w:pStyle w:val="11"/>
              <w:rPr>
                <w:szCs w:val="24"/>
              </w:rPr>
            </w:pPr>
            <w:r w:rsidRPr="00AE2BF5">
              <w:rPr>
                <w:szCs w:val="24"/>
              </w:rPr>
              <w:t>- Амрнома</w:t>
            </w:r>
          </w:p>
        </w:tc>
      </w:tr>
      <w:tr w:rsidR="00AA4169" w:rsidRPr="00AE2BF5" w14:paraId="32E4D0E4" w14:textId="77777777" w:rsidTr="00997C69">
        <w:tc>
          <w:tcPr>
            <w:tcW w:w="3652" w:type="dxa"/>
          </w:tcPr>
          <w:p w14:paraId="0F5F94BF" w14:textId="77777777" w:rsidR="00AA4169" w:rsidRPr="00AE2BF5" w:rsidRDefault="00AA4169" w:rsidP="00997C69">
            <w:pPr>
              <w:pStyle w:val="11"/>
              <w:rPr>
                <w:szCs w:val="24"/>
              </w:rPr>
            </w:pPr>
            <w:r w:rsidRPr="00AE2BF5">
              <w:rPr>
                <w:szCs w:val="24"/>
              </w:rPr>
              <w:t xml:space="preserve">Мақомот </w:t>
            </w:r>
          </w:p>
        </w:tc>
        <w:tc>
          <w:tcPr>
            <w:tcW w:w="5919" w:type="dxa"/>
          </w:tcPr>
          <w:p w14:paraId="60DA155D" w14:textId="77777777" w:rsidR="00AA4169" w:rsidRPr="00AE2BF5" w:rsidRDefault="00AA4169" w:rsidP="00997C69">
            <w:pPr>
              <w:pStyle w:val="11"/>
              <w:rPr>
                <w:szCs w:val="24"/>
              </w:rPr>
            </w:pPr>
            <w:r w:rsidRPr="00AE2BF5">
              <w:rPr>
                <w:szCs w:val="24"/>
              </w:rPr>
              <w:t>Дар ҳошияи мазкур бояд  мақомот аз феҳристи мақомотҳ</w:t>
            </w:r>
            <w:proofErr w:type="gramStart"/>
            <w:r w:rsidRPr="00AE2BF5">
              <w:rPr>
                <w:szCs w:val="24"/>
              </w:rPr>
              <w:t>о бо</w:t>
            </w:r>
            <w:proofErr w:type="gramEnd"/>
            <w:r w:rsidRPr="00AE2BF5">
              <w:rPr>
                <w:szCs w:val="24"/>
              </w:rPr>
              <w:t xml:space="preserve"> мазмуни зайл интихоб карда шавад: </w:t>
            </w:r>
          </w:p>
          <w:p w14:paraId="2972708C" w14:textId="77777777" w:rsidR="00AA4169" w:rsidRPr="00AE2BF5" w:rsidRDefault="00AA4169" w:rsidP="00997C69">
            <w:pPr>
              <w:pStyle w:val="11"/>
              <w:rPr>
                <w:szCs w:val="24"/>
              </w:rPr>
            </w:pPr>
            <w:r w:rsidRPr="00AE2BF5">
              <w:rPr>
                <w:szCs w:val="24"/>
              </w:rPr>
              <w:lastRenderedPageBreak/>
              <w:t>- Мақомоти судӣ;</w:t>
            </w:r>
          </w:p>
          <w:p w14:paraId="26546395" w14:textId="77777777" w:rsidR="00AA4169" w:rsidRPr="00AE2BF5" w:rsidRDefault="00AA4169" w:rsidP="00997C69">
            <w:pPr>
              <w:pStyle w:val="11"/>
              <w:rPr>
                <w:szCs w:val="24"/>
              </w:rPr>
            </w:pPr>
            <w:r w:rsidRPr="00AE2BF5">
              <w:rPr>
                <w:szCs w:val="24"/>
              </w:rPr>
              <w:t xml:space="preserve">- Мақомоти прокуратура; </w:t>
            </w:r>
          </w:p>
          <w:p w14:paraId="0E7D11DD" w14:textId="77777777" w:rsidR="00AA4169" w:rsidRPr="00AE2BF5" w:rsidRDefault="00AA4169" w:rsidP="00997C69">
            <w:pPr>
              <w:pStyle w:val="11"/>
              <w:rPr>
                <w:szCs w:val="24"/>
              </w:rPr>
            </w:pPr>
            <w:r w:rsidRPr="00AE2BF5">
              <w:rPr>
                <w:szCs w:val="24"/>
              </w:rPr>
              <w:t xml:space="preserve">- Мақомоти назорати давлатии молиявӣ </w:t>
            </w:r>
          </w:p>
          <w:p w14:paraId="6F2310BE" w14:textId="77777777" w:rsidR="00AA4169" w:rsidRPr="00AE2BF5" w:rsidRDefault="00AA4169" w:rsidP="00997C69">
            <w:pPr>
              <w:pStyle w:val="11"/>
              <w:rPr>
                <w:szCs w:val="24"/>
              </w:rPr>
            </w:pPr>
            <w:r w:rsidRPr="00AE2BF5">
              <w:rPr>
                <w:szCs w:val="24"/>
              </w:rPr>
              <w:t xml:space="preserve"> - Фармоишгар</w:t>
            </w:r>
          </w:p>
          <w:p w14:paraId="2F46317A" w14:textId="77777777" w:rsidR="00AA4169" w:rsidRPr="00AE2BF5" w:rsidRDefault="00AA4169" w:rsidP="00997C69">
            <w:pPr>
              <w:pStyle w:val="11"/>
              <w:rPr>
                <w:szCs w:val="24"/>
              </w:rPr>
            </w:pPr>
            <w:r w:rsidRPr="00AE2BF5">
              <w:rPr>
                <w:szCs w:val="24"/>
              </w:rPr>
              <w:t>- Мақоми ваколатдор</w:t>
            </w:r>
          </w:p>
        </w:tc>
      </w:tr>
      <w:tr w:rsidR="00AA4169" w:rsidRPr="00AE2BF5" w14:paraId="05DA5D7D" w14:textId="77777777" w:rsidTr="00997C69">
        <w:tc>
          <w:tcPr>
            <w:tcW w:w="3652" w:type="dxa"/>
          </w:tcPr>
          <w:p w14:paraId="0F2E7DD1" w14:textId="77777777" w:rsidR="00AA4169" w:rsidRPr="00AE2BF5" w:rsidRDefault="00AA4169" w:rsidP="00997C69">
            <w:pPr>
              <w:pStyle w:val="11"/>
              <w:rPr>
                <w:szCs w:val="24"/>
              </w:rPr>
            </w:pPr>
            <w:r w:rsidRPr="00AE2BF5">
              <w:rPr>
                <w:szCs w:val="24"/>
              </w:rPr>
              <w:lastRenderedPageBreak/>
              <w:t xml:space="preserve">Номи мақомот </w:t>
            </w:r>
          </w:p>
        </w:tc>
        <w:tc>
          <w:tcPr>
            <w:tcW w:w="5919" w:type="dxa"/>
          </w:tcPr>
          <w:p w14:paraId="059D7D3E" w14:textId="77777777" w:rsidR="00AA4169" w:rsidRPr="00AE2BF5" w:rsidRDefault="00AA4169" w:rsidP="00997C69">
            <w:pPr>
              <w:pStyle w:val="11"/>
              <w:rPr>
                <w:szCs w:val="24"/>
              </w:rPr>
            </w:pPr>
            <w:r w:rsidRPr="00AE2BF5">
              <w:rPr>
                <w:szCs w:val="24"/>
              </w:rPr>
              <w:t>Ҳошия матнӣ ва барои вориднамоии дастӣ дастрас мебошад. Дар ҳошияи мазкур зикр намудани номи пурраи мақомот зарур аст.</w:t>
            </w:r>
          </w:p>
        </w:tc>
      </w:tr>
      <w:tr w:rsidR="00AA4169" w:rsidRPr="00AE2BF5" w14:paraId="560D74D9" w14:textId="77777777" w:rsidTr="00997C69">
        <w:tc>
          <w:tcPr>
            <w:tcW w:w="3652" w:type="dxa"/>
          </w:tcPr>
          <w:p w14:paraId="25412D19" w14:textId="77777777" w:rsidR="00AA4169" w:rsidRPr="00AE2BF5" w:rsidRDefault="00AA4169" w:rsidP="00997C69">
            <w:pPr>
              <w:pStyle w:val="11"/>
              <w:rPr>
                <w:szCs w:val="24"/>
              </w:rPr>
            </w:pPr>
            <w:r w:rsidRPr="00AE2BF5">
              <w:rPr>
                <w:szCs w:val="24"/>
              </w:rPr>
              <w:t xml:space="preserve">Интихоби файл </w:t>
            </w:r>
          </w:p>
        </w:tc>
        <w:tc>
          <w:tcPr>
            <w:tcW w:w="5919" w:type="dxa"/>
          </w:tcPr>
          <w:p w14:paraId="506BE3C2" w14:textId="77777777" w:rsidR="00AA4169" w:rsidRPr="00AE2BF5" w:rsidRDefault="00AA4169" w:rsidP="00997C69">
            <w:pPr>
              <w:pStyle w:val="11"/>
              <w:rPr>
                <w:szCs w:val="24"/>
              </w:rPr>
            </w:pPr>
            <w:r w:rsidRPr="00AE2BF5">
              <w:rPr>
                <w:szCs w:val="24"/>
              </w:rPr>
              <w:t xml:space="preserve">Тугма барои замима намудани ҳуҷҷат, ки асоси радкунӣ </w:t>
            </w:r>
            <w:proofErr w:type="gramStart"/>
            <w:r w:rsidRPr="00AE2BF5">
              <w:rPr>
                <w:szCs w:val="24"/>
              </w:rPr>
              <w:t>ба</w:t>
            </w:r>
            <w:proofErr w:type="gramEnd"/>
            <w:r w:rsidRPr="00AE2BF5">
              <w:rPr>
                <w:szCs w:val="24"/>
              </w:rPr>
              <w:t xml:space="preserve"> ҳисоб меравад пешбинӣ  гардидааст.</w:t>
            </w:r>
          </w:p>
        </w:tc>
      </w:tr>
    </w:tbl>
    <w:p w14:paraId="5D488DD5" w14:textId="77777777" w:rsidR="00AA4169" w:rsidRPr="00AE2BF5" w:rsidRDefault="00AA4169" w:rsidP="00AA4169">
      <w:pPr>
        <w:jc w:val="both"/>
        <w:rPr>
          <w:rFonts w:ascii="Times New Roman" w:hAnsi="Times New Roman" w:cs="Times New Roman"/>
          <w:b/>
          <w:color w:val="FF0000"/>
          <w:sz w:val="24"/>
          <w:szCs w:val="24"/>
        </w:rPr>
      </w:pPr>
      <w:r w:rsidRPr="00AE2BF5">
        <w:rPr>
          <w:rFonts w:ascii="Times New Roman" w:hAnsi="Times New Roman" w:cs="Times New Roman"/>
          <w:b/>
          <w:color w:val="FF0000"/>
          <w:sz w:val="24"/>
          <w:szCs w:val="24"/>
        </w:rPr>
        <w:t>Диққат!</w:t>
      </w:r>
    </w:p>
    <w:p w14:paraId="43761EE3" w14:textId="3D29F9D5" w:rsidR="00AA4169" w:rsidRPr="00AE2BF5" w:rsidRDefault="00AA4169" w:rsidP="00AA4169">
      <w:pPr>
        <w:pStyle w:val="a7"/>
        <w:jc w:val="both"/>
        <w:rPr>
          <w:rFonts w:ascii="Times New Roman" w:hAnsi="Times New Roman" w:cs="Times New Roman"/>
          <w:sz w:val="24"/>
          <w:szCs w:val="24"/>
        </w:rPr>
      </w:pPr>
      <w:r w:rsidRPr="00AE2BF5">
        <w:rPr>
          <w:rFonts w:ascii="Times New Roman" w:hAnsi="Times New Roman" w:cs="Times New Roman"/>
          <w:b/>
          <w:color w:val="FF0000"/>
          <w:sz w:val="24"/>
          <w:szCs w:val="24"/>
        </w:rPr>
        <w:t>Эхоҳ барои ТТХ:</w:t>
      </w:r>
      <w:r w:rsidRPr="00AE2BF5">
        <w:rPr>
          <w:color w:val="FF0000"/>
        </w:rPr>
        <w:t xml:space="preserve">  </w:t>
      </w:r>
      <w:r w:rsidRPr="00AE2BF5">
        <w:rPr>
          <w:rFonts w:ascii="Times New Roman" w:hAnsi="Times New Roman" w:cs="Times New Roman"/>
          <w:sz w:val="24"/>
          <w:szCs w:val="24"/>
        </w:rPr>
        <w:t xml:space="preserve">Аз рӯӣ харидҳое, ки ташкилотчии он Ташкилотҳои тахассусманд оид ба  харид (ТТХ) аз рӯи усули Дрхости </w:t>
      </w:r>
      <w:r w:rsidR="0016290D">
        <w:rPr>
          <w:rFonts w:ascii="Times New Roman" w:hAnsi="Times New Roman" w:cs="Times New Roman"/>
          <w:sz w:val="24"/>
          <w:szCs w:val="24"/>
        </w:rPr>
        <w:t>нархнома</w:t>
      </w:r>
      <w:r w:rsidRPr="00AE2BF5">
        <w:rPr>
          <w:rFonts w:ascii="Times New Roman" w:hAnsi="Times New Roman" w:cs="Times New Roman"/>
          <w:sz w:val="24"/>
          <w:szCs w:val="24"/>
        </w:rPr>
        <w:t>, Харидуфурӯ бо иштироки маҳдуд, Харидуфурӯ бо иштироки номаҳдуд, Аз як манбаъ мебошанд, зарур аст, ки радкунии харид  бо Агентии Хариди давлатии Ҷумҳурии</w:t>
      </w:r>
      <w:proofErr w:type="gramStart"/>
      <w:r w:rsidRPr="00AE2BF5">
        <w:rPr>
          <w:rFonts w:ascii="Times New Roman" w:hAnsi="Times New Roman" w:cs="Times New Roman"/>
          <w:sz w:val="24"/>
          <w:szCs w:val="24"/>
        </w:rPr>
        <w:t xml:space="preserve"> Т</w:t>
      </w:r>
      <w:proofErr w:type="gramEnd"/>
      <w:r w:rsidRPr="00AE2BF5">
        <w:rPr>
          <w:rFonts w:ascii="Times New Roman" w:hAnsi="Times New Roman" w:cs="Times New Roman"/>
          <w:sz w:val="24"/>
          <w:szCs w:val="24"/>
        </w:rPr>
        <w:t xml:space="preserve">оҷикистон (АХД ҶТ) бо пахш намудани  тугмаи «Ирсол барои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ба АХД» </w:t>
      </w:r>
      <w:r w:rsidR="00EF658A">
        <w:rPr>
          <w:rFonts w:ascii="Times New Roman" w:hAnsi="Times New Roman" w:cs="Times New Roman"/>
          <w:sz w:val="24"/>
          <w:szCs w:val="24"/>
        </w:rPr>
        <w:t>тасвиб</w:t>
      </w:r>
      <w:r w:rsidRPr="00AE2BF5">
        <w:rPr>
          <w:rFonts w:ascii="Times New Roman" w:hAnsi="Times New Roman" w:cs="Times New Roman"/>
          <w:sz w:val="24"/>
          <w:szCs w:val="24"/>
        </w:rPr>
        <w:t xml:space="preserve"> карда шавад.</w:t>
      </w:r>
    </w:p>
    <w:p w14:paraId="258BC3A2" w14:textId="77777777" w:rsidR="00AA4169" w:rsidRPr="00AE2BF5" w:rsidRDefault="00AA4169" w:rsidP="00AA4169">
      <w:pPr>
        <w:pStyle w:val="a7"/>
        <w:jc w:val="both"/>
        <w:rPr>
          <w:rFonts w:ascii="Times New Roman" w:hAnsi="Times New Roman" w:cs="Times New Roman"/>
          <w:sz w:val="24"/>
          <w:szCs w:val="24"/>
        </w:rPr>
      </w:pPr>
    </w:p>
    <w:p w14:paraId="7DDCD72B" w14:textId="77777777" w:rsidR="00AA4169" w:rsidRPr="00AE2BF5" w:rsidRDefault="00AA4169" w:rsidP="00AA4169">
      <w:pPr>
        <w:pStyle w:val="a7"/>
        <w:jc w:val="both"/>
        <w:rPr>
          <w:rFonts w:ascii="Times New Roman" w:hAnsi="Times New Roman" w:cs="Times New Roman"/>
          <w:sz w:val="24"/>
          <w:szCs w:val="24"/>
        </w:rPr>
      </w:pPr>
      <w:r w:rsidRPr="00AE2BF5">
        <w:rPr>
          <w:rFonts w:ascii="Times New Roman" w:hAnsi="Times New Roman" w:cs="Times New Roman"/>
          <w:sz w:val="24"/>
          <w:szCs w:val="24"/>
        </w:rPr>
        <w:t xml:space="preserve"> </w:t>
      </w:r>
    </w:p>
    <w:p w14:paraId="1C378B1A" w14:textId="49E90AEE" w:rsidR="00AA4169" w:rsidRPr="00AE2BF5" w:rsidRDefault="00AA4169" w:rsidP="00AA4169">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тартибдодашуда, аммо </w:t>
      </w:r>
      <w:r w:rsidR="0016290D">
        <w:rPr>
          <w:rFonts w:ascii="Times New Roman" w:eastAsia="Times New Roman" w:hAnsi="Times New Roman" w:cs="Times New Roman"/>
          <w:sz w:val="24"/>
          <w:szCs w:val="24"/>
        </w:rPr>
        <w:t>интишор</w:t>
      </w:r>
      <w:r w:rsidRPr="00AE2BF5">
        <w:rPr>
          <w:rFonts w:ascii="Times New Roman" w:eastAsia="Times New Roman" w:hAnsi="Times New Roman" w:cs="Times New Roman"/>
          <w:sz w:val="24"/>
          <w:szCs w:val="24"/>
        </w:rPr>
        <w:t xml:space="preserve"> нагардидаи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бошад  ва дархост дар бораи рад намудани харид  ба </w:t>
      </w:r>
      <w:r w:rsidR="00EF658A">
        <w:rPr>
          <w:rFonts w:ascii="Times New Roman" w:eastAsia="Times New Roman" w:hAnsi="Times New Roman" w:cs="Times New Roman"/>
          <w:sz w:val="24"/>
          <w:szCs w:val="24"/>
        </w:rPr>
        <w:t>тасвиб</w:t>
      </w:r>
      <w:r w:rsidRPr="00AE2BF5">
        <w:rPr>
          <w:rFonts w:ascii="Times New Roman" w:eastAsia="Times New Roman" w:hAnsi="Times New Roman" w:cs="Times New Roman"/>
          <w:sz w:val="24"/>
          <w:szCs w:val="24"/>
        </w:rPr>
        <w:t xml:space="preserve">и АХД фиристода шуда бошад, пас ба система  </w:t>
      </w:r>
      <w:r w:rsidR="0016290D">
        <w:rPr>
          <w:rFonts w:ascii="Times New Roman" w:eastAsia="Times New Roman" w:hAnsi="Times New Roman" w:cs="Times New Roman"/>
          <w:sz w:val="24"/>
          <w:szCs w:val="24"/>
        </w:rPr>
        <w:t>интишор</w:t>
      </w:r>
      <w:r w:rsidRPr="00AE2BF5">
        <w:rPr>
          <w:rFonts w:ascii="Times New Roman" w:eastAsia="Times New Roman" w:hAnsi="Times New Roman" w:cs="Times New Roman"/>
          <w:sz w:val="24"/>
          <w:szCs w:val="24"/>
        </w:rPr>
        <w:t xml:space="preserve">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и иҷозати пешакӣ/ натиҷаҳо дастрас намебошад.</w:t>
      </w:r>
    </w:p>
    <w:p w14:paraId="19E02F4D" w14:textId="69F2E16B" w:rsidR="00AA4169" w:rsidRPr="00AE2BF5" w:rsidRDefault="00AA4169" w:rsidP="00AA4169">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ба </w:t>
      </w:r>
      <w:r w:rsidR="00EF658A">
        <w:rPr>
          <w:rFonts w:ascii="Times New Roman" w:eastAsia="Times New Roman" w:hAnsi="Times New Roman" w:cs="Times New Roman"/>
          <w:sz w:val="24"/>
          <w:szCs w:val="24"/>
        </w:rPr>
        <w:t>тасвиб</w:t>
      </w:r>
      <w:r w:rsidRPr="00AE2BF5">
        <w:rPr>
          <w:rFonts w:ascii="Times New Roman" w:eastAsia="Times New Roman" w:hAnsi="Times New Roman" w:cs="Times New Roman"/>
          <w:sz w:val="24"/>
          <w:szCs w:val="24"/>
        </w:rPr>
        <w:t xml:space="preserve">и АХД фиристода шуда бошад,   аммо дар баробари ин ташкилотчӣ радкунии харидро иҷро намуда истодааст, пас система ба таври худкор дархостро барои </w:t>
      </w:r>
      <w:r w:rsidR="00EF658A">
        <w:rPr>
          <w:rFonts w:ascii="Times New Roman" w:eastAsia="Times New Roman" w:hAnsi="Times New Roman" w:cs="Times New Roman"/>
          <w:sz w:val="24"/>
          <w:szCs w:val="24"/>
        </w:rPr>
        <w:t>тасвиб</w:t>
      </w:r>
      <w:r w:rsidRPr="00AE2BF5">
        <w:rPr>
          <w:rFonts w:ascii="Times New Roman" w:eastAsia="Times New Roman" w:hAnsi="Times New Roman" w:cs="Times New Roman"/>
          <w:sz w:val="24"/>
          <w:szCs w:val="24"/>
        </w:rPr>
        <w:t xml:space="preserve">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 </w:t>
      </w:r>
      <w:r w:rsidR="0010261F">
        <w:rPr>
          <w:rFonts w:ascii="Times New Roman" w:eastAsia="Times New Roman" w:hAnsi="Times New Roman" w:cs="Times New Roman"/>
          <w:sz w:val="24"/>
          <w:szCs w:val="24"/>
        </w:rPr>
        <w:t>ҳазф</w:t>
      </w:r>
      <w:r w:rsidRPr="00AE2BF5">
        <w:rPr>
          <w:rFonts w:ascii="Times New Roman" w:eastAsia="Times New Roman" w:hAnsi="Times New Roman" w:cs="Times New Roman"/>
          <w:sz w:val="24"/>
          <w:szCs w:val="24"/>
        </w:rPr>
        <w:t xml:space="preserve"> карда,  танҳо дархост барои радкуниро ирсол менамояд.</w:t>
      </w:r>
    </w:p>
    <w:p w14:paraId="4883620E" w14:textId="151604C5" w:rsidR="00AA4169" w:rsidRPr="00AE2BF5" w:rsidRDefault="00AA4169" w:rsidP="00AA4169">
      <w:pPr>
        <w:pStyle w:val="a7"/>
        <w:ind w:firstLine="708"/>
        <w:jc w:val="both"/>
        <w:rPr>
          <w:rFonts w:ascii="Times New Roman" w:eastAsia="Times New Roman" w:hAnsi="Times New Roman" w:cs="Times New Roman"/>
          <w:sz w:val="24"/>
          <w:szCs w:val="24"/>
        </w:rPr>
      </w:pPr>
      <w:r w:rsidRPr="00AE2BF5">
        <w:rPr>
          <w:rFonts w:ascii="Times New Roman" w:eastAsia="Times New Roman" w:hAnsi="Times New Roman" w:cs="Times New Roman"/>
          <w:sz w:val="24"/>
          <w:szCs w:val="24"/>
        </w:rPr>
        <w:t xml:space="preserve">Барои ташкилотчии ТТХ дар сурати агар дорои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 xml:space="preserve">и тартиб дода нашудаи  иҷозати пешакӣ/ </w:t>
      </w:r>
      <w:proofErr w:type="gramStart"/>
      <w:r w:rsidRPr="00AE2BF5">
        <w:rPr>
          <w:rFonts w:ascii="Times New Roman" w:eastAsia="Times New Roman" w:hAnsi="Times New Roman" w:cs="Times New Roman"/>
          <w:sz w:val="24"/>
          <w:szCs w:val="24"/>
        </w:rPr>
        <w:t>нати</w:t>
      </w:r>
      <w:proofErr w:type="gramEnd"/>
      <w:r w:rsidRPr="00AE2BF5">
        <w:rPr>
          <w:rFonts w:ascii="Times New Roman" w:eastAsia="Times New Roman" w:hAnsi="Times New Roman" w:cs="Times New Roman"/>
          <w:sz w:val="24"/>
          <w:szCs w:val="24"/>
        </w:rPr>
        <w:t xml:space="preserve">ҷаҳо бошад, аммо дорои дархост дар бораи рад намудани харид  бошад, пас  система  имконияти котибро  барои тартиб додани </w:t>
      </w:r>
      <w:r w:rsidR="00D42585">
        <w:rPr>
          <w:rFonts w:ascii="Times New Roman" w:eastAsia="Times New Roman" w:hAnsi="Times New Roman" w:cs="Times New Roman"/>
          <w:sz w:val="24"/>
          <w:szCs w:val="24"/>
        </w:rPr>
        <w:t>суратҷаласа</w:t>
      </w:r>
      <w:r w:rsidRPr="00AE2BF5">
        <w:rPr>
          <w:rFonts w:ascii="Times New Roman" w:eastAsia="Times New Roman" w:hAnsi="Times New Roman" w:cs="Times New Roman"/>
          <w:sz w:val="24"/>
          <w:szCs w:val="24"/>
        </w:rPr>
        <w:t>ҳо қаиъ месозад.</w:t>
      </w:r>
    </w:p>
    <w:p w14:paraId="73559F0E" w14:textId="77777777" w:rsidR="00AA4169" w:rsidRPr="00AE2BF5" w:rsidRDefault="00AA4169" w:rsidP="00AA4169">
      <w:pPr>
        <w:pStyle w:val="a7"/>
        <w:ind w:firstLine="708"/>
        <w:jc w:val="both"/>
        <w:rPr>
          <w:rFonts w:ascii="Times New Roman" w:eastAsia="Times New Roman" w:hAnsi="Times New Roman" w:cs="Times New Roman"/>
          <w:sz w:val="24"/>
          <w:szCs w:val="24"/>
        </w:rPr>
      </w:pPr>
    </w:p>
    <w:p w14:paraId="36C3D279" w14:textId="77777777" w:rsidR="00AA4169" w:rsidRPr="00AE2BF5" w:rsidRDefault="00AA4169" w:rsidP="00AA4169">
      <w:pPr>
        <w:pStyle w:val="a7"/>
        <w:tabs>
          <w:tab w:val="left" w:pos="1113"/>
        </w:tabs>
        <w:ind w:firstLine="708"/>
        <w:jc w:val="both"/>
        <w:rPr>
          <w:rFonts w:ascii="Times New Roman" w:eastAsia="Times New Roman" w:hAnsi="Times New Roman" w:cs="Times New Roman"/>
          <w:sz w:val="24"/>
          <w:szCs w:val="24"/>
        </w:rPr>
      </w:pPr>
    </w:p>
    <w:p w14:paraId="116E4580" w14:textId="77777777" w:rsidR="00AA4169" w:rsidRPr="00EF658A" w:rsidRDefault="00AA4169" w:rsidP="00AA4169">
      <w:pPr>
        <w:jc w:val="both"/>
        <w:rPr>
          <w:rFonts w:ascii="Times New Roman" w:hAnsi="Times New Roman" w:cs="Times New Roman"/>
          <w:b/>
          <w:sz w:val="24"/>
          <w:szCs w:val="24"/>
          <w:highlight w:val="yellow"/>
        </w:rPr>
      </w:pPr>
      <w:r w:rsidRPr="00EF658A">
        <w:rPr>
          <w:rFonts w:ascii="Times New Roman" w:hAnsi="Times New Roman" w:cs="Times New Roman"/>
          <w:b/>
          <w:color w:val="FF0000"/>
          <w:sz w:val="24"/>
          <w:szCs w:val="24"/>
          <w:highlight w:val="yellow"/>
        </w:rPr>
        <w:t xml:space="preserve">Эзоҳ барои АХД:  </w:t>
      </w:r>
      <w:r w:rsidRPr="00EF658A">
        <w:rPr>
          <w:rFonts w:ascii="Times New Roman" w:hAnsi="Times New Roman" w:cs="Times New Roman"/>
          <w:b/>
          <w:sz w:val="24"/>
          <w:szCs w:val="24"/>
          <w:highlight w:val="yellow"/>
        </w:rPr>
        <w:t>Барои харид, ки ташкилотчии он АХД ҶТ мебошад,  мувофинамудани радкунии харид талаб карда намешавад.</w:t>
      </w:r>
    </w:p>
    <w:p w14:paraId="4E6CF54C" w14:textId="77777777" w:rsidR="00AA4169" w:rsidRPr="00EF658A" w:rsidRDefault="00AA4169" w:rsidP="00AA4169">
      <w:pPr>
        <w:jc w:val="both"/>
        <w:rPr>
          <w:rFonts w:ascii="Times New Roman" w:hAnsi="Times New Roman" w:cs="Times New Roman"/>
          <w:sz w:val="24"/>
          <w:szCs w:val="24"/>
          <w:highlight w:val="yellow"/>
        </w:rPr>
      </w:pPr>
      <w:r w:rsidRPr="00EF658A">
        <w:rPr>
          <w:rFonts w:ascii="Times New Roman" w:hAnsi="Times New Roman" w:cs="Times New Roman"/>
          <w:sz w:val="24"/>
          <w:szCs w:val="24"/>
          <w:highlight w:val="yellow"/>
        </w:rPr>
        <w:t>Пас аз пур кардани ҳамаиҳошияҳ</w:t>
      </w:r>
      <w:proofErr w:type="gramStart"/>
      <w:r w:rsidRPr="00EF658A">
        <w:rPr>
          <w:rFonts w:ascii="Times New Roman" w:hAnsi="Times New Roman" w:cs="Times New Roman"/>
          <w:sz w:val="24"/>
          <w:szCs w:val="24"/>
          <w:highlight w:val="yellow"/>
        </w:rPr>
        <w:t>о ва</w:t>
      </w:r>
      <w:proofErr w:type="gramEnd"/>
      <w:r w:rsidRPr="00EF658A">
        <w:rPr>
          <w:rFonts w:ascii="Times New Roman" w:hAnsi="Times New Roman" w:cs="Times New Roman"/>
          <w:sz w:val="24"/>
          <w:szCs w:val="24"/>
          <w:highlight w:val="yellow"/>
        </w:rPr>
        <w:t xml:space="preserve"> замима намудани файл зарур аст, ки  тугмаи «Рад кардани харид» пахш карда шавад.  Система </w:t>
      </w:r>
      <w:proofErr w:type="gramStart"/>
      <w:r w:rsidRPr="00EF658A">
        <w:rPr>
          <w:rFonts w:ascii="Times New Roman" w:hAnsi="Times New Roman" w:cs="Times New Roman"/>
          <w:sz w:val="24"/>
          <w:szCs w:val="24"/>
          <w:highlight w:val="yellow"/>
        </w:rPr>
        <w:t>ба</w:t>
      </w:r>
      <w:proofErr w:type="gramEnd"/>
      <w:r w:rsidRPr="00EF658A">
        <w:rPr>
          <w:rFonts w:ascii="Times New Roman" w:hAnsi="Times New Roman" w:cs="Times New Roman"/>
          <w:sz w:val="24"/>
          <w:szCs w:val="24"/>
          <w:highlight w:val="yellow"/>
        </w:rPr>
        <w:t xml:space="preserve"> таври худкор дар бораи рад кардани харид/лотҳо қарор қабул менамояд.</w:t>
      </w:r>
    </w:p>
    <w:p w14:paraId="450B4E7C" w14:textId="60A1E307" w:rsidR="00AA4169" w:rsidRPr="00EF658A" w:rsidRDefault="00AA4169" w:rsidP="00AA4169">
      <w:pPr>
        <w:jc w:val="both"/>
        <w:rPr>
          <w:rFonts w:ascii="Times New Roman" w:hAnsi="Times New Roman" w:cs="Times New Roman"/>
          <w:sz w:val="24"/>
          <w:szCs w:val="24"/>
          <w:highlight w:val="yellow"/>
        </w:rPr>
      </w:pPr>
      <w:r w:rsidRPr="00EF658A">
        <w:rPr>
          <w:rFonts w:ascii="Times New Roman" w:hAnsi="Times New Roman" w:cs="Times New Roman"/>
          <w:b/>
          <w:color w:val="FF0000"/>
          <w:sz w:val="24"/>
          <w:szCs w:val="24"/>
          <w:highlight w:val="yellow"/>
        </w:rPr>
        <w:t xml:space="preserve">Эзоҳ  барои ҳама: </w:t>
      </w:r>
      <w:r w:rsidRPr="00EF658A">
        <w:rPr>
          <w:rFonts w:ascii="Times New Roman" w:hAnsi="Times New Roman" w:cs="Times New Roman"/>
          <w:sz w:val="24"/>
          <w:szCs w:val="24"/>
          <w:highlight w:val="yellow"/>
        </w:rPr>
        <w:t xml:space="preserve">Ҳангоми рад кардани ҳамаи лотҳо дар харид ба таври худкор </w:t>
      </w:r>
      <w:r w:rsidR="00D42585" w:rsidRPr="00EF658A">
        <w:rPr>
          <w:rFonts w:ascii="Times New Roman" w:hAnsi="Times New Roman" w:cs="Times New Roman"/>
          <w:sz w:val="24"/>
          <w:szCs w:val="24"/>
          <w:highlight w:val="yellow"/>
        </w:rPr>
        <w:t>суратҷаласа</w:t>
      </w:r>
      <w:r w:rsidRPr="00EF658A">
        <w:rPr>
          <w:rFonts w:ascii="Times New Roman" w:hAnsi="Times New Roman" w:cs="Times New Roman"/>
          <w:sz w:val="24"/>
          <w:szCs w:val="24"/>
          <w:highlight w:val="yellow"/>
        </w:rPr>
        <w:t>и натиҷаҳ</w:t>
      </w:r>
      <w:proofErr w:type="gramStart"/>
      <w:r w:rsidRPr="00EF658A">
        <w:rPr>
          <w:rFonts w:ascii="Times New Roman" w:hAnsi="Times New Roman" w:cs="Times New Roman"/>
          <w:sz w:val="24"/>
          <w:szCs w:val="24"/>
          <w:highlight w:val="yellow"/>
        </w:rPr>
        <w:t>о  бо</w:t>
      </w:r>
      <w:proofErr w:type="gramEnd"/>
      <w:r w:rsidRPr="00EF658A">
        <w:rPr>
          <w:rFonts w:ascii="Times New Roman" w:hAnsi="Times New Roman" w:cs="Times New Roman"/>
          <w:sz w:val="24"/>
          <w:szCs w:val="24"/>
          <w:highlight w:val="yellow"/>
        </w:rPr>
        <w:t xml:space="preserve"> нишон додани сабаби радкунӣ дар ҳама марҳилаи эълон тартиб дода мешавад. </w:t>
      </w:r>
      <w:proofErr w:type="gramStart"/>
      <w:r w:rsidRPr="00EF658A">
        <w:rPr>
          <w:rFonts w:ascii="Times New Roman" w:hAnsi="Times New Roman" w:cs="Times New Roman"/>
          <w:sz w:val="24"/>
          <w:szCs w:val="24"/>
          <w:highlight w:val="yellow"/>
        </w:rPr>
        <w:t xml:space="preserve">Дар сурати агар дар харид якчанд лот мавҷуд бошад, ҳангоми рад кардани яке аз лотҳо мақоми лот ба «Радшуда» тағйир меёбад ва дар </w:t>
      </w:r>
      <w:r w:rsidR="00D42585" w:rsidRPr="00EF658A">
        <w:rPr>
          <w:rFonts w:ascii="Times New Roman" w:hAnsi="Times New Roman" w:cs="Times New Roman"/>
          <w:sz w:val="24"/>
          <w:szCs w:val="24"/>
          <w:highlight w:val="yellow"/>
        </w:rPr>
        <w:t>суратҷаласа</w:t>
      </w:r>
      <w:r w:rsidRPr="00EF658A">
        <w:rPr>
          <w:rFonts w:ascii="Times New Roman" w:hAnsi="Times New Roman" w:cs="Times New Roman"/>
          <w:sz w:val="24"/>
          <w:szCs w:val="24"/>
          <w:highlight w:val="yellow"/>
        </w:rPr>
        <w:t xml:space="preserve">, пас аз </w:t>
      </w:r>
      <w:r w:rsidR="0016290D" w:rsidRPr="00EF658A">
        <w:rPr>
          <w:rFonts w:ascii="Times New Roman" w:hAnsi="Times New Roman" w:cs="Times New Roman"/>
          <w:sz w:val="24"/>
          <w:szCs w:val="24"/>
          <w:highlight w:val="yellow"/>
        </w:rPr>
        <w:t>интишор</w:t>
      </w:r>
      <w:r w:rsidRPr="00EF658A">
        <w:rPr>
          <w:rFonts w:ascii="Times New Roman" w:hAnsi="Times New Roman" w:cs="Times New Roman"/>
          <w:sz w:val="24"/>
          <w:szCs w:val="24"/>
          <w:highlight w:val="yellow"/>
        </w:rPr>
        <w:t xml:space="preserve"> сабаби радшавии лоти мазкр дарҷ мегардад. Ҳамчунин лоти радшуда ба маҷмӯи </w:t>
      </w:r>
      <w:r w:rsidR="0016290D" w:rsidRPr="00EF658A">
        <w:rPr>
          <w:rFonts w:ascii="Times New Roman" w:hAnsi="Times New Roman" w:cs="Times New Roman"/>
          <w:sz w:val="24"/>
          <w:szCs w:val="24"/>
          <w:highlight w:val="yellow"/>
        </w:rPr>
        <w:t>интишор</w:t>
      </w:r>
      <w:r w:rsidRPr="00EF658A">
        <w:rPr>
          <w:rFonts w:ascii="Times New Roman" w:hAnsi="Times New Roman" w:cs="Times New Roman"/>
          <w:sz w:val="24"/>
          <w:szCs w:val="24"/>
          <w:highlight w:val="yellow"/>
        </w:rPr>
        <w:t>иёти нави харид бозпас гардонида мешавад.</w:t>
      </w:r>
      <w:proofErr w:type="gramEnd"/>
    </w:p>
    <w:p w14:paraId="145AA0B1" w14:textId="77777777" w:rsidR="0090334C" w:rsidRPr="00EF658A" w:rsidRDefault="0090334C" w:rsidP="0090334C">
      <w:pPr>
        <w:jc w:val="both"/>
        <w:rPr>
          <w:rFonts w:ascii="Times New Roman" w:hAnsi="Times New Roman" w:cs="Times New Roman"/>
          <w:sz w:val="24"/>
          <w:szCs w:val="24"/>
          <w:highlight w:val="yellow"/>
        </w:rPr>
      </w:pPr>
      <w:r w:rsidRPr="00EF658A">
        <w:rPr>
          <w:rFonts w:ascii="Times New Roman" w:hAnsi="Times New Roman" w:cs="Times New Roman"/>
          <w:noProof/>
          <w:sz w:val="24"/>
          <w:szCs w:val="24"/>
          <w:highlight w:val="yellow"/>
          <w:lang w:eastAsia="ru-RU"/>
        </w:rPr>
        <w:lastRenderedPageBreak/>
        <w:drawing>
          <wp:inline distT="0" distB="0" distL="0" distR="0" wp14:anchorId="50BC6B65" wp14:editId="6770DE13">
            <wp:extent cx="5940425" cy="3270330"/>
            <wp:effectExtent l="0" t="0" r="3175" b="635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0425" cy="3270330"/>
                    </a:xfrm>
                    <a:prstGeom prst="rect">
                      <a:avLst/>
                    </a:prstGeom>
                  </pic:spPr>
                </pic:pic>
              </a:graphicData>
            </a:graphic>
          </wp:inline>
        </w:drawing>
      </w:r>
    </w:p>
    <w:p w14:paraId="6EE437F0" w14:textId="517621EB" w:rsidR="00814723" w:rsidRPr="00EF658A" w:rsidRDefault="00814723" w:rsidP="00814723">
      <w:pPr>
        <w:pStyle w:val="12"/>
        <w:ind w:firstLine="0"/>
        <w:rPr>
          <w:highlight w:val="yellow"/>
        </w:rPr>
      </w:pPr>
      <w:r w:rsidRPr="00EF658A">
        <w:rPr>
          <w:highlight w:val="yellow"/>
        </w:rPr>
        <w:t xml:space="preserve">Система  ирсоли огоҳиномаро ба истифодабарандагон </w:t>
      </w:r>
      <w:proofErr w:type="gramStart"/>
      <w:r w:rsidRPr="00EF658A">
        <w:rPr>
          <w:highlight w:val="yellow"/>
        </w:rPr>
        <w:t>бо на</w:t>
      </w:r>
      <w:proofErr w:type="gramEnd"/>
      <w:r w:rsidRPr="00EF658A">
        <w:rPr>
          <w:highlight w:val="yellow"/>
        </w:rPr>
        <w:t xml:space="preserve">қши «Тасдиқкунандаи радкунӣ» оид ба зарурати </w:t>
      </w:r>
      <w:r w:rsidR="00EF658A" w:rsidRPr="00EF658A">
        <w:rPr>
          <w:highlight w:val="yellow"/>
        </w:rPr>
        <w:t>тасвиб</w:t>
      </w:r>
      <w:r w:rsidRPr="00EF658A">
        <w:rPr>
          <w:highlight w:val="yellow"/>
        </w:rPr>
        <w:t>и радкунии харид анҷом медиҳад.</w:t>
      </w:r>
    </w:p>
    <w:p w14:paraId="4442EE32" w14:textId="77777777" w:rsidR="00814723" w:rsidRPr="00EF658A" w:rsidRDefault="00814723" w:rsidP="00814723">
      <w:pPr>
        <w:jc w:val="both"/>
        <w:rPr>
          <w:rFonts w:ascii="Times New Roman" w:hAnsi="Times New Roman" w:cs="Times New Roman"/>
          <w:sz w:val="24"/>
          <w:szCs w:val="24"/>
          <w:highlight w:val="yellow"/>
        </w:rPr>
      </w:pPr>
      <w:r w:rsidRPr="00EF658A">
        <w:rPr>
          <w:rFonts w:ascii="Times New Roman" w:hAnsi="Times New Roman" w:cs="Times New Roman"/>
          <w:sz w:val="24"/>
          <w:szCs w:val="24"/>
          <w:highlight w:val="yellow"/>
        </w:rPr>
        <w:t xml:space="preserve">Маълумот дар бораи лотҳо, ки  аз </w:t>
      </w:r>
      <w:proofErr w:type="gramStart"/>
      <w:r w:rsidRPr="00EF658A">
        <w:rPr>
          <w:rFonts w:ascii="Times New Roman" w:hAnsi="Times New Roman" w:cs="Times New Roman"/>
          <w:sz w:val="24"/>
          <w:szCs w:val="24"/>
          <w:highlight w:val="yellow"/>
        </w:rPr>
        <w:t>р</w:t>
      </w:r>
      <w:proofErr w:type="gramEnd"/>
      <w:r w:rsidRPr="00EF658A">
        <w:rPr>
          <w:rFonts w:ascii="Times New Roman" w:hAnsi="Times New Roman" w:cs="Times New Roman"/>
          <w:sz w:val="24"/>
          <w:szCs w:val="24"/>
          <w:highlight w:val="yellow"/>
        </w:rPr>
        <w:t>ӯи онҳо радкунӣ анҷом дода шудааст ва ё хоҳад шуд  дар шакли азназаргузаронии эълон  дар замимаи «Аз нав дида баромадан/радкунӣ» тасвир мегардад.</w:t>
      </w:r>
    </w:p>
    <w:p w14:paraId="3479DB87" w14:textId="77777777" w:rsidR="0090334C" w:rsidRPr="00EF658A" w:rsidRDefault="0090334C" w:rsidP="0090334C">
      <w:pPr>
        <w:jc w:val="both"/>
        <w:rPr>
          <w:rFonts w:ascii="Times New Roman" w:hAnsi="Times New Roman" w:cs="Times New Roman"/>
          <w:sz w:val="24"/>
          <w:szCs w:val="24"/>
          <w:highlight w:val="yellow"/>
        </w:rPr>
      </w:pPr>
      <w:r w:rsidRPr="00EF658A">
        <w:rPr>
          <w:rFonts w:ascii="Times New Roman" w:hAnsi="Times New Roman" w:cs="Times New Roman"/>
          <w:noProof/>
          <w:sz w:val="24"/>
          <w:szCs w:val="24"/>
          <w:highlight w:val="yellow"/>
          <w:lang w:eastAsia="ru-RU"/>
        </w:rPr>
        <w:drawing>
          <wp:inline distT="0" distB="0" distL="0" distR="0" wp14:anchorId="70047DAE" wp14:editId="775662EF">
            <wp:extent cx="5940425" cy="2635761"/>
            <wp:effectExtent l="0" t="0" r="3175"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0425" cy="2635761"/>
                    </a:xfrm>
                    <a:prstGeom prst="rect">
                      <a:avLst/>
                    </a:prstGeom>
                  </pic:spPr>
                </pic:pic>
              </a:graphicData>
            </a:graphic>
          </wp:inline>
        </w:drawing>
      </w:r>
    </w:p>
    <w:p w14:paraId="3C192512" w14:textId="33AA95C0" w:rsidR="009F7D84" w:rsidRPr="00EF658A" w:rsidRDefault="009F7D84" w:rsidP="009F7D84">
      <w:pPr>
        <w:rPr>
          <w:rFonts w:ascii="Times New Roman" w:hAnsi="Times New Roman" w:cs="Times New Roman"/>
          <w:sz w:val="24"/>
          <w:szCs w:val="24"/>
          <w:highlight w:val="yellow"/>
        </w:rPr>
      </w:pPr>
      <w:r w:rsidRPr="00EF658A">
        <w:rPr>
          <w:rFonts w:ascii="Times New Roman" w:hAnsi="Times New Roman" w:cs="Times New Roman"/>
          <w:sz w:val="24"/>
          <w:szCs w:val="24"/>
          <w:highlight w:val="yellow"/>
        </w:rPr>
        <w:t xml:space="preserve">Бо қарор оид </w:t>
      </w:r>
      <w:proofErr w:type="gramStart"/>
      <w:r w:rsidRPr="00EF658A">
        <w:rPr>
          <w:rFonts w:ascii="Times New Roman" w:hAnsi="Times New Roman" w:cs="Times New Roman"/>
          <w:sz w:val="24"/>
          <w:szCs w:val="24"/>
          <w:highlight w:val="yellow"/>
        </w:rPr>
        <w:t>ба</w:t>
      </w:r>
      <w:proofErr w:type="gramEnd"/>
      <w:r w:rsidRPr="00EF658A">
        <w:rPr>
          <w:rFonts w:ascii="Times New Roman" w:hAnsi="Times New Roman" w:cs="Times New Roman"/>
          <w:sz w:val="24"/>
          <w:szCs w:val="24"/>
          <w:highlight w:val="yellow"/>
        </w:rPr>
        <w:t xml:space="preserve"> </w:t>
      </w:r>
      <w:r w:rsidR="00EF658A" w:rsidRPr="00EF658A">
        <w:rPr>
          <w:rFonts w:ascii="Times New Roman" w:hAnsi="Times New Roman" w:cs="Times New Roman"/>
          <w:sz w:val="24"/>
          <w:szCs w:val="24"/>
          <w:highlight w:val="yellow"/>
        </w:rPr>
        <w:t>тасвиб</w:t>
      </w:r>
      <w:r w:rsidRPr="00EF658A">
        <w:rPr>
          <w:rFonts w:ascii="Times New Roman" w:hAnsi="Times New Roman" w:cs="Times New Roman"/>
          <w:sz w:val="24"/>
          <w:szCs w:val="24"/>
          <w:highlight w:val="yellow"/>
        </w:rPr>
        <w:t xml:space="preserve"> метавонад қабул гардад: </w:t>
      </w:r>
    </w:p>
    <w:p w14:paraId="2BAFF91C" w14:textId="02D821D5" w:rsidR="009F7D84" w:rsidRPr="00EF658A" w:rsidRDefault="009F7D84" w:rsidP="009F7D84">
      <w:pPr>
        <w:jc w:val="both"/>
        <w:rPr>
          <w:rFonts w:ascii="Times New Roman" w:hAnsi="Times New Roman" w:cs="Times New Roman"/>
          <w:sz w:val="24"/>
          <w:szCs w:val="24"/>
          <w:highlight w:val="yellow"/>
        </w:rPr>
      </w:pPr>
      <w:r w:rsidRPr="00EF658A">
        <w:rPr>
          <w:rFonts w:ascii="Times New Roman" w:hAnsi="Times New Roman" w:cs="Times New Roman"/>
          <w:sz w:val="24"/>
          <w:szCs w:val="24"/>
          <w:highlight w:val="yellow"/>
        </w:rPr>
        <w:t xml:space="preserve">- </w:t>
      </w:r>
      <w:r w:rsidR="00EF658A" w:rsidRPr="00EF658A">
        <w:rPr>
          <w:rFonts w:ascii="Times New Roman" w:hAnsi="Times New Roman" w:cs="Times New Roman"/>
          <w:sz w:val="24"/>
          <w:szCs w:val="24"/>
          <w:highlight w:val="yellow"/>
        </w:rPr>
        <w:t>Тасвиб</w:t>
      </w:r>
      <w:r w:rsidRPr="00EF658A">
        <w:rPr>
          <w:rFonts w:ascii="Times New Roman" w:hAnsi="Times New Roman" w:cs="Times New Roman"/>
          <w:sz w:val="24"/>
          <w:szCs w:val="24"/>
          <w:highlight w:val="yellow"/>
        </w:rPr>
        <w:t xml:space="preserve"> шудааст</w:t>
      </w:r>
    </w:p>
    <w:p w14:paraId="18F46B49" w14:textId="77777777" w:rsidR="009F7D84" w:rsidRPr="00D82E1C" w:rsidRDefault="009F7D84" w:rsidP="009F7D84">
      <w:pPr>
        <w:jc w:val="both"/>
        <w:rPr>
          <w:rFonts w:ascii="Times New Roman" w:hAnsi="Times New Roman" w:cs="Times New Roman"/>
          <w:sz w:val="24"/>
          <w:szCs w:val="24"/>
        </w:rPr>
      </w:pPr>
      <w:r w:rsidRPr="00EF658A">
        <w:rPr>
          <w:rFonts w:ascii="Times New Roman" w:hAnsi="Times New Roman" w:cs="Times New Roman"/>
          <w:sz w:val="24"/>
          <w:szCs w:val="24"/>
          <w:highlight w:val="yellow"/>
        </w:rPr>
        <w:t>- Рад карда шудааст</w:t>
      </w:r>
      <w:r w:rsidRPr="00D82E1C">
        <w:rPr>
          <w:rFonts w:ascii="Times New Roman" w:hAnsi="Times New Roman" w:cs="Times New Roman"/>
          <w:sz w:val="24"/>
          <w:szCs w:val="24"/>
        </w:rPr>
        <w:br w:type="page"/>
      </w:r>
    </w:p>
    <w:p w14:paraId="5902F948" w14:textId="77777777" w:rsidR="0090334C" w:rsidRPr="00D82E1C" w:rsidRDefault="0090334C" w:rsidP="0090334C">
      <w:pPr>
        <w:jc w:val="both"/>
        <w:rPr>
          <w:rFonts w:ascii="Times New Roman" w:hAnsi="Times New Roman" w:cs="Times New Roman"/>
          <w:color w:val="C00000"/>
          <w:sz w:val="24"/>
          <w:szCs w:val="24"/>
        </w:rPr>
      </w:pPr>
    </w:p>
    <w:sectPr w:rsidR="0090334C" w:rsidRPr="00D82E1C">
      <w:pgSz w:w="11906" w:h="16838"/>
      <w:pgMar w:top="1134" w:right="850" w:bottom="1134"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53" w:author="Айжан Каирбекова" w:date="2017-10-22T20:26:00Z" w:initials="АК">
    <w:p w14:paraId="522ABB38" w14:textId="77777777" w:rsidR="00EA3898" w:rsidRDefault="00EA3898">
      <w:pPr>
        <w:pStyle w:val="af4"/>
      </w:pPr>
      <w:r>
        <w:rPr>
          <w:rStyle w:val="af3"/>
        </w:rPr>
        <w:annotationRef/>
      </w:r>
    </w:p>
  </w:comment>
  <w:comment w:id="54" w:author="Айжан Каирбекова" w:date="2017-10-22T20:26:00Z" w:initials="АК">
    <w:p w14:paraId="4C5D3E7E" w14:textId="77777777" w:rsidR="00EA3898" w:rsidRDefault="00EA3898">
      <w:pPr>
        <w:pStyle w:val="af4"/>
      </w:pPr>
      <w:r>
        <w:rPr>
          <w:rStyle w:val="af3"/>
        </w:rPr>
        <w:annotationRef/>
      </w:r>
    </w:p>
  </w:comment>
  <w:comment w:id="55" w:author="Айжан Каирбекова" w:date="2017-10-22T20:27:00Z" w:initials="АК">
    <w:p w14:paraId="303337E0" w14:textId="77777777" w:rsidR="00EA3898" w:rsidRDefault="00EA3898">
      <w:pPr>
        <w:pStyle w:val="af4"/>
      </w:pPr>
      <w:r>
        <w:rPr>
          <w:rStyle w:val="af3"/>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5FB34" w14:textId="77777777" w:rsidR="00680000" w:rsidRDefault="00680000" w:rsidP="00B515D3">
      <w:pPr>
        <w:spacing w:after="0" w:line="240" w:lineRule="auto"/>
      </w:pPr>
      <w:r>
        <w:separator/>
      </w:r>
    </w:p>
  </w:endnote>
  <w:endnote w:type="continuationSeparator" w:id="0">
    <w:p w14:paraId="72997C7A" w14:textId="77777777" w:rsidR="00680000" w:rsidRDefault="00680000" w:rsidP="00B51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F3CBF" w14:textId="77777777" w:rsidR="00680000" w:rsidRDefault="00680000" w:rsidP="00B515D3">
      <w:pPr>
        <w:spacing w:after="0" w:line="240" w:lineRule="auto"/>
      </w:pPr>
      <w:r>
        <w:separator/>
      </w:r>
    </w:p>
  </w:footnote>
  <w:footnote w:type="continuationSeparator" w:id="0">
    <w:p w14:paraId="6B12A5AA" w14:textId="77777777" w:rsidR="00680000" w:rsidRDefault="00680000" w:rsidP="00B515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8A45E3C"/>
    <w:lvl w:ilvl="0">
      <w:start w:val="1"/>
      <w:numFmt w:val="bullet"/>
      <w:pStyle w:val="a"/>
      <w:lvlText w:val=""/>
      <w:lvlJc w:val="left"/>
      <w:pPr>
        <w:tabs>
          <w:tab w:val="num" w:pos="360"/>
        </w:tabs>
        <w:ind w:left="360" w:hanging="360"/>
      </w:pPr>
      <w:rPr>
        <w:rFonts w:ascii="Symbol" w:hAnsi="Symbol" w:hint="default"/>
      </w:rPr>
    </w:lvl>
  </w:abstractNum>
  <w:abstractNum w:abstractNumId="1">
    <w:nsid w:val="061A4218"/>
    <w:multiLevelType w:val="hybridMultilevel"/>
    <w:tmpl w:val="B39A9906"/>
    <w:lvl w:ilvl="0" w:tplc="87903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D76A6D"/>
    <w:multiLevelType w:val="hybridMultilevel"/>
    <w:tmpl w:val="DC089DE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1B8A3950"/>
    <w:multiLevelType w:val="hybridMultilevel"/>
    <w:tmpl w:val="CAE8B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15D012D"/>
    <w:multiLevelType w:val="hybridMultilevel"/>
    <w:tmpl w:val="A55E8A8C"/>
    <w:lvl w:ilvl="0" w:tplc="87903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58127B7"/>
    <w:multiLevelType w:val="hybridMultilevel"/>
    <w:tmpl w:val="C1848BF0"/>
    <w:lvl w:ilvl="0" w:tplc="879031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7FF5862"/>
    <w:multiLevelType w:val="hybridMultilevel"/>
    <w:tmpl w:val="5E94B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8163356"/>
    <w:multiLevelType w:val="hybridMultilevel"/>
    <w:tmpl w:val="2B061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2975F67"/>
    <w:multiLevelType w:val="hybridMultilevel"/>
    <w:tmpl w:val="F5E26780"/>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9">
    <w:nsid w:val="76892DBF"/>
    <w:multiLevelType w:val="hybridMultilevel"/>
    <w:tmpl w:val="9FD404C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7B623462"/>
    <w:multiLevelType w:val="hybridMultilevel"/>
    <w:tmpl w:val="C4349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0"/>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3"/>
  </w:num>
  <w:num w:numId="8">
    <w:abstractNumId w:val="6"/>
  </w:num>
  <w:num w:numId="9">
    <w:abstractNumId w:val="4"/>
  </w:num>
  <w:num w:numId="10">
    <w:abstractNumId w:val="1"/>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7D7"/>
    <w:rsid w:val="00000DB6"/>
    <w:rsid w:val="00015F24"/>
    <w:rsid w:val="00016CC6"/>
    <w:rsid w:val="0002067C"/>
    <w:rsid w:val="00020C8E"/>
    <w:rsid w:val="0002176B"/>
    <w:rsid w:val="00021E3D"/>
    <w:rsid w:val="00022AB2"/>
    <w:rsid w:val="00023AC1"/>
    <w:rsid w:val="00027627"/>
    <w:rsid w:val="0002791C"/>
    <w:rsid w:val="00027E56"/>
    <w:rsid w:val="000344A4"/>
    <w:rsid w:val="00035882"/>
    <w:rsid w:val="0003713E"/>
    <w:rsid w:val="00040A87"/>
    <w:rsid w:val="00040F04"/>
    <w:rsid w:val="00042863"/>
    <w:rsid w:val="000433B8"/>
    <w:rsid w:val="0004584A"/>
    <w:rsid w:val="00045D88"/>
    <w:rsid w:val="0004649A"/>
    <w:rsid w:val="00053B30"/>
    <w:rsid w:val="00056BE0"/>
    <w:rsid w:val="00064952"/>
    <w:rsid w:val="00072467"/>
    <w:rsid w:val="00080627"/>
    <w:rsid w:val="0008411A"/>
    <w:rsid w:val="00085551"/>
    <w:rsid w:val="000901D8"/>
    <w:rsid w:val="00092C23"/>
    <w:rsid w:val="00093E4F"/>
    <w:rsid w:val="000A0A14"/>
    <w:rsid w:val="000A116B"/>
    <w:rsid w:val="000A5F81"/>
    <w:rsid w:val="000B130D"/>
    <w:rsid w:val="000B164E"/>
    <w:rsid w:val="000B52AC"/>
    <w:rsid w:val="000C0AF9"/>
    <w:rsid w:val="000C0B8C"/>
    <w:rsid w:val="000D6BF2"/>
    <w:rsid w:val="000E0C6F"/>
    <w:rsid w:val="000E5FEB"/>
    <w:rsid w:val="000E6B5D"/>
    <w:rsid w:val="000E78B1"/>
    <w:rsid w:val="000F00D7"/>
    <w:rsid w:val="000F3269"/>
    <w:rsid w:val="000F3B37"/>
    <w:rsid w:val="000F4DF3"/>
    <w:rsid w:val="000F6F0C"/>
    <w:rsid w:val="0010091C"/>
    <w:rsid w:val="00101139"/>
    <w:rsid w:val="0010261F"/>
    <w:rsid w:val="00102EFA"/>
    <w:rsid w:val="00113667"/>
    <w:rsid w:val="00117241"/>
    <w:rsid w:val="00117C3A"/>
    <w:rsid w:val="00121A55"/>
    <w:rsid w:val="00121E12"/>
    <w:rsid w:val="0012234B"/>
    <w:rsid w:val="00126790"/>
    <w:rsid w:val="001336D5"/>
    <w:rsid w:val="00133E67"/>
    <w:rsid w:val="00136C75"/>
    <w:rsid w:val="00137469"/>
    <w:rsid w:val="00150F1B"/>
    <w:rsid w:val="00161553"/>
    <w:rsid w:val="0016290D"/>
    <w:rsid w:val="00162C73"/>
    <w:rsid w:val="001632BA"/>
    <w:rsid w:val="00166B34"/>
    <w:rsid w:val="001719D0"/>
    <w:rsid w:val="001725E5"/>
    <w:rsid w:val="00173150"/>
    <w:rsid w:val="00180C57"/>
    <w:rsid w:val="001840E0"/>
    <w:rsid w:val="00191A9E"/>
    <w:rsid w:val="001922D9"/>
    <w:rsid w:val="00192A0F"/>
    <w:rsid w:val="00193176"/>
    <w:rsid w:val="001953A3"/>
    <w:rsid w:val="00195BE7"/>
    <w:rsid w:val="00196221"/>
    <w:rsid w:val="00196794"/>
    <w:rsid w:val="001976C3"/>
    <w:rsid w:val="001A1205"/>
    <w:rsid w:val="001A7996"/>
    <w:rsid w:val="001B6670"/>
    <w:rsid w:val="001C350B"/>
    <w:rsid w:val="001C4E3E"/>
    <w:rsid w:val="001C5118"/>
    <w:rsid w:val="001D3080"/>
    <w:rsid w:val="001E3DAC"/>
    <w:rsid w:val="001E642B"/>
    <w:rsid w:val="001F00BD"/>
    <w:rsid w:val="001F5746"/>
    <w:rsid w:val="001F57C3"/>
    <w:rsid w:val="00200CD1"/>
    <w:rsid w:val="00203C90"/>
    <w:rsid w:val="00204164"/>
    <w:rsid w:val="0020548A"/>
    <w:rsid w:val="00206FC7"/>
    <w:rsid w:val="00212AEB"/>
    <w:rsid w:val="00217A11"/>
    <w:rsid w:val="00225363"/>
    <w:rsid w:val="0022587B"/>
    <w:rsid w:val="002347AE"/>
    <w:rsid w:val="00235DCB"/>
    <w:rsid w:val="00241568"/>
    <w:rsid w:val="00243F0F"/>
    <w:rsid w:val="002441E4"/>
    <w:rsid w:val="002478B0"/>
    <w:rsid w:val="00255C0C"/>
    <w:rsid w:val="00256E47"/>
    <w:rsid w:val="002574B9"/>
    <w:rsid w:val="00261702"/>
    <w:rsid w:val="0026344D"/>
    <w:rsid w:val="002635B4"/>
    <w:rsid w:val="00263613"/>
    <w:rsid w:val="00264BDE"/>
    <w:rsid w:val="002667DF"/>
    <w:rsid w:val="002727E8"/>
    <w:rsid w:val="002811EB"/>
    <w:rsid w:val="00283732"/>
    <w:rsid w:val="002871E4"/>
    <w:rsid w:val="00291EDE"/>
    <w:rsid w:val="002930A6"/>
    <w:rsid w:val="002A139D"/>
    <w:rsid w:val="002B03D6"/>
    <w:rsid w:val="002B2490"/>
    <w:rsid w:val="002B2D54"/>
    <w:rsid w:val="002B3033"/>
    <w:rsid w:val="002B4D4E"/>
    <w:rsid w:val="002B5BEB"/>
    <w:rsid w:val="002C0820"/>
    <w:rsid w:val="002C36BC"/>
    <w:rsid w:val="002C3BBB"/>
    <w:rsid w:val="002C4327"/>
    <w:rsid w:val="002D3E27"/>
    <w:rsid w:val="002E649C"/>
    <w:rsid w:val="002E76D1"/>
    <w:rsid w:val="002F094D"/>
    <w:rsid w:val="002F44D8"/>
    <w:rsid w:val="002F74A8"/>
    <w:rsid w:val="003011F2"/>
    <w:rsid w:val="0031469C"/>
    <w:rsid w:val="00322461"/>
    <w:rsid w:val="0032427A"/>
    <w:rsid w:val="00324FBE"/>
    <w:rsid w:val="0032596D"/>
    <w:rsid w:val="00325E06"/>
    <w:rsid w:val="00326919"/>
    <w:rsid w:val="003304E9"/>
    <w:rsid w:val="00333602"/>
    <w:rsid w:val="003349CF"/>
    <w:rsid w:val="003427BF"/>
    <w:rsid w:val="00344579"/>
    <w:rsid w:val="00344814"/>
    <w:rsid w:val="0034790D"/>
    <w:rsid w:val="00350BA5"/>
    <w:rsid w:val="003512A9"/>
    <w:rsid w:val="00351AE5"/>
    <w:rsid w:val="00352AEF"/>
    <w:rsid w:val="0035366A"/>
    <w:rsid w:val="00356957"/>
    <w:rsid w:val="00357C5B"/>
    <w:rsid w:val="003618D1"/>
    <w:rsid w:val="0036379C"/>
    <w:rsid w:val="0036438F"/>
    <w:rsid w:val="00372213"/>
    <w:rsid w:val="003751EA"/>
    <w:rsid w:val="00380145"/>
    <w:rsid w:val="00380A9F"/>
    <w:rsid w:val="00393484"/>
    <w:rsid w:val="00393816"/>
    <w:rsid w:val="00394397"/>
    <w:rsid w:val="00397598"/>
    <w:rsid w:val="003A4E4A"/>
    <w:rsid w:val="003B3037"/>
    <w:rsid w:val="003B6C1A"/>
    <w:rsid w:val="003C50D7"/>
    <w:rsid w:val="003D1EEE"/>
    <w:rsid w:val="003D325A"/>
    <w:rsid w:val="003D4102"/>
    <w:rsid w:val="003D535B"/>
    <w:rsid w:val="003D5E12"/>
    <w:rsid w:val="003D715B"/>
    <w:rsid w:val="003E4955"/>
    <w:rsid w:val="003F10C2"/>
    <w:rsid w:val="003F1385"/>
    <w:rsid w:val="003F1B62"/>
    <w:rsid w:val="003F1D66"/>
    <w:rsid w:val="003F375E"/>
    <w:rsid w:val="003F4A24"/>
    <w:rsid w:val="003F515E"/>
    <w:rsid w:val="0040202A"/>
    <w:rsid w:val="00402E8E"/>
    <w:rsid w:val="004042E2"/>
    <w:rsid w:val="00404D92"/>
    <w:rsid w:val="00407FDD"/>
    <w:rsid w:val="004137D7"/>
    <w:rsid w:val="0041508C"/>
    <w:rsid w:val="00415142"/>
    <w:rsid w:val="004163FE"/>
    <w:rsid w:val="00416E63"/>
    <w:rsid w:val="004211E6"/>
    <w:rsid w:val="00421531"/>
    <w:rsid w:val="004221F7"/>
    <w:rsid w:val="00423DEF"/>
    <w:rsid w:val="0042615E"/>
    <w:rsid w:val="00427B6A"/>
    <w:rsid w:val="00432869"/>
    <w:rsid w:val="00434CE2"/>
    <w:rsid w:val="004364D1"/>
    <w:rsid w:val="0044263A"/>
    <w:rsid w:val="00442E00"/>
    <w:rsid w:val="0044386B"/>
    <w:rsid w:val="00445612"/>
    <w:rsid w:val="00452504"/>
    <w:rsid w:val="00452F36"/>
    <w:rsid w:val="0045775A"/>
    <w:rsid w:val="00472D30"/>
    <w:rsid w:val="00474299"/>
    <w:rsid w:val="00476421"/>
    <w:rsid w:val="00481091"/>
    <w:rsid w:val="00481FA7"/>
    <w:rsid w:val="00482D0A"/>
    <w:rsid w:val="00485364"/>
    <w:rsid w:val="00491E4B"/>
    <w:rsid w:val="00492283"/>
    <w:rsid w:val="004977AB"/>
    <w:rsid w:val="004A0295"/>
    <w:rsid w:val="004B10CD"/>
    <w:rsid w:val="004C0CFD"/>
    <w:rsid w:val="004C0DD2"/>
    <w:rsid w:val="004C36C0"/>
    <w:rsid w:val="004D3402"/>
    <w:rsid w:val="004E057D"/>
    <w:rsid w:val="004E0797"/>
    <w:rsid w:val="004E1B8C"/>
    <w:rsid w:val="004E3BE9"/>
    <w:rsid w:val="004E47B6"/>
    <w:rsid w:val="004E5992"/>
    <w:rsid w:val="004E694D"/>
    <w:rsid w:val="004E69FE"/>
    <w:rsid w:val="004F2207"/>
    <w:rsid w:val="004F3399"/>
    <w:rsid w:val="004F58E1"/>
    <w:rsid w:val="004F71F7"/>
    <w:rsid w:val="00500864"/>
    <w:rsid w:val="00501BEF"/>
    <w:rsid w:val="00503173"/>
    <w:rsid w:val="00511BED"/>
    <w:rsid w:val="00511D5C"/>
    <w:rsid w:val="00515838"/>
    <w:rsid w:val="005220FD"/>
    <w:rsid w:val="00525F6F"/>
    <w:rsid w:val="00530CF9"/>
    <w:rsid w:val="00536561"/>
    <w:rsid w:val="00540799"/>
    <w:rsid w:val="005408C3"/>
    <w:rsid w:val="00540AAF"/>
    <w:rsid w:val="00541D15"/>
    <w:rsid w:val="0054636D"/>
    <w:rsid w:val="00561251"/>
    <w:rsid w:val="00564E49"/>
    <w:rsid w:val="00565E54"/>
    <w:rsid w:val="005667D8"/>
    <w:rsid w:val="005700F9"/>
    <w:rsid w:val="00572B44"/>
    <w:rsid w:val="00572BE1"/>
    <w:rsid w:val="00575399"/>
    <w:rsid w:val="005774DB"/>
    <w:rsid w:val="005803E9"/>
    <w:rsid w:val="00580B90"/>
    <w:rsid w:val="00581B4A"/>
    <w:rsid w:val="005856B5"/>
    <w:rsid w:val="005A4254"/>
    <w:rsid w:val="005A6DCA"/>
    <w:rsid w:val="005B3457"/>
    <w:rsid w:val="005B38ED"/>
    <w:rsid w:val="005C0284"/>
    <w:rsid w:val="005C1F86"/>
    <w:rsid w:val="005C3945"/>
    <w:rsid w:val="005C4216"/>
    <w:rsid w:val="005C54DF"/>
    <w:rsid w:val="005D5E47"/>
    <w:rsid w:val="005E35DC"/>
    <w:rsid w:val="005E650C"/>
    <w:rsid w:val="005E6BA0"/>
    <w:rsid w:val="005F1113"/>
    <w:rsid w:val="005F41D0"/>
    <w:rsid w:val="005F7600"/>
    <w:rsid w:val="006022D7"/>
    <w:rsid w:val="0063040B"/>
    <w:rsid w:val="00635D73"/>
    <w:rsid w:val="00640E46"/>
    <w:rsid w:val="00643929"/>
    <w:rsid w:val="00660229"/>
    <w:rsid w:val="00660899"/>
    <w:rsid w:val="006663AC"/>
    <w:rsid w:val="00666E71"/>
    <w:rsid w:val="006721F5"/>
    <w:rsid w:val="00672AED"/>
    <w:rsid w:val="00674130"/>
    <w:rsid w:val="00675A9C"/>
    <w:rsid w:val="00676388"/>
    <w:rsid w:val="00680000"/>
    <w:rsid w:val="00680DFE"/>
    <w:rsid w:val="00684D00"/>
    <w:rsid w:val="006940D2"/>
    <w:rsid w:val="006A2A1B"/>
    <w:rsid w:val="006A550F"/>
    <w:rsid w:val="006B244C"/>
    <w:rsid w:val="006B61C6"/>
    <w:rsid w:val="006D1935"/>
    <w:rsid w:val="006D338B"/>
    <w:rsid w:val="006D445C"/>
    <w:rsid w:val="006E047E"/>
    <w:rsid w:val="006E1AFC"/>
    <w:rsid w:val="006E4750"/>
    <w:rsid w:val="006E5AC1"/>
    <w:rsid w:val="006E61B9"/>
    <w:rsid w:val="006F0CDA"/>
    <w:rsid w:val="006F4DA4"/>
    <w:rsid w:val="006F77C1"/>
    <w:rsid w:val="00703AF6"/>
    <w:rsid w:val="007050D3"/>
    <w:rsid w:val="007102E2"/>
    <w:rsid w:val="007114AC"/>
    <w:rsid w:val="00723DA7"/>
    <w:rsid w:val="00725212"/>
    <w:rsid w:val="00735D6A"/>
    <w:rsid w:val="0075283E"/>
    <w:rsid w:val="00760A5F"/>
    <w:rsid w:val="00762B16"/>
    <w:rsid w:val="00766F56"/>
    <w:rsid w:val="0076771D"/>
    <w:rsid w:val="007702A1"/>
    <w:rsid w:val="007730DB"/>
    <w:rsid w:val="007748DB"/>
    <w:rsid w:val="00776906"/>
    <w:rsid w:val="00777AFB"/>
    <w:rsid w:val="00785AFB"/>
    <w:rsid w:val="00785E2E"/>
    <w:rsid w:val="007912C9"/>
    <w:rsid w:val="00794D0B"/>
    <w:rsid w:val="0079752A"/>
    <w:rsid w:val="007A034E"/>
    <w:rsid w:val="007B7823"/>
    <w:rsid w:val="007C5A8C"/>
    <w:rsid w:val="007C6FAD"/>
    <w:rsid w:val="007D5BEF"/>
    <w:rsid w:val="007E3E26"/>
    <w:rsid w:val="007E698E"/>
    <w:rsid w:val="007F02F9"/>
    <w:rsid w:val="007F1413"/>
    <w:rsid w:val="007F2CD8"/>
    <w:rsid w:val="007F5234"/>
    <w:rsid w:val="007F5850"/>
    <w:rsid w:val="007F7CD6"/>
    <w:rsid w:val="00800950"/>
    <w:rsid w:val="00802E25"/>
    <w:rsid w:val="00806F3E"/>
    <w:rsid w:val="00807919"/>
    <w:rsid w:val="00810784"/>
    <w:rsid w:val="00813E7E"/>
    <w:rsid w:val="00814152"/>
    <w:rsid w:val="00814723"/>
    <w:rsid w:val="008149CB"/>
    <w:rsid w:val="00815B88"/>
    <w:rsid w:val="00823229"/>
    <w:rsid w:val="00830FF9"/>
    <w:rsid w:val="00832126"/>
    <w:rsid w:val="00844097"/>
    <w:rsid w:val="00845D36"/>
    <w:rsid w:val="00851D29"/>
    <w:rsid w:val="00856794"/>
    <w:rsid w:val="008616AB"/>
    <w:rsid w:val="00863D1D"/>
    <w:rsid w:val="00865670"/>
    <w:rsid w:val="00871858"/>
    <w:rsid w:val="00881F3A"/>
    <w:rsid w:val="00883431"/>
    <w:rsid w:val="00884E39"/>
    <w:rsid w:val="00887A16"/>
    <w:rsid w:val="00890031"/>
    <w:rsid w:val="00891850"/>
    <w:rsid w:val="00893759"/>
    <w:rsid w:val="008A39F5"/>
    <w:rsid w:val="008A7368"/>
    <w:rsid w:val="008B0A57"/>
    <w:rsid w:val="008B7ABA"/>
    <w:rsid w:val="008C083E"/>
    <w:rsid w:val="008C3153"/>
    <w:rsid w:val="008C5E04"/>
    <w:rsid w:val="008C6E99"/>
    <w:rsid w:val="008D2B20"/>
    <w:rsid w:val="008D6F1D"/>
    <w:rsid w:val="008E7169"/>
    <w:rsid w:val="008F2DA2"/>
    <w:rsid w:val="008F623A"/>
    <w:rsid w:val="008F7A26"/>
    <w:rsid w:val="0090334C"/>
    <w:rsid w:val="009049C3"/>
    <w:rsid w:val="00907E5C"/>
    <w:rsid w:val="009110CD"/>
    <w:rsid w:val="00911CEB"/>
    <w:rsid w:val="0091473B"/>
    <w:rsid w:val="00915EAC"/>
    <w:rsid w:val="0092001C"/>
    <w:rsid w:val="009205D5"/>
    <w:rsid w:val="00926369"/>
    <w:rsid w:val="00934466"/>
    <w:rsid w:val="009416A3"/>
    <w:rsid w:val="00944712"/>
    <w:rsid w:val="00952E95"/>
    <w:rsid w:val="00954913"/>
    <w:rsid w:val="00970223"/>
    <w:rsid w:val="0097277B"/>
    <w:rsid w:val="00990B0C"/>
    <w:rsid w:val="00991A67"/>
    <w:rsid w:val="00992302"/>
    <w:rsid w:val="00996DC8"/>
    <w:rsid w:val="00997C69"/>
    <w:rsid w:val="00997E59"/>
    <w:rsid w:val="009A08F6"/>
    <w:rsid w:val="009A0C2B"/>
    <w:rsid w:val="009B02EB"/>
    <w:rsid w:val="009B2648"/>
    <w:rsid w:val="009C0F4C"/>
    <w:rsid w:val="009C6FBF"/>
    <w:rsid w:val="009C7813"/>
    <w:rsid w:val="009C7A3D"/>
    <w:rsid w:val="009D47D1"/>
    <w:rsid w:val="009D4A35"/>
    <w:rsid w:val="009D793D"/>
    <w:rsid w:val="009D7BD1"/>
    <w:rsid w:val="009E247E"/>
    <w:rsid w:val="009E3B2B"/>
    <w:rsid w:val="009F0D7A"/>
    <w:rsid w:val="009F4A35"/>
    <w:rsid w:val="009F7D84"/>
    <w:rsid w:val="00A05724"/>
    <w:rsid w:val="00A06FA3"/>
    <w:rsid w:val="00A139D1"/>
    <w:rsid w:val="00A1638E"/>
    <w:rsid w:val="00A2044F"/>
    <w:rsid w:val="00A23E9D"/>
    <w:rsid w:val="00A269E2"/>
    <w:rsid w:val="00A26E18"/>
    <w:rsid w:val="00A35C3D"/>
    <w:rsid w:val="00A35D9E"/>
    <w:rsid w:val="00A3794A"/>
    <w:rsid w:val="00A43299"/>
    <w:rsid w:val="00A451FD"/>
    <w:rsid w:val="00A4556A"/>
    <w:rsid w:val="00A5529D"/>
    <w:rsid w:val="00A552DD"/>
    <w:rsid w:val="00A618CB"/>
    <w:rsid w:val="00A634D8"/>
    <w:rsid w:val="00A750FD"/>
    <w:rsid w:val="00A759F2"/>
    <w:rsid w:val="00A80D6C"/>
    <w:rsid w:val="00A81140"/>
    <w:rsid w:val="00A816E6"/>
    <w:rsid w:val="00A819BD"/>
    <w:rsid w:val="00A821B2"/>
    <w:rsid w:val="00A83F34"/>
    <w:rsid w:val="00A87240"/>
    <w:rsid w:val="00A9066F"/>
    <w:rsid w:val="00AA167F"/>
    <w:rsid w:val="00AA26DC"/>
    <w:rsid w:val="00AA2827"/>
    <w:rsid w:val="00AA4169"/>
    <w:rsid w:val="00AA5A06"/>
    <w:rsid w:val="00AB0AE6"/>
    <w:rsid w:val="00AB27DB"/>
    <w:rsid w:val="00AB2AA3"/>
    <w:rsid w:val="00AB467F"/>
    <w:rsid w:val="00AC094E"/>
    <w:rsid w:val="00AC4820"/>
    <w:rsid w:val="00AC769B"/>
    <w:rsid w:val="00AD03BC"/>
    <w:rsid w:val="00AD5E29"/>
    <w:rsid w:val="00AD7BEE"/>
    <w:rsid w:val="00AE2BF5"/>
    <w:rsid w:val="00AE2CAD"/>
    <w:rsid w:val="00AF2448"/>
    <w:rsid w:val="00AF495A"/>
    <w:rsid w:val="00AF6148"/>
    <w:rsid w:val="00B017FF"/>
    <w:rsid w:val="00B06812"/>
    <w:rsid w:val="00B1300C"/>
    <w:rsid w:val="00B13727"/>
    <w:rsid w:val="00B15CBE"/>
    <w:rsid w:val="00B15CCC"/>
    <w:rsid w:val="00B15D2D"/>
    <w:rsid w:val="00B162FA"/>
    <w:rsid w:val="00B201BE"/>
    <w:rsid w:val="00B20885"/>
    <w:rsid w:val="00B234AD"/>
    <w:rsid w:val="00B23D7E"/>
    <w:rsid w:val="00B24028"/>
    <w:rsid w:val="00B3221A"/>
    <w:rsid w:val="00B34FDD"/>
    <w:rsid w:val="00B3589E"/>
    <w:rsid w:val="00B35CA8"/>
    <w:rsid w:val="00B36B29"/>
    <w:rsid w:val="00B42AC2"/>
    <w:rsid w:val="00B44EDB"/>
    <w:rsid w:val="00B501C1"/>
    <w:rsid w:val="00B515D3"/>
    <w:rsid w:val="00B5387C"/>
    <w:rsid w:val="00B56D4A"/>
    <w:rsid w:val="00B57A53"/>
    <w:rsid w:val="00B632C8"/>
    <w:rsid w:val="00B6610B"/>
    <w:rsid w:val="00B678C2"/>
    <w:rsid w:val="00B762B5"/>
    <w:rsid w:val="00B86CFC"/>
    <w:rsid w:val="00BA4483"/>
    <w:rsid w:val="00BA4E7D"/>
    <w:rsid w:val="00BB299F"/>
    <w:rsid w:val="00BB5E8C"/>
    <w:rsid w:val="00BC056C"/>
    <w:rsid w:val="00BD06E2"/>
    <w:rsid w:val="00BD14A7"/>
    <w:rsid w:val="00BD7B7C"/>
    <w:rsid w:val="00BE1B2A"/>
    <w:rsid w:val="00BE3189"/>
    <w:rsid w:val="00BE39D3"/>
    <w:rsid w:val="00BF2C90"/>
    <w:rsid w:val="00BF456E"/>
    <w:rsid w:val="00C00CE0"/>
    <w:rsid w:val="00C011ED"/>
    <w:rsid w:val="00C01980"/>
    <w:rsid w:val="00C03CC7"/>
    <w:rsid w:val="00C1420B"/>
    <w:rsid w:val="00C15616"/>
    <w:rsid w:val="00C159BE"/>
    <w:rsid w:val="00C15C69"/>
    <w:rsid w:val="00C17499"/>
    <w:rsid w:val="00C25BB8"/>
    <w:rsid w:val="00C267ED"/>
    <w:rsid w:val="00C328C6"/>
    <w:rsid w:val="00C43E90"/>
    <w:rsid w:val="00C43F19"/>
    <w:rsid w:val="00C45A72"/>
    <w:rsid w:val="00C466C8"/>
    <w:rsid w:val="00C508E8"/>
    <w:rsid w:val="00C5399B"/>
    <w:rsid w:val="00C53BE5"/>
    <w:rsid w:val="00C53F8E"/>
    <w:rsid w:val="00C573DF"/>
    <w:rsid w:val="00C6140C"/>
    <w:rsid w:val="00C6141F"/>
    <w:rsid w:val="00C6489A"/>
    <w:rsid w:val="00C65706"/>
    <w:rsid w:val="00C66769"/>
    <w:rsid w:val="00C72D6B"/>
    <w:rsid w:val="00C81E22"/>
    <w:rsid w:val="00C82E2C"/>
    <w:rsid w:val="00C86827"/>
    <w:rsid w:val="00C8717C"/>
    <w:rsid w:val="00C8775B"/>
    <w:rsid w:val="00C9315A"/>
    <w:rsid w:val="00C9513F"/>
    <w:rsid w:val="00CA603A"/>
    <w:rsid w:val="00CB7187"/>
    <w:rsid w:val="00CC15BD"/>
    <w:rsid w:val="00CC1946"/>
    <w:rsid w:val="00CC4002"/>
    <w:rsid w:val="00CC5907"/>
    <w:rsid w:val="00CD0B4D"/>
    <w:rsid w:val="00CD175E"/>
    <w:rsid w:val="00CD4DC5"/>
    <w:rsid w:val="00CD7074"/>
    <w:rsid w:val="00CE0FE8"/>
    <w:rsid w:val="00CE11DF"/>
    <w:rsid w:val="00CE63E9"/>
    <w:rsid w:val="00CF15B4"/>
    <w:rsid w:val="00D00979"/>
    <w:rsid w:val="00D015D5"/>
    <w:rsid w:val="00D103E7"/>
    <w:rsid w:val="00D22309"/>
    <w:rsid w:val="00D2377F"/>
    <w:rsid w:val="00D25FD2"/>
    <w:rsid w:val="00D345E9"/>
    <w:rsid w:val="00D347D3"/>
    <w:rsid w:val="00D35280"/>
    <w:rsid w:val="00D42585"/>
    <w:rsid w:val="00D42E9D"/>
    <w:rsid w:val="00D42EBA"/>
    <w:rsid w:val="00D43542"/>
    <w:rsid w:val="00D532D6"/>
    <w:rsid w:val="00D600D2"/>
    <w:rsid w:val="00D64EE9"/>
    <w:rsid w:val="00D672C2"/>
    <w:rsid w:val="00D721AC"/>
    <w:rsid w:val="00D75CAA"/>
    <w:rsid w:val="00D82E1C"/>
    <w:rsid w:val="00D93B90"/>
    <w:rsid w:val="00DA4288"/>
    <w:rsid w:val="00DB1AB3"/>
    <w:rsid w:val="00DB3BA9"/>
    <w:rsid w:val="00DC2C1D"/>
    <w:rsid w:val="00DD1042"/>
    <w:rsid w:val="00DD1FDC"/>
    <w:rsid w:val="00DD240D"/>
    <w:rsid w:val="00DD5E05"/>
    <w:rsid w:val="00DE1280"/>
    <w:rsid w:val="00DE6621"/>
    <w:rsid w:val="00DE6BDB"/>
    <w:rsid w:val="00DF1AD5"/>
    <w:rsid w:val="00DF1BB8"/>
    <w:rsid w:val="00DF258A"/>
    <w:rsid w:val="00DF6C63"/>
    <w:rsid w:val="00DF76A9"/>
    <w:rsid w:val="00E05259"/>
    <w:rsid w:val="00E06B3A"/>
    <w:rsid w:val="00E14155"/>
    <w:rsid w:val="00E153B8"/>
    <w:rsid w:val="00E20015"/>
    <w:rsid w:val="00E32699"/>
    <w:rsid w:val="00E32763"/>
    <w:rsid w:val="00E4096B"/>
    <w:rsid w:val="00E4361E"/>
    <w:rsid w:val="00E47FB4"/>
    <w:rsid w:val="00E53F4B"/>
    <w:rsid w:val="00E5547A"/>
    <w:rsid w:val="00E60E9B"/>
    <w:rsid w:val="00E64B59"/>
    <w:rsid w:val="00E729F0"/>
    <w:rsid w:val="00E74CFE"/>
    <w:rsid w:val="00E75145"/>
    <w:rsid w:val="00E81CD4"/>
    <w:rsid w:val="00E83ECF"/>
    <w:rsid w:val="00E9133D"/>
    <w:rsid w:val="00EA302D"/>
    <w:rsid w:val="00EA3898"/>
    <w:rsid w:val="00EA40F5"/>
    <w:rsid w:val="00EA5027"/>
    <w:rsid w:val="00EB6625"/>
    <w:rsid w:val="00EC04E3"/>
    <w:rsid w:val="00EC3F6F"/>
    <w:rsid w:val="00EC40AB"/>
    <w:rsid w:val="00ED033E"/>
    <w:rsid w:val="00ED11F5"/>
    <w:rsid w:val="00ED3765"/>
    <w:rsid w:val="00ED3FE1"/>
    <w:rsid w:val="00EE2912"/>
    <w:rsid w:val="00EE6293"/>
    <w:rsid w:val="00EE6B57"/>
    <w:rsid w:val="00EF279B"/>
    <w:rsid w:val="00EF658A"/>
    <w:rsid w:val="00F0184C"/>
    <w:rsid w:val="00F034EA"/>
    <w:rsid w:val="00F04613"/>
    <w:rsid w:val="00F07B45"/>
    <w:rsid w:val="00F11263"/>
    <w:rsid w:val="00F119F5"/>
    <w:rsid w:val="00F14A85"/>
    <w:rsid w:val="00F200C0"/>
    <w:rsid w:val="00F31592"/>
    <w:rsid w:val="00F329F1"/>
    <w:rsid w:val="00F347E1"/>
    <w:rsid w:val="00F41B23"/>
    <w:rsid w:val="00F443DD"/>
    <w:rsid w:val="00F44F39"/>
    <w:rsid w:val="00F47881"/>
    <w:rsid w:val="00F50072"/>
    <w:rsid w:val="00F549AB"/>
    <w:rsid w:val="00F5510A"/>
    <w:rsid w:val="00F56E12"/>
    <w:rsid w:val="00F6020A"/>
    <w:rsid w:val="00F61AE7"/>
    <w:rsid w:val="00F62883"/>
    <w:rsid w:val="00F65CC4"/>
    <w:rsid w:val="00F7207B"/>
    <w:rsid w:val="00F7234C"/>
    <w:rsid w:val="00F77135"/>
    <w:rsid w:val="00F9073C"/>
    <w:rsid w:val="00F958BE"/>
    <w:rsid w:val="00F971AE"/>
    <w:rsid w:val="00FA1993"/>
    <w:rsid w:val="00FA45B2"/>
    <w:rsid w:val="00FA5316"/>
    <w:rsid w:val="00FA673A"/>
    <w:rsid w:val="00FA75A4"/>
    <w:rsid w:val="00FB451F"/>
    <w:rsid w:val="00FB62A8"/>
    <w:rsid w:val="00FB6743"/>
    <w:rsid w:val="00FC2D68"/>
    <w:rsid w:val="00FC6458"/>
    <w:rsid w:val="00FD1EAA"/>
    <w:rsid w:val="00FE08A9"/>
    <w:rsid w:val="00FE1F96"/>
    <w:rsid w:val="00FE2663"/>
    <w:rsid w:val="00FE5873"/>
    <w:rsid w:val="00FE5D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3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6E1A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AC76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806F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581B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E1AF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AC769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806F3E"/>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581B4A"/>
    <w:rPr>
      <w:rFonts w:asciiTheme="majorHAnsi" w:eastAsiaTheme="majorEastAsia" w:hAnsiTheme="majorHAnsi" w:cstheme="majorBidi"/>
      <w:b/>
      <w:bCs/>
      <w:i/>
      <w:iCs/>
      <w:color w:val="4F81BD" w:themeColor="accent1"/>
    </w:rPr>
  </w:style>
  <w:style w:type="character" w:styleId="a4">
    <w:name w:val="Hyperlink"/>
    <w:basedOn w:val="a1"/>
    <w:uiPriority w:val="99"/>
    <w:unhideWhenUsed/>
    <w:rsid w:val="004C0CFD"/>
    <w:rPr>
      <w:color w:val="0000FF" w:themeColor="hyperlink"/>
      <w:u w:val="single"/>
    </w:rPr>
  </w:style>
  <w:style w:type="paragraph" w:styleId="a5">
    <w:name w:val="Balloon Text"/>
    <w:basedOn w:val="a0"/>
    <w:link w:val="a6"/>
    <w:uiPriority w:val="99"/>
    <w:semiHidden/>
    <w:unhideWhenUsed/>
    <w:rsid w:val="004C0CFD"/>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4C0CFD"/>
    <w:rPr>
      <w:rFonts w:ascii="Tahoma" w:hAnsi="Tahoma" w:cs="Tahoma"/>
      <w:sz w:val="16"/>
      <w:szCs w:val="16"/>
    </w:rPr>
  </w:style>
  <w:style w:type="paragraph" w:styleId="a7">
    <w:name w:val="No Spacing"/>
    <w:uiPriority w:val="1"/>
    <w:qFormat/>
    <w:rsid w:val="006E1AFC"/>
    <w:pPr>
      <w:spacing w:after="0" w:line="240" w:lineRule="auto"/>
    </w:pPr>
  </w:style>
  <w:style w:type="paragraph" w:customStyle="1" w:styleId="12">
    <w:name w:val="Таймс 12"/>
    <w:basedOn w:val="a0"/>
    <w:next w:val="a0"/>
    <w:link w:val="120"/>
    <w:rsid w:val="007D5BEF"/>
    <w:pPr>
      <w:ind w:firstLine="708"/>
      <w:jc w:val="both"/>
    </w:pPr>
    <w:rPr>
      <w:rFonts w:ascii="Times New Roman" w:hAnsi="Times New Roman" w:cs="Times New Roman"/>
      <w:sz w:val="24"/>
      <w:szCs w:val="24"/>
    </w:rPr>
  </w:style>
  <w:style w:type="character" w:customStyle="1" w:styleId="120">
    <w:name w:val="Таймс 12 Знак"/>
    <w:basedOn w:val="a1"/>
    <w:link w:val="12"/>
    <w:rsid w:val="007D5BEF"/>
    <w:rPr>
      <w:rFonts w:ascii="Times New Roman" w:hAnsi="Times New Roman" w:cs="Times New Roman"/>
      <w:sz w:val="24"/>
      <w:szCs w:val="24"/>
    </w:rPr>
  </w:style>
  <w:style w:type="paragraph" w:customStyle="1" w:styleId="11">
    <w:name w:val="Основной текст1"/>
    <w:basedOn w:val="a0"/>
    <w:link w:val="13"/>
    <w:qFormat/>
    <w:rsid w:val="00F62883"/>
    <w:pPr>
      <w:spacing w:after="0" w:line="360" w:lineRule="auto"/>
      <w:jc w:val="both"/>
    </w:pPr>
    <w:rPr>
      <w:rFonts w:ascii="Times New Roman" w:eastAsia="Times New Roman" w:hAnsi="Times New Roman" w:cs="Times New Roman"/>
      <w:sz w:val="24"/>
      <w:szCs w:val="20"/>
      <w:lang w:eastAsia="x-none"/>
    </w:rPr>
  </w:style>
  <w:style w:type="character" w:customStyle="1" w:styleId="13">
    <w:name w:val="Основной текст1 Знак"/>
    <w:link w:val="11"/>
    <w:rsid w:val="00F62883"/>
    <w:rPr>
      <w:rFonts w:ascii="Times New Roman" w:eastAsia="Times New Roman" w:hAnsi="Times New Roman" w:cs="Times New Roman"/>
      <w:sz w:val="24"/>
      <w:szCs w:val="20"/>
      <w:lang w:eastAsia="x-none"/>
    </w:rPr>
  </w:style>
  <w:style w:type="paragraph" w:styleId="a8">
    <w:name w:val="TOC Heading"/>
    <w:basedOn w:val="1"/>
    <w:next w:val="a0"/>
    <w:uiPriority w:val="39"/>
    <w:semiHidden/>
    <w:unhideWhenUsed/>
    <w:qFormat/>
    <w:rsid w:val="00117C3A"/>
    <w:pPr>
      <w:outlineLvl w:val="9"/>
    </w:pPr>
    <w:rPr>
      <w:lang w:eastAsia="ru-RU"/>
    </w:rPr>
  </w:style>
  <w:style w:type="paragraph" w:styleId="21">
    <w:name w:val="toc 2"/>
    <w:basedOn w:val="a0"/>
    <w:next w:val="a0"/>
    <w:autoRedefine/>
    <w:uiPriority w:val="39"/>
    <w:unhideWhenUsed/>
    <w:qFormat/>
    <w:rsid w:val="00117C3A"/>
    <w:pPr>
      <w:spacing w:after="100"/>
      <w:ind w:left="220"/>
    </w:pPr>
    <w:rPr>
      <w:rFonts w:eastAsiaTheme="minorEastAsia"/>
      <w:lang w:eastAsia="ru-RU"/>
    </w:rPr>
  </w:style>
  <w:style w:type="paragraph" w:styleId="14">
    <w:name w:val="toc 1"/>
    <w:basedOn w:val="a0"/>
    <w:next w:val="a0"/>
    <w:autoRedefine/>
    <w:uiPriority w:val="39"/>
    <w:unhideWhenUsed/>
    <w:qFormat/>
    <w:rsid w:val="00117C3A"/>
    <w:pPr>
      <w:spacing w:after="100"/>
    </w:pPr>
    <w:rPr>
      <w:rFonts w:eastAsiaTheme="minorEastAsia"/>
      <w:lang w:eastAsia="ru-RU"/>
    </w:rPr>
  </w:style>
  <w:style w:type="paragraph" w:styleId="31">
    <w:name w:val="toc 3"/>
    <w:basedOn w:val="a0"/>
    <w:next w:val="a0"/>
    <w:autoRedefine/>
    <w:uiPriority w:val="39"/>
    <w:unhideWhenUsed/>
    <w:qFormat/>
    <w:rsid w:val="00117C3A"/>
    <w:pPr>
      <w:spacing w:after="100"/>
      <w:ind w:left="440"/>
    </w:pPr>
    <w:rPr>
      <w:rFonts w:eastAsiaTheme="minorEastAsia"/>
      <w:lang w:eastAsia="ru-RU"/>
    </w:rPr>
  </w:style>
  <w:style w:type="character" w:customStyle="1" w:styleId="a9">
    <w:name w:val="Стиль основного текста Знак"/>
    <w:link w:val="aa"/>
    <w:locked/>
    <w:rsid w:val="00356957"/>
    <w:rPr>
      <w:rFonts w:ascii="Times New Roman" w:eastAsia="Calibri" w:hAnsi="Times New Roman" w:cs="Times New Roman"/>
      <w:sz w:val="24"/>
      <w:lang w:eastAsia="ru-RU"/>
    </w:rPr>
  </w:style>
  <w:style w:type="paragraph" w:customStyle="1" w:styleId="aa">
    <w:name w:val="Стиль основного текста"/>
    <w:link w:val="a9"/>
    <w:qFormat/>
    <w:rsid w:val="00356957"/>
    <w:pPr>
      <w:spacing w:after="0" w:line="360" w:lineRule="auto"/>
      <w:ind w:firstLine="709"/>
      <w:jc w:val="both"/>
    </w:pPr>
    <w:rPr>
      <w:rFonts w:ascii="Times New Roman" w:eastAsia="Calibri" w:hAnsi="Times New Roman" w:cs="Times New Roman"/>
      <w:sz w:val="24"/>
      <w:lang w:eastAsia="ru-RU"/>
    </w:rPr>
  </w:style>
  <w:style w:type="paragraph" w:customStyle="1" w:styleId="121">
    <w:name w:val="таймс 12"/>
    <w:basedOn w:val="1"/>
    <w:link w:val="122"/>
    <w:rsid w:val="00C43F19"/>
    <w:pPr>
      <w:jc w:val="both"/>
    </w:pPr>
    <w:rPr>
      <w:rFonts w:ascii="Times New Roman" w:hAnsi="Times New Roman" w:cs="Times New Roman"/>
      <w:b w:val="0"/>
      <w:color w:val="auto"/>
      <w:sz w:val="24"/>
      <w:szCs w:val="24"/>
    </w:rPr>
  </w:style>
  <w:style w:type="character" w:customStyle="1" w:styleId="122">
    <w:name w:val="таймс 12 Знак"/>
    <w:basedOn w:val="10"/>
    <w:link w:val="121"/>
    <w:rsid w:val="00C43F19"/>
    <w:rPr>
      <w:rFonts w:ascii="Times New Roman" w:eastAsiaTheme="majorEastAsia" w:hAnsi="Times New Roman" w:cs="Times New Roman"/>
      <w:b w:val="0"/>
      <w:bCs/>
      <w:color w:val="365F91" w:themeColor="accent1" w:themeShade="BF"/>
      <w:sz w:val="24"/>
      <w:szCs w:val="24"/>
    </w:rPr>
  </w:style>
  <w:style w:type="paragraph" w:customStyle="1" w:styleId="123">
    <w:name w:val="Таймс12"/>
    <w:basedOn w:val="12"/>
    <w:link w:val="124"/>
    <w:qFormat/>
    <w:rsid w:val="009B2648"/>
    <w:pPr>
      <w:ind w:firstLine="0"/>
    </w:pPr>
  </w:style>
  <w:style w:type="character" w:customStyle="1" w:styleId="124">
    <w:name w:val="Таймс12 Знак"/>
    <w:basedOn w:val="120"/>
    <w:link w:val="123"/>
    <w:rsid w:val="009B2648"/>
    <w:rPr>
      <w:rFonts w:ascii="Times New Roman" w:hAnsi="Times New Roman" w:cs="Times New Roman"/>
      <w:sz w:val="24"/>
      <w:szCs w:val="24"/>
    </w:rPr>
  </w:style>
  <w:style w:type="character" w:styleId="ab">
    <w:name w:val="Strong"/>
    <w:basedOn w:val="a1"/>
    <w:uiPriority w:val="22"/>
    <w:qFormat/>
    <w:rsid w:val="00E5547A"/>
    <w:rPr>
      <w:b/>
      <w:bCs/>
    </w:rPr>
  </w:style>
  <w:style w:type="character" w:customStyle="1" w:styleId="ac">
    <w:name w:val="Абзац списка Знак"/>
    <w:link w:val="ad"/>
    <w:uiPriority w:val="34"/>
    <w:locked/>
    <w:rsid w:val="00E5547A"/>
    <w:rPr>
      <w:lang w:val="en-US"/>
    </w:rPr>
  </w:style>
  <w:style w:type="paragraph" w:styleId="ad">
    <w:name w:val="List Paragraph"/>
    <w:basedOn w:val="a0"/>
    <w:link w:val="ac"/>
    <w:uiPriority w:val="34"/>
    <w:qFormat/>
    <w:rsid w:val="00E5547A"/>
    <w:pPr>
      <w:ind w:left="720"/>
      <w:contextualSpacing/>
    </w:pPr>
    <w:rPr>
      <w:lang w:val="en-US"/>
    </w:rPr>
  </w:style>
  <w:style w:type="table" w:styleId="ae">
    <w:name w:val="Table Grid"/>
    <w:basedOn w:val="a2"/>
    <w:uiPriority w:val="59"/>
    <w:rsid w:val="003F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 1.5"/>
    <w:basedOn w:val="a0"/>
    <w:rsid w:val="00800950"/>
    <w:pPr>
      <w:widowControl w:val="0"/>
      <w:spacing w:after="0" w:line="360" w:lineRule="auto"/>
      <w:jc w:val="both"/>
    </w:pPr>
    <w:rPr>
      <w:rFonts w:ascii="Times New Roman" w:eastAsia="Times New Roman" w:hAnsi="Times New Roman" w:cs="Times New Roman"/>
      <w:sz w:val="24"/>
      <w:szCs w:val="20"/>
      <w:lang w:val="x-none" w:eastAsia="x-none"/>
    </w:rPr>
  </w:style>
  <w:style w:type="paragraph" w:styleId="af">
    <w:name w:val="header"/>
    <w:basedOn w:val="a0"/>
    <w:link w:val="af0"/>
    <w:uiPriority w:val="99"/>
    <w:unhideWhenUsed/>
    <w:rsid w:val="00B515D3"/>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B515D3"/>
  </w:style>
  <w:style w:type="paragraph" w:styleId="af1">
    <w:name w:val="footer"/>
    <w:basedOn w:val="a0"/>
    <w:link w:val="af2"/>
    <w:uiPriority w:val="99"/>
    <w:unhideWhenUsed/>
    <w:rsid w:val="00B515D3"/>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B515D3"/>
  </w:style>
  <w:style w:type="character" w:styleId="af3">
    <w:name w:val="annotation reference"/>
    <w:basedOn w:val="a1"/>
    <w:uiPriority w:val="99"/>
    <w:semiHidden/>
    <w:unhideWhenUsed/>
    <w:rsid w:val="00C03CC7"/>
    <w:rPr>
      <w:sz w:val="16"/>
      <w:szCs w:val="16"/>
    </w:rPr>
  </w:style>
  <w:style w:type="paragraph" w:styleId="af4">
    <w:name w:val="annotation text"/>
    <w:basedOn w:val="a0"/>
    <w:link w:val="af5"/>
    <w:uiPriority w:val="99"/>
    <w:semiHidden/>
    <w:unhideWhenUsed/>
    <w:rsid w:val="00C03CC7"/>
    <w:pPr>
      <w:spacing w:line="240" w:lineRule="auto"/>
    </w:pPr>
    <w:rPr>
      <w:sz w:val="20"/>
      <w:szCs w:val="20"/>
    </w:rPr>
  </w:style>
  <w:style w:type="character" w:customStyle="1" w:styleId="af5">
    <w:name w:val="Текст примечания Знак"/>
    <w:basedOn w:val="a1"/>
    <w:link w:val="af4"/>
    <w:uiPriority w:val="99"/>
    <w:semiHidden/>
    <w:rsid w:val="00C03CC7"/>
    <w:rPr>
      <w:sz w:val="20"/>
      <w:szCs w:val="20"/>
    </w:rPr>
  </w:style>
  <w:style w:type="paragraph" w:styleId="af6">
    <w:name w:val="annotation subject"/>
    <w:basedOn w:val="af4"/>
    <w:next w:val="af4"/>
    <w:link w:val="af7"/>
    <w:uiPriority w:val="99"/>
    <w:semiHidden/>
    <w:unhideWhenUsed/>
    <w:rsid w:val="00C03CC7"/>
    <w:rPr>
      <w:b/>
      <w:bCs/>
    </w:rPr>
  </w:style>
  <w:style w:type="character" w:customStyle="1" w:styleId="af7">
    <w:name w:val="Тема примечания Знак"/>
    <w:basedOn w:val="af5"/>
    <w:link w:val="af6"/>
    <w:uiPriority w:val="99"/>
    <w:semiHidden/>
    <w:rsid w:val="00C03CC7"/>
    <w:rPr>
      <w:b/>
      <w:bCs/>
      <w:sz w:val="20"/>
      <w:szCs w:val="20"/>
    </w:rPr>
  </w:style>
  <w:style w:type="paragraph" w:styleId="a">
    <w:name w:val="List Bullet"/>
    <w:basedOn w:val="a0"/>
    <w:uiPriority w:val="99"/>
    <w:unhideWhenUsed/>
    <w:rsid w:val="00813E7E"/>
    <w:pPr>
      <w:numPr>
        <w:numId w:val="12"/>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
    <w:qFormat/>
    <w:rsid w:val="006E1A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unhideWhenUsed/>
    <w:qFormat/>
    <w:rsid w:val="00AC769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0"/>
    <w:next w:val="a0"/>
    <w:link w:val="30"/>
    <w:uiPriority w:val="9"/>
    <w:unhideWhenUsed/>
    <w:qFormat/>
    <w:rsid w:val="00806F3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unhideWhenUsed/>
    <w:qFormat/>
    <w:rsid w:val="00581B4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E1AF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AC769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806F3E"/>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581B4A"/>
    <w:rPr>
      <w:rFonts w:asciiTheme="majorHAnsi" w:eastAsiaTheme="majorEastAsia" w:hAnsiTheme="majorHAnsi" w:cstheme="majorBidi"/>
      <w:b/>
      <w:bCs/>
      <w:i/>
      <w:iCs/>
      <w:color w:val="4F81BD" w:themeColor="accent1"/>
    </w:rPr>
  </w:style>
  <w:style w:type="character" w:styleId="a4">
    <w:name w:val="Hyperlink"/>
    <w:basedOn w:val="a1"/>
    <w:uiPriority w:val="99"/>
    <w:unhideWhenUsed/>
    <w:rsid w:val="004C0CFD"/>
    <w:rPr>
      <w:color w:val="0000FF" w:themeColor="hyperlink"/>
      <w:u w:val="single"/>
    </w:rPr>
  </w:style>
  <w:style w:type="paragraph" w:styleId="a5">
    <w:name w:val="Balloon Text"/>
    <w:basedOn w:val="a0"/>
    <w:link w:val="a6"/>
    <w:uiPriority w:val="99"/>
    <w:semiHidden/>
    <w:unhideWhenUsed/>
    <w:rsid w:val="004C0CFD"/>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4C0CFD"/>
    <w:rPr>
      <w:rFonts w:ascii="Tahoma" w:hAnsi="Tahoma" w:cs="Tahoma"/>
      <w:sz w:val="16"/>
      <w:szCs w:val="16"/>
    </w:rPr>
  </w:style>
  <w:style w:type="paragraph" w:styleId="a7">
    <w:name w:val="No Spacing"/>
    <w:uiPriority w:val="1"/>
    <w:qFormat/>
    <w:rsid w:val="006E1AFC"/>
    <w:pPr>
      <w:spacing w:after="0" w:line="240" w:lineRule="auto"/>
    </w:pPr>
  </w:style>
  <w:style w:type="paragraph" w:customStyle="1" w:styleId="12">
    <w:name w:val="Таймс 12"/>
    <w:basedOn w:val="a0"/>
    <w:next w:val="a0"/>
    <w:link w:val="120"/>
    <w:rsid w:val="007D5BEF"/>
    <w:pPr>
      <w:ind w:firstLine="708"/>
      <w:jc w:val="both"/>
    </w:pPr>
    <w:rPr>
      <w:rFonts w:ascii="Times New Roman" w:hAnsi="Times New Roman" w:cs="Times New Roman"/>
      <w:sz w:val="24"/>
      <w:szCs w:val="24"/>
    </w:rPr>
  </w:style>
  <w:style w:type="character" w:customStyle="1" w:styleId="120">
    <w:name w:val="Таймс 12 Знак"/>
    <w:basedOn w:val="a1"/>
    <w:link w:val="12"/>
    <w:rsid w:val="007D5BEF"/>
    <w:rPr>
      <w:rFonts w:ascii="Times New Roman" w:hAnsi="Times New Roman" w:cs="Times New Roman"/>
      <w:sz w:val="24"/>
      <w:szCs w:val="24"/>
    </w:rPr>
  </w:style>
  <w:style w:type="paragraph" w:customStyle="1" w:styleId="11">
    <w:name w:val="Основной текст1"/>
    <w:basedOn w:val="a0"/>
    <w:link w:val="13"/>
    <w:qFormat/>
    <w:rsid w:val="00F62883"/>
    <w:pPr>
      <w:spacing w:after="0" w:line="360" w:lineRule="auto"/>
      <w:jc w:val="both"/>
    </w:pPr>
    <w:rPr>
      <w:rFonts w:ascii="Times New Roman" w:eastAsia="Times New Roman" w:hAnsi="Times New Roman" w:cs="Times New Roman"/>
      <w:sz w:val="24"/>
      <w:szCs w:val="20"/>
      <w:lang w:eastAsia="x-none"/>
    </w:rPr>
  </w:style>
  <w:style w:type="character" w:customStyle="1" w:styleId="13">
    <w:name w:val="Основной текст1 Знак"/>
    <w:link w:val="11"/>
    <w:rsid w:val="00F62883"/>
    <w:rPr>
      <w:rFonts w:ascii="Times New Roman" w:eastAsia="Times New Roman" w:hAnsi="Times New Roman" w:cs="Times New Roman"/>
      <w:sz w:val="24"/>
      <w:szCs w:val="20"/>
      <w:lang w:eastAsia="x-none"/>
    </w:rPr>
  </w:style>
  <w:style w:type="paragraph" w:styleId="a8">
    <w:name w:val="TOC Heading"/>
    <w:basedOn w:val="1"/>
    <w:next w:val="a0"/>
    <w:uiPriority w:val="39"/>
    <w:semiHidden/>
    <w:unhideWhenUsed/>
    <w:qFormat/>
    <w:rsid w:val="00117C3A"/>
    <w:pPr>
      <w:outlineLvl w:val="9"/>
    </w:pPr>
    <w:rPr>
      <w:lang w:eastAsia="ru-RU"/>
    </w:rPr>
  </w:style>
  <w:style w:type="paragraph" w:styleId="21">
    <w:name w:val="toc 2"/>
    <w:basedOn w:val="a0"/>
    <w:next w:val="a0"/>
    <w:autoRedefine/>
    <w:uiPriority w:val="39"/>
    <w:unhideWhenUsed/>
    <w:qFormat/>
    <w:rsid w:val="00117C3A"/>
    <w:pPr>
      <w:spacing w:after="100"/>
      <w:ind w:left="220"/>
    </w:pPr>
    <w:rPr>
      <w:rFonts w:eastAsiaTheme="minorEastAsia"/>
      <w:lang w:eastAsia="ru-RU"/>
    </w:rPr>
  </w:style>
  <w:style w:type="paragraph" w:styleId="14">
    <w:name w:val="toc 1"/>
    <w:basedOn w:val="a0"/>
    <w:next w:val="a0"/>
    <w:autoRedefine/>
    <w:uiPriority w:val="39"/>
    <w:unhideWhenUsed/>
    <w:qFormat/>
    <w:rsid w:val="00117C3A"/>
    <w:pPr>
      <w:spacing w:after="100"/>
    </w:pPr>
    <w:rPr>
      <w:rFonts w:eastAsiaTheme="minorEastAsia"/>
      <w:lang w:eastAsia="ru-RU"/>
    </w:rPr>
  </w:style>
  <w:style w:type="paragraph" w:styleId="31">
    <w:name w:val="toc 3"/>
    <w:basedOn w:val="a0"/>
    <w:next w:val="a0"/>
    <w:autoRedefine/>
    <w:uiPriority w:val="39"/>
    <w:unhideWhenUsed/>
    <w:qFormat/>
    <w:rsid w:val="00117C3A"/>
    <w:pPr>
      <w:spacing w:after="100"/>
      <w:ind w:left="440"/>
    </w:pPr>
    <w:rPr>
      <w:rFonts w:eastAsiaTheme="minorEastAsia"/>
      <w:lang w:eastAsia="ru-RU"/>
    </w:rPr>
  </w:style>
  <w:style w:type="character" w:customStyle="1" w:styleId="a9">
    <w:name w:val="Стиль основного текста Знак"/>
    <w:link w:val="aa"/>
    <w:locked/>
    <w:rsid w:val="00356957"/>
    <w:rPr>
      <w:rFonts w:ascii="Times New Roman" w:eastAsia="Calibri" w:hAnsi="Times New Roman" w:cs="Times New Roman"/>
      <w:sz w:val="24"/>
      <w:lang w:eastAsia="ru-RU"/>
    </w:rPr>
  </w:style>
  <w:style w:type="paragraph" w:customStyle="1" w:styleId="aa">
    <w:name w:val="Стиль основного текста"/>
    <w:link w:val="a9"/>
    <w:qFormat/>
    <w:rsid w:val="00356957"/>
    <w:pPr>
      <w:spacing w:after="0" w:line="360" w:lineRule="auto"/>
      <w:ind w:firstLine="709"/>
      <w:jc w:val="both"/>
    </w:pPr>
    <w:rPr>
      <w:rFonts w:ascii="Times New Roman" w:eastAsia="Calibri" w:hAnsi="Times New Roman" w:cs="Times New Roman"/>
      <w:sz w:val="24"/>
      <w:lang w:eastAsia="ru-RU"/>
    </w:rPr>
  </w:style>
  <w:style w:type="paragraph" w:customStyle="1" w:styleId="121">
    <w:name w:val="таймс 12"/>
    <w:basedOn w:val="1"/>
    <w:link w:val="122"/>
    <w:rsid w:val="00C43F19"/>
    <w:pPr>
      <w:jc w:val="both"/>
    </w:pPr>
    <w:rPr>
      <w:rFonts w:ascii="Times New Roman" w:hAnsi="Times New Roman" w:cs="Times New Roman"/>
      <w:b w:val="0"/>
      <w:color w:val="auto"/>
      <w:sz w:val="24"/>
      <w:szCs w:val="24"/>
    </w:rPr>
  </w:style>
  <w:style w:type="character" w:customStyle="1" w:styleId="122">
    <w:name w:val="таймс 12 Знак"/>
    <w:basedOn w:val="10"/>
    <w:link w:val="121"/>
    <w:rsid w:val="00C43F19"/>
    <w:rPr>
      <w:rFonts w:ascii="Times New Roman" w:eastAsiaTheme="majorEastAsia" w:hAnsi="Times New Roman" w:cs="Times New Roman"/>
      <w:b w:val="0"/>
      <w:bCs/>
      <w:color w:val="365F91" w:themeColor="accent1" w:themeShade="BF"/>
      <w:sz w:val="24"/>
      <w:szCs w:val="24"/>
    </w:rPr>
  </w:style>
  <w:style w:type="paragraph" w:customStyle="1" w:styleId="123">
    <w:name w:val="Таймс12"/>
    <w:basedOn w:val="12"/>
    <w:link w:val="124"/>
    <w:qFormat/>
    <w:rsid w:val="009B2648"/>
    <w:pPr>
      <w:ind w:firstLine="0"/>
    </w:pPr>
  </w:style>
  <w:style w:type="character" w:customStyle="1" w:styleId="124">
    <w:name w:val="Таймс12 Знак"/>
    <w:basedOn w:val="120"/>
    <w:link w:val="123"/>
    <w:rsid w:val="009B2648"/>
    <w:rPr>
      <w:rFonts w:ascii="Times New Roman" w:hAnsi="Times New Roman" w:cs="Times New Roman"/>
      <w:sz w:val="24"/>
      <w:szCs w:val="24"/>
    </w:rPr>
  </w:style>
  <w:style w:type="character" w:styleId="ab">
    <w:name w:val="Strong"/>
    <w:basedOn w:val="a1"/>
    <w:uiPriority w:val="22"/>
    <w:qFormat/>
    <w:rsid w:val="00E5547A"/>
    <w:rPr>
      <w:b/>
      <w:bCs/>
    </w:rPr>
  </w:style>
  <w:style w:type="character" w:customStyle="1" w:styleId="ac">
    <w:name w:val="Абзац списка Знак"/>
    <w:link w:val="ad"/>
    <w:uiPriority w:val="34"/>
    <w:locked/>
    <w:rsid w:val="00E5547A"/>
    <w:rPr>
      <w:lang w:val="en-US"/>
    </w:rPr>
  </w:style>
  <w:style w:type="paragraph" w:styleId="ad">
    <w:name w:val="List Paragraph"/>
    <w:basedOn w:val="a0"/>
    <w:link w:val="ac"/>
    <w:uiPriority w:val="34"/>
    <w:qFormat/>
    <w:rsid w:val="00E5547A"/>
    <w:pPr>
      <w:ind w:left="720"/>
      <w:contextualSpacing/>
    </w:pPr>
    <w:rPr>
      <w:lang w:val="en-US"/>
    </w:rPr>
  </w:style>
  <w:style w:type="table" w:styleId="ae">
    <w:name w:val="Table Grid"/>
    <w:basedOn w:val="a2"/>
    <w:uiPriority w:val="59"/>
    <w:rsid w:val="003F5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 1.5"/>
    <w:basedOn w:val="a0"/>
    <w:rsid w:val="00800950"/>
    <w:pPr>
      <w:widowControl w:val="0"/>
      <w:spacing w:after="0" w:line="360" w:lineRule="auto"/>
      <w:jc w:val="both"/>
    </w:pPr>
    <w:rPr>
      <w:rFonts w:ascii="Times New Roman" w:eastAsia="Times New Roman" w:hAnsi="Times New Roman" w:cs="Times New Roman"/>
      <w:sz w:val="24"/>
      <w:szCs w:val="20"/>
      <w:lang w:val="x-none" w:eastAsia="x-none"/>
    </w:rPr>
  </w:style>
  <w:style w:type="paragraph" w:styleId="af">
    <w:name w:val="header"/>
    <w:basedOn w:val="a0"/>
    <w:link w:val="af0"/>
    <w:uiPriority w:val="99"/>
    <w:unhideWhenUsed/>
    <w:rsid w:val="00B515D3"/>
    <w:pPr>
      <w:tabs>
        <w:tab w:val="center" w:pos="4677"/>
        <w:tab w:val="right" w:pos="9355"/>
      </w:tabs>
      <w:spacing w:after="0" w:line="240" w:lineRule="auto"/>
    </w:pPr>
  </w:style>
  <w:style w:type="character" w:customStyle="1" w:styleId="af0">
    <w:name w:val="Верхний колонтитул Знак"/>
    <w:basedOn w:val="a1"/>
    <w:link w:val="af"/>
    <w:uiPriority w:val="99"/>
    <w:rsid w:val="00B515D3"/>
  </w:style>
  <w:style w:type="paragraph" w:styleId="af1">
    <w:name w:val="footer"/>
    <w:basedOn w:val="a0"/>
    <w:link w:val="af2"/>
    <w:uiPriority w:val="99"/>
    <w:unhideWhenUsed/>
    <w:rsid w:val="00B515D3"/>
    <w:pPr>
      <w:tabs>
        <w:tab w:val="center" w:pos="4677"/>
        <w:tab w:val="right" w:pos="9355"/>
      </w:tabs>
      <w:spacing w:after="0" w:line="240" w:lineRule="auto"/>
    </w:pPr>
  </w:style>
  <w:style w:type="character" w:customStyle="1" w:styleId="af2">
    <w:name w:val="Нижний колонтитул Знак"/>
    <w:basedOn w:val="a1"/>
    <w:link w:val="af1"/>
    <w:uiPriority w:val="99"/>
    <w:rsid w:val="00B515D3"/>
  </w:style>
  <w:style w:type="character" w:styleId="af3">
    <w:name w:val="annotation reference"/>
    <w:basedOn w:val="a1"/>
    <w:uiPriority w:val="99"/>
    <w:semiHidden/>
    <w:unhideWhenUsed/>
    <w:rsid w:val="00C03CC7"/>
    <w:rPr>
      <w:sz w:val="16"/>
      <w:szCs w:val="16"/>
    </w:rPr>
  </w:style>
  <w:style w:type="paragraph" w:styleId="af4">
    <w:name w:val="annotation text"/>
    <w:basedOn w:val="a0"/>
    <w:link w:val="af5"/>
    <w:uiPriority w:val="99"/>
    <w:semiHidden/>
    <w:unhideWhenUsed/>
    <w:rsid w:val="00C03CC7"/>
    <w:pPr>
      <w:spacing w:line="240" w:lineRule="auto"/>
    </w:pPr>
    <w:rPr>
      <w:sz w:val="20"/>
      <w:szCs w:val="20"/>
    </w:rPr>
  </w:style>
  <w:style w:type="character" w:customStyle="1" w:styleId="af5">
    <w:name w:val="Текст примечания Знак"/>
    <w:basedOn w:val="a1"/>
    <w:link w:val="af4"/>
    <w:uiPriority w:val="99"/>
    <w:semiHidden/>
    <w:rsid w:val="00C03CC7"/>
    <w:rPr>
      <w:sz w:val="20"/>
      <w:szCs w:val="20"/>
    </w:rPr>
  </w:style>
  <w:style w:type="paragraph" w:styleId="af6">
    <w:name w:val="annotation subject"/>
    <w:basedOn w:val="af4"/>
    <w:next w:val="af4"/>
    <w:link w:val="af7"/>
    <w:uiPriority w:val="99"/>
    <w:semiHidden/>
    <w:unhideWhenUsed/>
    <w:rsid w:val="00C03CC7"/>
    <w:rPr>
      <w:b/>
      <w:bCs/>
    </w:rPr>
  </w:style>
  <w:style w:type="character" w:customStyle="1" w:styleId="af7">
    <w:name w:val="Тема примечания Знак"/>
    <w:basedOn w:val="af5"/>
    <w:link w:val="af6"/>
    <w:uiPriority w:val="99"/>
    <w:semiHidden/>
    <w:rsid w:val="00C03CC7"/>
    <w:rPr>
      <w:b/>
      <w:bCs/>
      <w:sz w:val="20"/>
      <w:szCs w:val="20"/>
    </w:rPr>
  </w:style>
  <w:style w:type="paragraph" w:styleId="a">
    <w:name w:val="List Bullet"/>
    <w:basedOn w:val="a0"/>
    <w:uiPriority w:val="99"/>
    <w:unhideWhenUsed/>
    <w:rsid w:val="00813E7E"/>
    <w:pPr>
      <w:numPr>
        <w:numId w:val="12"/>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4323">
      <w:bodyDiv w:val="1"/>
      <w:marLeft w:val="0"/>
      <w:marRight w:val="0"/>
      <w:marTop w:val="0"/>
      <w:marBottom w:val="0"/>
      <w:divBdr>
        <w:top w:val="none" w:sz="0" w:space="0" w:color="auto"/>
        <w:left w:val="none" w:sz="0" w:space="0" w:color="auto"/>
        <w:bottom w:val="none" w:sz="0" w:space="0" w:color="auto"/>
        <w:right w:val="none" w:sz="0" w:space="0" w:color="auto"/>
      </w:divBdr>
    </w:div>
    <w:div w:id="232662219">
      <w:bodyDiv w:val="1"/>
      <w:marLeft w:val="0"/>
      <w:marRight w:val="0"/>
      <w:marTop w:val="0"/>
      <w:marBottom w:val="0"/>
      <w:divBdr>
        <w:top w:val="none" w:sz="0" w:space="0" w:color="auto"/>
        <w:left w:val="none" w:sz="0" w:space="0" w:color="auto"/>
        <w:bottom w:val="none" w:sz="0" w:space="0" w:color="auto"/>
        <w:right w:val="none" w:sz="0" w:space="0" w:color="auto"/>
      </w:divBdr>
    </w:div>
    <w:div w:id="309794946">
      <w:bodyDiv w:val="1"/>
      <w:marLeft w:val="0"/>
      <w:marRight w:val="0"/>
      <w:marTop w:val="0"/>
      <w:marBottom w:val="0"/>
      <w:divBdr>
        <w:top w:val="none" w:sz="0" w:space="0" w:color="auto"/>
        <w:left w:val="none" w:sz="0" w:space="0" w:color="auto"/>
        <w:bottom w:val="none" w:sz="0" w:space="0" w:color="auto"/>
        <w:right w:val="none" w:sz="0" w:space="0" w:color="auto"/>
      </w:divBdr>
    </w:div>
    <w:div w:id="332805186">
      <w:bodyDiv w:val="1"/>
      <w:marLeft w:val="0"/>
      <w:marRight w:val="0"/>
      <w:marTop w:val="0"/>
      <w:marBottom w:val="0"/>
      <w:divBdr>
        <w:top w:val="none" w:sz="0" w:space="0" w:color="auto"/>
        <w:left w:val="none" w:sz="0" w:space="0" w:color="auto"/>
        <w:bottom w:val="none" w:sz="0" w:space="0" w:color="auto"/>
        <w:right w:val="none" w:sz="0" w:space="0" w:color="auto"/>
      </w:divBdr>
    </w:div>
    <w:div w:id="538473514">
      <w:bodyDiv w:val="1"/>
      <w:marLeft w:val="0"/>
      <w:marRight w:val="0"/>
      <w:marTop w:val="0"/>
      <w:marBottom w:val="0"/>
      <w:divBdr>
        <w:top w:val="none" w:sz="0" w:space="0" w:color="auto"/>
        <w:left w:val="none" w:sz="0" w:space="0" w:color="auto"/>
        <w:bottom w:val="none" w:sz="0" w:space="0" w:color="auto"/>
        <w:right w:val="none" w:sz="0" w:space="0" w:color="auto"/>
      </w:divBdr>
    </w:div>
    <w:div w:id="661395515">
      <w:bodyDiv w:val="1"/>
      <w:marLeft w:val="0"/>
      <w:marRight w:val="0"/>
      <w:marTop w:val="0"/>
      <w:marBottom w:val="0"/>
      <w:divBdr>
        <w:top w:val="none" w:sz="0" w:space="0" w:color="auto"/>
        <w:left w:val="none" w:sz="0" w:space="0" w:color="auto"/>
        <w:bottom w:val="none" w:sz="0" w:space="0" w:color="auto"/>
        <w:right w:val="none" w:sz="0" w:space="0" w:color="auto"/>
      </w:divBdr>
    </w:div>
    <w:div w:id="886533389">
      <w:bodyDiv w:val="1"/>
      <w:marLeft w:val="0"/>
      <w:marRight w:val="0"/>
      <w:marTop w:val="0"/>
      <w:marBottom w:val="0"/>
      <w:divBdr>
        <w:top w:val="none" w:sz="0" w:space="0" w:color="auto"/>
        <w:left w:val="none" w:sz="0" w:space="0" w:color="auto"/>
        <w:bottom w:val="none" w:sz="0" w:space="0" w:color="auto"/>
        <w:right w:val="none" w:sz="0" w:space="0" w:color="auto"/>
      </w:divBdr>
    </w:div>
    <w:div w:id="900485334">
      <w:bodyDiv w:val="1"/>
      <w:marLeft w:val="0"/>
      <w:marRight w:val="0"/>
      <w:marTop w:val="0"/>
      <w:marBottom w:val="0"/>
      <w:divBdr>
        <w:top w:val="none" w:sz="0" w:space="0" w:color="auto"/>
        <w:left w:val="none" w:sz="0" w:space="0" w:color="auto"/>
        <w:bottom w:val="none" w:sz="0" w:space="0" w:color="auto"/>
        <w:right w:val="none" w:sz="0" w:space="0" w:color="auto"/>
      </w:divBdr>
    </w:div>
    <w:div w:id="1033186030">
      <w:bodyDiv w:val="1"/>
      <w:marLeft w:val="0"/>
      <w:marRight w:val="0"/>
      <w:marTop w:val="0"/>
      <w:marBottom w:val="0"/>
      <w:divBdr>
        <w:top w:val="none" w:sz="0" w:space="0" w:color="auto"/>
        <w:left w:val="none" w:sz="0" w:space="0" w:color="auto"/>
        <w:bottom w:val="none" w:sz="0" w:space="0" w:color="auto"/>
        <w:right w:val="none" w:sz="0" w:space="0" w:color="auto"/>
      </w:divBdr>
    </w:div>
    <w:div w:id="1151409938">
      <w:bodyDiv w:val="1"/>
      <w:marLeft w:val="0"/>
      <w:marRight w:val="0"/>
      <w:marTop w:val="0"/>
      <w:marBottom w:val="0"/>
      <w:divBdr>
        <w:top w:val="none" w:sz="0" w:space="0" w:color="auto"/>
        <w:left w:val="none" w:sz="0" w:space="0" w:color="auto"/>
        <w:bottom w:val="none" w:sz="0" w:space="0" w:color="auto"/>
        <w:right w:val="none" w:sz="0" w:space="0" w:color="auto"/>
      </w:divBdr>
    </w:div>
    <w:div w:id="1165972732">
      <w:bodyDiv w:val="1"/>
      <w:marLeft w:val="0"/>
      <w:marRight w:val="0"/>
      <w:marTop w:val="0"/>
      <w:marBottom w:val="0"/>
      <w:divBdr>
        <w:top w:val="none" w:sz="0" w:space="0" w:color="auto"/>
        <w:left w:val="none" w:sz="0" w:space="0" w:color="auto"/>
        <w:bottom w:val="none" w:sz="0" w:space="0" w:color="auto"/>
        <w:right w:val="none" w:sz="0" w:space="0" w:color="auto"/>
      </w:divBdr>
    </w:div>
    <w:div w:id="1179352751">
      <w:bodyDiv w:val="1"/>
      <w:marLeft w:val="0"/>
      <w:marRight w:val="0"/>
      <w:marTop w:val="0"/>
      <w:marBottom w:val="0"/>
      <w:divBdr>
        <w:top w:val="none" w:sz="0" w:space="0" w:color="auto"/>
        <w:left w:val="none" w:sz="0" w:space="0" w:color="auto"/>
        <w:bottom w:val="none" w:sz="0" w:space="0" w:color="auto"/>
        <w:right w:val="none" w:sz="0" w:space="0" w:color="auto"/>
      </w:divBdr>
    </w:div>
    <w:div w:id="1811089128">
      <w:bodyDiv w:val="1"/>
      <w:marLeft w:val="0"/>
      <w:marRight w:val="0"/>
      <w:marTop w:val="0"/>
      <w:marBottom w:val="0"/>
      <w:divBdr>
        <w:top w:val="none" w:sz="0" w:space="0" w:color="auto"/>
        <w:left w:val="none" w:sz="0" w:space="0" w:color="auto"/>
        <w:bottom w:val="none" w:sz="0" w:space="0" w:color="auto"/>
        <w:right w:val="none" w:sz="0" w:space="0" w:color="auto"/>
      </w:divBdr>
    </w:div>
    <w:div w:id="1950969944">
      <w:bodyDiv w:val="1"/>
      <w:marLeft w:val="0"/>
      <w:marRight w:val="0"/>
      <w:marTop w:val="0"/>
      <w:marBottom w:val="0"/>
      <w:divBdr>
        <w:top w:val="none" w:sz="0" w:space="0" w:color="auto"/>
        <w:left w:val="none" w:sz="0" w:space="0" w:color="auto"/>
        <w:bottom w:val="none" w:sz="0" w:space="0" w:color="auto"/>
        <w:right w:val="none" w:sz="0" w:space="0" w:color="auto"/>
      </w:divBdr>
    </w:div>
    <w:div w:id="1968582828">
      <w:bodyDiv w:val="1"/>
      <w:marLeft w:val="0"/>
      <w:marRight w:val="0"/>
      <w:marTop w:val="0"/>
      <w:marBottom w:val="0"/>
      <w:divBdr>
        <w:top w:val="none" w:sz="0" w:space="0" w:color="auto"/>
        <w:left w:val="none" w:sz="0" w:space="0" w:color="auto"/>
        <w:bottom w:val="none" w:sz="0" w:space="0" w:color="auto"/>
        <w:right w:val="none" w:sz="0" w:space="0" w:color="auto"/>
      </w:divBdr>
    </w:div>
    <w:div w:id="2020426120">
      <w:bodyDiv w:val="1"/>
      <w:marLeft w:val="0"/>
      <w:marRight w:val="0"/>
      <w:marTop w:val="0"/>
      <w:marBottom w:val="0"/>
      <w:divBdr>
        <w:top w:val="none" w:sz="0" w:space="0" w:color="auto"/>
        <w:left w:val="none" w:sz="0" w:space="0" w:color="auto"/>
        <w:bottom w:val="none" w:sz="0" w:space="0" w:color="auto"/>
        <w:right w:val="none" w:sz="0" w:space="0" w:color="auto"/>
      </w:divBdr>
    </w:div>
    <w:div w:id="2072846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png"/><Relationship Id="rId205" Type="http://schemas.openxmlformats.org/officeDocument/2006/relationships/image" Target="media/image196.png"/><Relationship Id="rId226" Type="http://schemas.openxmlformats.org/officeDocument/2006/relationships/image" Target="media/image217.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settings" Target="settings.xml"/><Relationship Id="rId95" Type="http://schemas.openxmlformats.org/officeDocument/2006/relationships/image" Target="media/image87.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8.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2.png"/><Relationship Id="rId192" Type="http://schemas.openxmlformats.org/officeDocument/2006/relationships/image" Target="media/image183.png"/><Relationship Id="rId206" Type="http://schemas.openxmlformats.org/officeDocument/2006/relationships/image" Target="media/image197.png"/><Relationship Id="rId227" Type="http://schemas.openxmlformats.org/officeDocument/2006/relationships/image" Target="media/image218.png"/><Relationship Id="rId201" Type="http://schemas.openxmlformats.org/officeDocument/2006/relationships/image" Target="media/image192.png"/><Relationship Id="rId222" Type="http://schemas.openxmlformats.org/officeDocument/2006/relationships/image" Target="media/image213.png"/><Relationship Id="rId243" Type="http://schemas.openxmlformats.org/officeDocument/2006/relationships/image" Target="media/image234.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124" Type="http://schemas.openxmlformats.org/officeDocument/2006/relationships/image" Target="media/image116.png"/><Relationship Id="rId129" Type="http://schemas.openxmlformats.org/officeDocument/2006/relationships/image" Target="media/image121.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40" Type="http://schemas.openxmlformats.org/officeDocument/2006/relationships/image" Target="media/image132.png"/><Relationship Id="rId145" Type="http://schemas.openxmlformats.org/officeDocument/2006/relationships/image" Target="media/image137.png"/><Relationship Id="rId161" Type="http://schemas.openxmlformats.org/officeDocument/2006/relationships/image" Target="media/image152.png"/><Relationship Id="rId166" Type="http://schemas.openxmlformats.org/officeDocument/2006/relationships/image" Target="media/image157.png"/><Relationship Id="rId182" Type="http://schemas.openxmlformats.org/officeDocument/2006/relationships/image" Target="media/image173.png"/><Relationship Id="rId187" Type="http://schemas.openxmlformats.org/officeDocument/2006/relationships/image" Target="media/image178.png"/><Relationship Id="rId217" Type="http://schemas.openxmlformats.org/officeDocument/2006/relationships/image" Target="media/image208.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3.png"/><Relationship Id="rId233" Type="http://schemas.openxmlformats.org/officeDocument/2006/relationships/image" Target="media/image224.png"/><Relationship Id="rId238" Type="http://schemas.openxmlformats.org/officeDocument/2006/relationships/image" Target="media/image229.png"/><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image" Target="media/image111.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8.png"/><Relationship Id="rId198" Type="http://schemas.openxmlformats.org/officeDocument/2006/relationships/image" Target="media/image189.png"/><Relationship Id="rId172" Type="http://schemas.openxmlformats.org/officeDocument/2006/relationships/image" Target="media/image163.png"/><Relationship Id="rId193" Type="http://schemas.openxmlformats.org/officeDocument/2006/relationships/image" Target="media/image184.png"/><Relationship Id="rId202" Type="http://schemas.openxmlformats.org/officeDocument/2006/relationships/image" Target="media/image193.png"/><Relationship Id="rId207" Type="http://schemas.openxmlformats.org/officeDocument/2006/relationships/image" Target="media/image198.png"/><Relationship Id="rId223" Type="http://schemas.openxmlformats.org/officeDocument/2006/relationships/image" Target="media/image214.png"/><Relationship Id="rId228" Type="http://schemas.openxmlformats.org/officeDocument/2006/relationships/image" Target="media/image219.png"/><Relationship Id="rId244" Type="http://schemas.openxmlformats.org/officeDocument/2006/relationships/image" Target="media/image235.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8.png"/><Relationship Id="rId188" Type="http://schemas.openxmlformats.org/officeDocument/2006/relationships/image" Target="media/image179.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3.png"/><Relationship Id="rId183" Type="http://schemas.openxmlformats.org/officeDocument/2006/relationships/image" Target="media/image174.png"/><Relationship Id="rId213" Type="http://schemas.openxmlformats.org/officeDocument/2006/relationships/image" Target="media/image204.png"/><Relationship Id="rId218" Type="http://schemas.openxmlformats.org/officeDocument/2006/relationships/image" Target="media/image209.png"/><Relationship Id="rId234" Type="http://schemas.openxmlformats.org/officeDocument/2006/relationships/image" Target="media/image225.png"/><Relationship Id="rId239" Type="http://schemas.openxmlformats.org/officeDocument/2006/relationships/image" Target="media/image23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comments" Target="comments.xml"/><Relationship Id="rId178" Type="http://schemas.openxmlformats.org/officeDocument/2006/relationships/image" Target="media/image169.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4.png"/><Relationship Id="rId194" Type="http://schemas.openxmlformats.org/officeDocument/2006/relationships/image" Target="media/image185.png"/><Relationship Id="rId199" Type="http://schemas.openxmlformats.org/officeDocument/2006/relationships/image" Target="media/image190.png"/><Relationship Id="rId203" Type="http://schemas.openxmlformats.org/officeDocument/2006/relationships/image" Target="media/image194.png"/><Relationship Id="rId208" Type="http://schemas.openxmlformats.org/officeDocument/2006/relationships/image" Target="media/image199.png"/><Relationship Id="rId229" Type="http://schemas.openxmlformats.org/officeDocument/2006/relationships/image" Target="media/image220.png"/><Relationship Id="rId19" Type="http://schemas.openxmlformats.org/officeDocument/2006/relationships/image" Target="media/image11.png"/><Relationship Id="rId224" Type="http://schemas.openxmlformats.org/officeDocument/2006/relationships/image" Target="media/image215.png"/><Relationship Id="rId240" Type="http://schemas.openxmlformats.org/officeDocument/2006/relationships/image" Target="media/image231.png"/><Relationship Id="rId245" Type="http://schemas.openxmlformats.org/officeDocument/2006/relationships/fontTable" Target="fontTable.xml"/><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5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4.png"/><Relationship Id="rId184" Type="http://schemas.openxmlformats.org/officeDocument/2006/relationships/image" Target="media/image175.png"/><Relationship Id="rId189" Type="http://schemas.openxmlformats.org/officeDocument/2006/relationships/image" Target="media/image180.png"/><Relationship Id="rId219" Type="http://schemas.openxmlformats.org/officeDocument/2006/relationships/image" Target="media/image210.png"/><Relationship Id="rId3" Type="http://schemas.openxmlformats.org/officeDocument/2006/relationships/styles" Target="styles.xml"/><Relationship Id="rId214" Type="http://schemas.openxmlformats.org/officeDocument/2006/relationships/image" Target="media/image205.png"/><Relationship Id="rId230" Type="http://schemas.openxmlformats.org/officeDocument/2006/relationships/image" Target="media/image221.png"/><Relationship Id="rId235" Type="http://schemas.openxmlformats.org/officeDocument/2006/relationships/image" Target="media/image226.png"/><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49.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5.png"/><Relationship Id="rId179" Type="http://schemas.openxmlformats.org/officeDocument/2006/relationships/image" Target="media/image170.png"/><Relationship Id="rId195" Type="http://schemas.openxmlformats.org/officeDocument/2006/relationships/image" Target="media/image186.png"/><Relationship Id="rId209" Type="http://schemas.openxmlformats.org/officeDocument/2006/relationships/image" Target="media/image200.png"/><Relationship Id="rId190" Type="http://schemas.openxmlformats.org/officeDocument/2006/relationships/image" Target="media/image181.png"/><Relationship Id="rId204" Type="http://schemas.openxmlformats.org/officeDocument/2006/relationships/image" Target="media/image195.png"/><Relationship Id="rId220" Type="http://schemas.openxmlformats.org/officeDocument/2006/relationships/image" Target="media/image211.png"/><Relationship Id="rId225" Type="http://schemas.openxmlformats.org/officeDocument/2006/relationships/image" Target="media/image216.png"/><Relationship Id="rId241" Type="http://schemas.openxmlformats.org/officeDocument/2006/relationships/image" Target="media/image232.png"/><Relationship Id="rId246" Type="http://schemas.openxmlformats.org/officeDocument/2006/relationships/theme" Target="theme/theme1.xml"/><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5.png"/><Relationship Id="rId169" Type="http://schemas.openxmlformats.org/officeDocument/2006/relationships/image" Target="media/image160.png"/><Relationship Id="rId185" Type="http://schemas.openxmlformats.org/officeDocument/2006/relationships/image" Target="media/image176.png"/><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71.png"/><Relationship Id="rId210" Type="http://schemas.openxmlformats.org/officeDocument/2006/relationships/image" Target="media/image201.png"/><Relationship Id="rId215" Type="http://schemas.openxmlformats.org/officeDocument/2006/relationships/image" Target="media/image206.png"/><Relationship Id="rId236" Type="http://schemas.openxmlformats.org/officeDocument/2006/relationships/image" Target="media/image227.png"/><Relationship Id="rId26" Type="http://schemas.openxmlformats.org/officeDocument/2006/relationships/image" Target="media/image18.png"/><Relationship Id="rId231" Type="http://schemas.openxmlformats.org/officeDocument/2006/relationships/image" Target="media/image222.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6.png"/><Relationship Id="rId196" Type="http://schemas.openxmlformats.org/officeDocument/2006/relationships/image" Target="media/image187.png"/><Relationship Id="rId200" Type="http://schemas.openxmlformats.org/officeDocument/2006/relationships/image" Target="media/image191.png"/><Relationship Id="rId16" Type="http://schemas.openxmlformats.org/officeDocument/2006/relationships/image" Target="media/image8.png"/><Relationship Id="rId221" Type="http://schemas.openxmlformats.org/officeDocument/2006/relationships/image" Target="media/image212.png"/><Relationship Id="rId242" Type="http://schemas.openxmlformats.org/officeDocument/2006/relationships/image" Target="media/image233.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6.png"/><Relationship Id="rId186" Type="http://schemas.openxmlformats.org/officeDocument/2006/relationships/image" Target="media/image177.png"/><Relationship Id="rId211" Type="http://schemas.openxmlformats.org/officeDocument/2006/relationships/image" Target="media/image202.png"/><Relationship Id="rId232" Type="http://schemas.openxmlformats.org/officeDocument/2006/relationships/image" Target="media/image223.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7.png"/><Relationship Id="rId197" Type="http://schemas.openxmlformats.org/officeDocument/2006/relationships/image" Target="media/image18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CF5DB1-BDE2-4E85-AB27-76B5A937D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189</Pages>
  <Words>21912</Words>
  <Characters>124905</Characters>
  <Application>Microsoft Office Word</Application>
  <DocSecurity>0</DocSecurity>
  <Lines>1040</Lines>
  <Paragraphs>293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Элеонора Пак</dc:creator>
  <cp:lastModifiedBy>Татьяна Калинина</cp:lastModifiedBy>
  <cp:revision>10</cp:revision>
  <dcterms:created xsi:type="dcterms:W3CDTF">2017-11-06T10:29:00Z</dcterms:created>
  <dcterms:modified xsi:type="dcterms:W3CDTF">2017-11-08T14:55:00Z</dcterms:modified>
</cp:coreProperties>
</file>